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8E77D" w14:textId="77777777" w:rsidR="00A115CF" w:rsidRPr="00630C24" w:rsidRDefault="00A42317" w:rsidP="00F2646B">
      <w:pPr>
        <w:ind w:left="-709"/>
        <w:rPr>
          <w:rFonts w:asciiTheme="minorHAnsi" w:hAnsiTheme="minorHAnsi"/>
          <w:b/>
          <w:sz w:val="40"/>
          <w:szCs w:val="40"/>
        </w:rPr>
      </w:pPr>
      <w:r w:rsidRPr="00630C24">
        <w:rPr>
          <w:rFonts w:asciiTheme="minorHAnsi" w:hAnsiTheme="minorHAnsi"/>
          <w:b/>
          <w:sz w:val="40"/>
          <w:szCs w:val="40"/>
        </w:rPr>
        <w:t xml:space="preserve">Underlag för bedömning av </w:t>
      </w:r>
      <w:proofErr w:type="spellStart"/>
      <w:r w:rsidRPr="00630C24">
        <w:rPr>
          <w:rFonts w:asciiTheme="minorHAnsi" w:hAnsiTheme="minorHAnsi"/>
          <w:b/>
          <w:sz w:val="40"/>
          <w:szCs w:val="40"/>
        </w:rPr>
        <w:t>verksamhets</w:t>
      </w:r>
      <w:r w:rsidR="00AD70CA" w:rsidRPr="00630C24">
        <w:rPr>
          <w:rFonts w:asciiTheme="minorHAnsi" w:hAnsiTheme="minorHAnsi"/>
          <w:b/>
          <w:sz w:val="40"/>
          <w:szCs w:val="40"/>
        </w:rPr>
        <w:t>-</w:t>
      </w:r>
      <w:r w:rsidRPr="00630C24">
        <w:rPr>
          <w:rFonts w:asciiTheme="minorHAnsi" w:hAnsiTheme="minorHAnsi"/>
          <w:b/>
          <w:sz w:val="40"/>
          <w:szCs w:val="40"/>
        </w:rPr>
        <w:t>förlagd</w:t>
      </w:r>
      <w:proofErr w:type="spellEnd"/>
      <w:r w:rsidRPr="00630C24">
        <w:rPr>
          <w:rFonts w:asciiTheme="minorHAnsi" w:hAnsiTheme="minorHAnsi"/>
          <w:b/>
          <w:sz w:val="40"/>
          <w:szCs w:val="40"/>
        </w:rPr>
        <w:t xml:space="preserve"> utbildning </w:t>
      </w:r>
      <w:r w:rsidR="00AD70CA" w:rsidRPr="00630C24">
        <w:rPr>
          <w:rFonts w:asciiTheme="minorHAnsi" w:hAnsiTheme="minorHAnsi"/>
          <w:b/>
          <w:sz w:val="40"/>
          <w:szCs w:val="40"/>
        </w:rPr>
        <w:t>(VFU)</w:t>
      </w:r>
      <w:r w:rsidR="00A115CF" w:rsidRPr="00630C24">
        <w:rPr>
          <w:rFonts w:asciiTheme="minorHAnsi" w:hAnsiTheme="minorHAnsi"/>
          <w:b/>
          <w:sz w:val="40"/>
          <w:szCs w:val="40"/>
        </w:rPr>
        <w:t xml:space="preserve"> för kursen </w:t>
      </w:r>
    </w:p>
    <w:p w14:paraId="0ACFA31A" w14:textId="12AB9892" w:rsidR="00A42317" w:rsidRPr="00630C24" w:rsidRDefault="00A115CF" w:rsidP="00F2646B">
      <w:pPr>
        <w:ind w:left="-709"/>
        <w:rPr>
          <w:rFonts w:asciiTheme="minorHAnsi" w:hAnsiTheme="minorHAnsi"/>
          <w:b/>
          <w:sz w:val="40"/>
          <w:szCs w:val="40"/>
        </w:rPr>
      </w:pPr>
      <w:r w:rsidRPr="00630C24">
        <w:rPr>
          <w:rFonts w:asciiTheme="minorHAnsi" w:hAnsiTheme="minorHAnsi"/>
          <w:b/>
          <w:sz w:val="40"/>
          <w:szCs w:val="40"/>
        </w:rPr>
        <w:t>”Att undervisa i XX”</w:t>
      </w:r>
    </w:p>
    <w:p w14:paraId="5AB0C38E" w14:textId="77777777" w:rsidR="00A42317" w:rsidRPr="00630C24" w:rsidRDefault="00A42317" w:rsidP="00F2646B">
      <w:pPr>
        <w:pStyle w:val="Ingetavstnd"/>
        <w:ind w:left="-709"/>
        <w:rPr>
          <w:rFonts w:asciiTheme="minorHAnsi" w:hAnsiTheme="minorHAnsi"/>
          <w:b/>
          <w:color w:val="9F9F9F" w:themeColor="text2" w:themeTint="99"/>
          <w:sz w:val="20"/>
          <w:szCs w:val="20"/>
        </w:rPr>
      </w:pPr>
      <w:r w:rsidRPr="00630C24">
        <w:rPr>
          <w:rFonts w:asciiTheme="minorHAnsi" w:hAnsiTheme="minorHAnsi"/>
          <w:b/>
          <w:color w:val="9F9F9F" w:themeColor="text2" w:themeTint="99"/>
          <w:sz w:val="20"/>
          <w:szCs w:val="20"/>
        </w:rPr>
        <w:t xml:space="preserve"> </w:t>
      </w:r>
    </w:p>
    <w:p w14:paraId="1E395350" w14:textId="77777777" w:rsidR="00091E10" w:rsidRPr="00630C24" w:rsidRDefault="00091E10" w:rsidP="00F2646B">
      <w:pPr>
        <w:spacing w:line="276" w:lineRule="auto"/>
        <w:ind w:left="-709"/>
        <w:rPr>
          <w:rFonts w:asciiTheme="minorHAnsi" w:hAnsiTheme="minorHAnsi"/>
          <w:color w:val="000000" w:themeColor="text1"/>
          <w:sz w:val="20"/>
          <w:szCs w:val="20"/>
        </w:rPr>
      </w:pPr>
    </w:p>
    <w:p w14:paraId="1C0BE68F" w14:textId="77777777" w:rsidR="00091E10" w:rsidRPr="00630C24" w:rsidRDefault="00091E10" w:rsidP="00F2646B">
      <w:pPr>
        <w:spacing w:line="276" w:lineRule="auto"/>
        <w:ind w:left="-709"/>
        <w:rPr>
          <w:rFonts w:asciiTheme="minorHAnsi" w:hAnsiTheme="minorHAnsi"/>
          <w:color w:val="000000" w:themeColor="text1"/>
          <w:sz w:val="20"/>
          <w:szCs w:val="20"/>
        </w:rPr>
      </w:pPr>
    </w:p>
    <w:p w14:paraId="213933D6" w14:textId="77777777" w:rsidR="002F4F4E" w:rsidRPr="00630C24" w:rsidRDefault="002F4F4E" w:rsidP="00F2646B">
      <w:pPr>
        <w:pStyle w:val="Ingetavstnd"/>
        <w:ind w:left="-709"/>
        <w:rPr>
          <w:rFonts w:asciiTheme="minorHAnsi" w:hAnsiTheme="minorHAnsi"/>
          <w:b/>
          <w:sz w:val="20"/>
          <w:szCs w:val="20"/>
        </w:rPr>
      </w:pPr>
    </w:p>
    <w:p w14:paraId="7E68C387" w14:textId="77777777" w:rsidR="002F4F4E" w:rsidRPr="00630C24" w:rsidRDefault="002F4F4E" w:rsidP="00F2646B">
      <w:pPr>
        <w:pStyle w:val="Ingetavstnd"/>
        <w:ind w:left="-709"/>
        <w:rPr>
          <w:rFonts w:asciiTheme="minorHAnsi" w:hAnsiTheme="minorHAnsi"/>
          <w:b/>
          <w:sz w:val="20"/>
          <w:szCs w:val="20"/>
        </w:rPr>
      </w:pPr>
    </w:p>
    <w:p w14:paraId="054D08EB" w14:textId="181EE6AA" w:rsidR="00A42317" w:rsidRPr="00630C24" w:rsidRDefault="00A42317" w:rsidP="00F2646B">
      <w:pPr>
        <w:pStyle w:val="Ingetavstnd"/>
        <w:ind w:left="-709"/>
        <w:rPr>
          <w:rFonts w:asciiTheme="minorHAnsi" w:hAnsiTheme="minorHAnsi"/>
          <w:b/>
          <w:sz w:val="21"/>
          <w:szCs w:val="21"/>
        </w:rPr>
      </w:pPr>
      <w:r w:rsidRPr="00630C24">
        <w:rPr>
          <w:rFonts w:asciiTheme="minorHAnsi" w:hAnsiTheme="minorHAnsi"/>
          <w:b/>
          <w:sz w:val="21"/>
          <w:szCs w:val="21"/>
        </w:rPr>
        <w:t xml:space="preserve">VFU-period: </w:t>
      </w:r>
      <w:r w:rsidR="00767DEF" w:rsidRPr="00630C24">
        <w:rPr>
          <w:rFonts w:asciiTheme="minorHAnsi" w:hAnsiTheme="minorHAnsi"/>
          <w:b/>
          <w:sz w:val="21"/>
          <w:szCs w:val="21"/>
        </w:rPr>
        <w:t>___________________</w:t>
      </w:r>
    </w:p>
    <w:p w14:paraId="775BE37A" w14:textId="77777777" w:rsidR="00A42317" w:rsidRPr="00630C24" w:rsidRDefault="00A42317" w:rsidP="00F2646B">
      <w:pPr>
        <w:pStyle w:val="Ingetavstnd"/>
        <w:ind w:left="-709"/>
        <w:rPr>
          <w:rFonts w:asciiTheme="minorHAnsi" w:hAnsiTheme="minorHAnsi"/>
          <w:b/>
          <w:sz w:val="20"/>
          <w:szCs w:val="20"/>
        </w:rPr>
      </w:pPr>
    </w:p>
    <w:p w14:paraId="4B534048" w14:textId="77777777" w:rsidR="00997095" w:rsidRPr="00630C24" w:rsidRDefault="00A42317" w:rsidP="00997095">
      <w:pPr>
        <w:pStyle w:val="Ingetavstnd"/>
        <w:ind w:left="-709"/>
        <w:rPr>
          <w:rFonts w:asciiTheme="minorHAnsi" w:hAnsiTheme="minorHAnsi" w:cs="Times New Roman"/>
          <w:sz w:val="20"/>
          <w:szCs w:val="20"/>
        </w:rPr>
      </w:pPr>
      <w:r w:rsidRPr="00630C24">
        <w:rPr>
          <w:rFonts w:asciiTheme="minorHAnsi" w:hAnsiTheme="minorHAnsi"/>
          <w:b/>
          <w:sz w:val="20"/>
          <w:szCs w:val="20"/>
        </w:rPr>
        <w:t xml:space="preserve"> </w:t>
      </w:r>
    </w:p>
    <w:tbl>
      <w:tblPr>
        <w:tblStyle w:val="Tabellrutnt"/>
        <w:tblW w:w="9073" w:type="dxa"/>
        <w:tblInd w:w="-714" w:type="dxa"/>
        <w:tblLook w:val="04A0" w:firstRow="1" w:lastRow="0" w:firstColumn="1" w:lastColumn="0" w:noHBand="0" w:noVBand="1"/>
      </w:tblPr>
      <w:tblGrid>
        <w:gridCol w:w="3037"/>
        <w:gridCol w:w="3000"/>
        <w:gridCol w:w="3036"/>
      </w:tblGrid>
      <w:tr w:rsidR="00997095" w:rsidRPr="00630C24" w14:paraId="5809EEB6" w14:textId="77777777" w:rsidTr="00814E3A">
        <w:trPr>
          <w:trHeight w:val="397"/>
        </w:trPr>
        <w:tc>
          <w:tcPr>
            <w:tcW w:w="1650" w:type="pct"/>
            <w:shd w:val="clear" w:color="auto" w:fill="AACABC" w:themeFill="accent3" w:themeFillTint="99"/>
          </w:tcPr>
          <w:p w14:paraId="5061B641" w14:textId="5F5C4119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Student</w:t>
            </w:r>
          </w:p>
        </w:tc>
        <w:tc>
          <w:tcPr>
            <w:tcW w:w="1630" w:type="pct"/>
            <w:shd w:val="clear" w:color="auto" w:fill="AACABC" w:themeFill="accent3" w:themeFillTint="99"/>
          </w:tcPr>
          <w:p w14:paraId="4F99C76F" w14:textId="77777777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Handledare</w:t>
            </w:r>
          </w:p>
        </w:tc>
        <w:tc>
          <w:tcPr>
            <w:tcW w:w="1650" w:type="pct"/>
            <w:shd w:val="clear" w:color="auto" w:fill="AACABC" w:themeFill="accent3" w:themeFillTint="99"/>
          </w:tcPr>
          <w:p w14:paraId="5984D5C6" w14:textId="77777777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Universitetslärare</w:t>
            </w:r>
          </w:p>
        </w:tc>
      </w:tr>
      <w:tr w:rsidR="00997095" w:rsidRPr="00630C24" w14:paraId="03C805CB" w14:textId="77777777" w:rsidTr="00814E3A">
        <w:tc>
          <w:tcPr>
            <w:tcW w:w="1650" w:type="pct"/>
          </w:tcPr>
          <w:p w14:paraId="10179788" w14:textId="7483B7EF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Namn</w:t>
            </w:r>
          </w:p>
          <w:p w14:paraId="7C344428" w14:textId="77777777" w:rsidR="00767DEF" w:rsidRPr="00630C24" w:rsidRDefault="00767DEF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41D06F5" w14:textId="77777777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30" w:type="pct"/>
          </w:tcPr>
          <w:p w14:paraId="18A0DAF2" w14:textId="77777777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Namn</w:t>
            </w:r>
          </w:p>
        </w:tc>
        <w:tc>
          <w:tcPr>
            <w:tcW w:w="1650" w:type="pct"/>
          </w:tcPr>
          <w:p w14:paraId="6DFC25CA" w14:textId="77777777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Namn</w:t>
            </w:r>
          </w:p>
          <w:p w14:paraId="7D42B934" w14:textId="77777777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97095" w:rsidRPr="00630C24" w14:paraId="49097D45" w14:textId="77777777" w:rsidTr="00814E3A">
        <w:tc>
          <w:tcPr>
            <w:tcW w:w="1650" w:type="pct"/>
          </w:tcPr>
          <w:p w14:paraId="2B92E0A3" w14:textId="1D2BDFC2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Kurs</w:t>
            </w:r>
          </w:p>
          <w:p w14:paraId="3733CAD4" w14:textId="58F8E714" w:rsidR="00864869" w:rsidRPr="00630C24" w:rsidRDefault="00864869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FC5CFB8" w14:textId="7962D5B7" w:rsidR="00864869" w:rsidRDefault="00864869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FADBFD2" w14:textId="77777777" w:rsidR="00C3034B" w:rsidRPr="00630C24" w:rsidRDefault="00C3034B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5AA9221" w14:textId="77777777" w:rsidR="00864869" w:rsidRPr="00630C24" w:rsidRDefault="00864869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CC0A747" w14:textId="77777777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Termin</w:t>
            </w:r>
          </w:p>
        </w:tc>
        <w:tc>
          <w:tcPr>
            <w:tcW w:w="1630" w:type="pct"/>
          </w:tcPr>
          <w:p w14:paraId="45DE355F" w14:textId="77777777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Område/Skola</w:t>
            </w:r>
          </w:p>
        </w:tc>
        <w:tc>
          <w:tcPr>
            <w:tcW w:w="1650" w:type="pct"/>
          </w:tcPr>
          <w:p w14:paraId="6AE25F7B" w14:textId="19BE11EF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Adress</w:t>
            </w:r>
          </w:p>
          <w:p w14:paraId="0975D950" w14:textId="2901907B" w:rsidR="00997095" w:rsidRPr="00630C24" w:rsidRDefault="00997095" w:rsidP="00C9493C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Cs/>
                <w:sz w:val="20"/>
                <w:szCs w:val="20"/>
              </w:rPr>
              <w:t>Inst</w:t>
            </w:r>
            <w:r w:rsidR="00831B47" w:rsidRPr="00630C24">
              <w:rPr>
                <w:rFonts w:asciiTheme="minorHAnsi" w:hAnsiTheme="minorHAnsi"/>
                <w:bCs/>
                <w:sz w:val="20"/>
                <w:szCs w:val="20"/>
              </w:rPr>
              <w:t>itution:</w:t>
            </w:r>
          </w:p>
          <w:p w14:paraId="091E8DA2" w14:textId="1BB4B78F" w:rsidR="00997095" w:rsidRPr="00630C24" w:rsidRDefault="00997095" w:rsidP="00C9493C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7EF2ABEE" w14:textId="3EBAD880" w:rsidR="00864869" w:rsidRPr="00630C24" w:rsidRDefault="00864869" w:rsidP="00C9493C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211076E6" w14:textId="77777777" w:rsidR="00864869" w:rsidRPr="00630C24" w:rsidRDefault="00864869" w:rsidP="00C9493C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742C42D6" w14:textId="77777777" w:rsidR="00997095" w:rsidRPr="00630C24" w:rsidRDefault="00997095" w:rsidP="00C9493C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Cs/>
                <w:sz w:val="20"/>
                <w:szCs w:val="20"/>
              </w:rPr>
              <w:t>Umeå universitet</w:t>
            </w:r>
            <w:r w:rsidRPr="00630C24">
              <w:rPr>
                <w:rFonts w:asciiTheme="minorHAnsi" w:hAnsiTheme="minorHAnsi"/>
                <w:bCs/>
                <w:sz w:val="20"/>
                <w:szCs w:val="20"/>
              </w:rPr>
              <w:br/>
              <w:t>901 87 UMEÅ</w:t>
            </w:r>
          </w:p>
          <w:p w14:paraId="610CF46A" w14:textId="77777777" w:rsidR="00997095" w:rsidRPr="00630C24" w:rsidRDefault="00997095" w:rsidP="00C9493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7095" w:rsidRPr="00630C24" w14:paraId="58195056" w14:textId="77777777" w:rsidTr="00814E3A">
        <w:tc>
          <w:tcPr>
            <w:tcW w:w="1650" w:type="pct"/>
          </w:tcPr>
          <w:p w14:paraId="0C179616" w14:textId="7C27A7F1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E-post</w:t>
            </w:r>
          </w:p>
          <w:p w14:paraId="1862BAAB" w14:textId="1654E54D" w:rsidR="00767DEF" w:rsidRDefault="00767DEF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1ED77AA" w14:textId="79E87A5C" w:rsidR="00C3034B" w:rsidRDefault="00C3034B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6AB1CAC" w14:textId="77777777" w:rsidR="00C3034B" w:rsidRDefault="00C3034B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77C6EE5" w14:textId="77777777" w:rsidR="00C3034B" w:rsidRPr="00630C24" w:rsidRDefault="00C3034B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FE5918C" w14:textId="77777777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30" w:type="pct"/>
          </w:tcPr>
          <w:p w14:paraId="250D939C" w14:textId="77777777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E-post</w:t>
            </w:r>
          </w:p>
        </w:tc>
        <w:tc>
          <w:tcPr>
            <w:tcW w:w="1650" w:type="pct"/>
          </w:tcPr>
          <w:p w14:paraId="14E482F1" w14:textId="77777777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E-post</w:t>
            </w:r>
          </w:p>
          <w:p w14:paraId="122F63A2" w14:textId="77777777" w:rsidR="00997095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8FE15BB" w14:textId="77777777" w:rsidR="00B71D57" w:rsidRDefault="00B71D57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1A7E7F7" w14:textId="77777777" w:rsidR="00B71D57" w:rsidRDefault="00B71D57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D802507" w14:textId="7DF75B44" w:rsidR="00B71D57" w:rsidRPr="00814E3A" w:rsidRDefault="00B71D57" w:rsidP="00C9493C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814E3A">
              <w:rPr>
                <w:rFonts w:asciiTheme="minorHAnsi" w:hAnsiTheme="minorHAnsi"/>
                <w:bCs/>
                <w:sz w:val="20"/>
                <w:szCs w:val="20"/>
              </w:rPr>
              <w:t>@umu.se</w:t>
            </w:r>
          </w:p>
        </w:tc>
      </w:tr>
      <w:tr w:rsidR="00997095" w:rsidRPr="00630C24" w14:paraId="2997A24C" w14:textId="77777777" w:rsidTr="00814E3A">
        <w:tc>
          <w:tcPr>
            <w:tcW w:w="1650" w:type="pct"/>
          </w:tcPr>
          <w:p w14:paraId="5E2BE86E" w14:textId="1E9FFE2D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Tel.</w:t>
            </w:r>
          </w:p>
          <w:p w14:paraId="7AE6C5D5" w14:textId="7FDA24ED" w:rsidR="00767DEF" w:rsidRDefault="00767DEF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EC7A230" w14:textId="77777777" w:rsidR="00C3034B" w:rsidRPr="00630C24" w:rsidRDefault="00C3034B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580A119" w14:textId="77777777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30" w:type="pct"/>
          </w:tcPr>
          <w:p w14:paraId="42B10D74" w14:textId="45AEA49D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Tel.</w:t>
            </w:r>
          </w:p>
        </w:tc>
        <w:tc>
          <w:tcPr>
            <w:tcW w:w="1650" w:type="pct"/>
          </w:tcPr>
          <w:p w14:paraId="1D5DFF06" w14:textId="57EDF852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Tel.</w:t>
            </w:r>
          </w:p>
          <w:p w14:paraId="3A0D4187" w14:textId="77777777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97095" w:rsidRPr="00630C24" w14:paraId="4C6E3D24" w14:textId="77777777" w:rsidTr="00814E3A">
        <w:trPr>
          <w:trHeight w:val="714"/>
        </w:trPr>
        <w:tc>
          <w:tcPr>
            <w:tcW w:w="1650" w:type="pct"/>
          </w:tcPr>
          <w:p w14:paraId="393A17AD" w14:textId="77777777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Pers.nr.</w:t>
            </w:r>
          </w:p>
          <w:p w14:paraId="5F099097" w14:textId="77777777" w:rsidR="00997095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445AA2A" w14:textId="77777777" w:rsidR="00C3034B" w:rsidRDefault="00C3034B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4AB0811" w14:textId="00700392" w:rsidR="00C3034B" w:rsidRPr="00630C24" w:rsidRDefault="00C3034B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30" w:type="pct"/>
            <w:shd w:val="clear" w:color="auto" w:fill="auto"/>
          </w:tcPr>
          <w:p w14:paraId="3BF33EB1" w14:textId="45E29431" w:rsidR="00997095" w:rsidRPr="00630C24" w:rsidRDefault="00D77713" w:rsidP="00D77713">
            <w:pPr>
              <w:pStyle w:val="Ingetavstnd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765FAAF" wp14:editId="110A19DC">
                      <wp:simplePos x="0" y="0"/>
                      <wp:positionH relativeFrom="column">
                        <wp:posOffset>-55447</wp:posOffset>
                      </wp:positionH>
                      <wp:positionV relativeFrom="paragraph">
                        <wp:posOffset>14618</wp:posOffset>
                      </wp:positionV>
                      <wp:extent cx="1870155" cy="546802"/>
                      <wp:effectExtent l="0" t="0" r="22225" b="24765"/>
                      <wp:wrapNone/>
                      <wp:docPr id="6" name="Ra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0155" cy="54680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B3FDE4" id="Rak 6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1.15pt" to="142.9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" strokecolor="#28435f [3044]"/>
                  </w:pict>
                </mc:Fallback>
              </mc:AlternateContent>
            </w:r>
          </w:p>
        </w:tc>
        <w:tc>
          <w:tcPr>
            <w:tcW w:w="1650" w:type="pct"/>
          </w:tcPr>
          <w:p w14:paraId="7E9F9D9B" w14:textId="205BFAAA" w:rsidR="00997095" w:rsidRPr="00630C24" w:rsidRDefault="00D77713" w:rsidP="00864869">
            <w:pPr>
              <w:pStyle w:val="Ingetavstnd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FAB5E4E" wp14:editId="610E991F">
                      <wp:simplePos x="0" y="0"/>
                      <wp:positionH relativeFrom="column">
                        <wp:posOffset>-44342</wp:posOffset>
                      </wp:positionH>
                      <wp:positionV relativeFrom="paragraph">
                        <wp:posOffset>14617</wp:posOffset>
                      </wp:positionV>
                      <wp:extent cx="1883940" cy="546735"/>
                      <wp:effectExtent l="0" t="0" r="21590" b="24765"/>
                      <wp:wrapNone/>
                      <wp:docPr id="2" name="Ra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3940" cy="5467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5BD2DF" id="Rak 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pt,1.15pt" to="144.85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" strokecolor="#28435f [3044]"/>
                  </w:pict>
                </mc:Fallback>
              </mc:AlternateContent>
            </w:r>
          </w:p>
        </w:tc>
      </w:tr>
    </w:tbl>
    <w:p w14:paraId="69648727" w14:textId="3C740E3E" w:rsidR="00A42317" w:rsidRPr="00630C24" w:rsidRDefault="00A42317" w:rsidP="00997095">
      <w:pPr>
        <w:pStyle w:val="Ingetavstnd"/>
        <w:ind w:left="-709"/>
        <w:rPr>
          <w:rFonts w:asciiTheme="minorHAnsi" w:hAnsiTheme="minorHAnsi" w:cs="Times New Roman"/>
          <w:sz w:val="20"/>
          <w:szCs w:val="20"/>
        </w:rPr>
      </w:pPr>
    </w:p>
    <w:p w14:paraId="6901FA34" w14:textId="72F2D336" w:rsidR="00A42317" w:rsidRPr="00630C24" w:rsidRDefault="00A42317" w:rsidP="00F2646B">
      <w:pPr>
        <w:spacing w:line="276" w:lineRule="auto"/>
        <w:ind w:left="-709"/>
        <w:rPr>
          <w:rFonts w:asciiTheme="minorHAnsi" w:hAnsiTheme="minorHAnsi"/>
          <w:b/>
          <w:sz w:val="21"/>
          <w:szCs w:val="21"/>
        </w:rPr>
      </w:pPr>
      <w:r w:rsidRPr="00630C24">
        <w:rPr>
          <w:rFonts w:asciiTheme="minorHAnsi" w:hAnsiTheme="minorHAnsi"/>
          <w:b/>
          <w:sz w:val="21"/>
          <w:szCs w:val="21"/>
        </w:rPr>
        <w:t>Detta dokument används som</w:t>
      </w:r>
      <w:r w:rsidR="00091E10" w:rsidRPr="00630C24">
        <w:rPr>
          <w:rFonts w:asciiTheme="minorHAnsi" w:hAnsiTheme="minorHAnsi"/>
          <w:b/>
          <w:sz w:val="21"/>
          <w:szCs w:val="21"/>
        </w:rPr>
        <w:t>:</w:t>
      </w:r>
      <w:r w:rsidRPr="00630C24">
        <w:rPr>
          <w:rFonts w:asciiTheme="minorHAnsi" w:hAnsiTheme="minorHAnsi"/>
          <w:b/>
          <w:sz w:val="21"/>
          <w:szCs w:val="21"/>
        </w:rPr>
        <w:t xml:space="preserve"> </w:t>
      </w:r>
    </w:p>
    <w:p w14:paraId="0BE89E4C" w14:textId="77777777" w:rsidR="00A42317" w:rsidRPr="00630C24" w:rsidRDefault="00A42317" w:rsidP="00F2646B">
      <w:pPr>
        <w:spacing w:line="276" w:lineRule="auto"/>
        <w:ind w:left="-709"/>
        <w:rPr>
          <w:rFonts w:asciiTheme="minorHAnsi" w:hAnsiTheme="minorHAnsi"/>
          <w:b/>
          <w:sz w:val="20"/>
          <w:szCs w:val="20"/>
          <w:u w:val="single"/>
        </w:rPr>
      </w:pPr>
    </w:p>
    <w:p w14:paraId="760D7152" w14:textId="75C96A2A" w:rsidR="00A42317" w:rsidRPr="00630C24" w:rsidRDefault="00A42317" w:rsidP="00370612">
      <w:pPr>
        <w:pStyle w:val="Liststycke"/>
        <w:numPr>
          <w:ilvl w:val="0"/>
          <w:numId w:val="11"/>
        </w:numPr>
        <w:spacing w:line="276" w:lineRule="auto"/>
        <w:ind w:left="-426" w:hanging="283"/>
        <w:rPr>
          <w:rFonts w:cs="Times New Roman"/>
          <w:sz w:val="20"/>
          <w:szCs w:val="20"/>
        </w:rPr>
      </w:pPr>
      <w:r w:rsidRPr="00630C24">
        <w:rPr>
          <w:rFonts w:cs="Times New Roman"/>
          <w:sz w:val="20"/>
          <w:szCs w:val="20"/>
        </w:rPr>
        <w:t>underlag inför mottagande av student</w:t>
      </w:r>
      <w:r w:rsidR="00DF7E3A" w:rsidRPr="00630C24">
        <w:rPr>
          <w:rFonts w:cs="Times New Roman"/>
          <w:sz w:val="20"/>
          <w:szCs w:val="20"/>
        </w:rPr>
        <w:t>,</w:t>
      </w:r>
    </w:p>
    <w:p w14:paraId="7CC13AF7" w14:textId="4AFACDAF" w:rsidR="00A42317" w:rsidRPr="00630C24" w:rsidRDefault="00A42317" w:rsidP="00370612">
      <w:pPr>
        <w:pStyle w:val="Liststycke"/>
        <w:numPr>
          <w:ilvl w:val="0"/>
          <w:numId w:val="11"/>
        </w:numPr>
        <w:spacing w:line="276" w:lineRule="auto"/>
        <w:ind w:left="-426" w:hanging="283"/>
        <w:rPr>
          <w:rFonts w:cs="Times New Roman"/>
          <w:sz w:val="20"/>
          <w:szCs w:val="20"/>
        </w:rPr>
      </w:pPr>
      <w:r w:rsidRPr="00630C24">
        <w:rPr>
          <w:rFonts w:cs="Times New Roman"/>
          <w:sz w:val="20"/>
          <w:szCs w:val="20"/>
        </w:rPr>
        <w:t>underlag för samtal mellan handledare och student under VFU-perioden (formativt)</w:t>
      </w:r>
      <w:r w:rsidR="00DF7E3A" w:rsidRPr="00630C24">
        <w:rPr>
          <w:rFonts w:cs="Times New Roman"/>
          <w:sz w:val="20"/>
          <w:szCs w:val="20"/>
        </w:rPr>
        <w:t>,</w:t>
      </w:r>
    </w:p>
    <w:p w14:paraId="79174AB3" w14:textId="4A63569E" w:rsidR="00DF7E3A" w:rsidRPr="00630C24" w:rsidRDefault="00A42317" w:rsidP="00370612">
      <w:pPr>
        <w:pStyle w:val="Liststycke"/>
        <w:numPr>
          <w:ilvl w:val="0"/>
          <w:numId w:val="11"/>
        </w:numPr>
        <w:spacing w:line="276" w:lineRule="auto"/>
        <w:ind w:left="-426" w:hanging="283"/>
        <w:rPr>
          <w:rFonts w:cs="Times New Roman"/>
          <w:sz w:val="20"/>
          <w:szCs w:val="20"/>
        </w:rPr>
      </w:pPr>
      <w:r w:rsidRPr="00630C24">
        <w:rPr>
          <w:rFonts w:cs="Times New Roman"/>
          <w:sz w:val="20"/>
          <w:szCs w:val="20"/>
        </w:rPr>
        <w:t>underlag inför och under trepartssamtal (formativt)</w:t>
      </w:r>
      <w:r w:rsidR="00DF7E3A" w:rsidRPr="00630C24">
        <w:rPr>
          <w:rFonts w:cs="Times New Roman"/>
          <w:sz w:val="20"/>
          <w:szCs w:val="20"/>
        </w:rPr>
        <w:t>,</w:t>
      </w:r>
    </w:p>
    <w:p w14:paraId="1C001064" w14:textId="78ABD0BC" w:rsidR="00A42317" w:rsidRPr="00630C24" w:rsidRDefault="00A42317" w:rsidP="00370612">
      <w:pPr>
        <w:pStyle w:val="Liststycke"/>
        <w:numPr>
          <w:ilvl w:val="0"/>
          <w:numId w:val="11"/>
        </w:numPr>
        <w:spacing w:line="276" w:lineRule="auto"/>
        <w:ind w:left="-426" w:hanging="283"/>
        <w:rPr>
          <w:rFonts w:cs="Times New Roman"/>
          <w:sz w:val="20"/>
          <w:szCs w:val="20"/>
        </w:rPr>
      </w:pPr>
      <w:r w:rsidRPr="00630C24">
        <w:rPr>
          <w:rFonts w:cs="Times New Roman"/>
          <w:sz w:val="20"/>
          <w:szCs w:val="20"/>
        </w:rPr>
        <w:t>underlag för bedömning efter avslutad VFU (</w:t>
      </w:r>
      <w:proofErr w:type="spellStart"/>
      <w:r w:rsidRPr="00630C24">
        <w:rPr>
          <w:rFonts w:cs="Times New Roman"/>
          <w:sz w:val="20"/>
          <w:szCs w:val="20"/>
        </w:rPr>
        <w:t>summativt</w:t>
      </w:r>
      <w:proofErr w:type="spellEnd"/>
      <w:r w:rsidRPr="00630C24">
        <w:rPr>
          <w:rFonts w:cs="Times New Roman"/>
          <w:sz w:val="20"/>
          <w:szCs w:val="20"/>
        </w:rPr>
        <w:t>)</w:t>
      </w:r>
      <w:r w:rsidR="00DF7E3A" w:rsidRPr="00630C24">
        <w:rPr>
          <w:rFonts w:cs="Times New Roman"/>
          <w:sz w:val="20"/>
          <w:szCs w:val="20"/>
        </w:rPr>
        <w:t>.</w:t>
      </w:r>
    </w:p>
    <w:p w14:paraId="5A9687F9" w14:textId="77777777" w:rsidR="007B4737" w:rsidRPr="00630C24" w:rsidRDefault="007B4737" w:rsidP="007B4737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35849C28" w14:textId="6A5A5200" w:rsidR="00A42317" w:rsidRPr="00630C24" w:rsidRDefault="00A42317" w:rsidP="00F2646B">
      <w:pPr>
        <w:spacing w:line="276" w:lineRule="auto"/>
        <w:ind w:left="-709"/>
        <w:rPr>
          <w:rFonts w:asciiTheme="minorHAnsi" w:hAnsiTheme="minorHAnsi"/>
          <w:sz w:val="20"/>
          <w:szCs w:val="20"/>
        </w:rPr>
      </w:pPr>
      <w:r w:rsidRPr="00630C24">
        <w:rPr>
          <w:rFonts w:asciiTheme="minorHAnsi" w:hAnsiTheme="minorHAnsi"/>
          <w:sz w:val="20"/>
          <w:szCs w:val="20"/>
        </w:rPr>
        <w:t xml:space="preserve">Senast en vecka efter avslutad VFU postas underlaget till universitetsläraren som nyttjar det som </w:t>
      </w:r>
      <w:r w:rsidRPr="00630C24">
        <w:rPr>
          <w:rFonts w:asciiTheme="minorHAnsi" w:hAnsiTheme="minorHAnsi"/>
          <w:sz w:val="20"/>
          <w:szCs w:val="20"/>
          <w:u w:val="single"/>
        </w:rPr>
        <w:t>en del</w:t>
      </w:r>
      <w:r w:rsidRPr="00630C24">
        <w:rPr>
          <w:rFonts w:asciiTheme="minorHAnsi" w:hAnsiTheme="minorHAnsi"/>
          <w:sz w:val="20"/>
          <w:szCs w:val="20"/>
        </w:rPr>
        <w:t xml:space="preserve"> i betygssättningen. </w:t>
      </w:r>
      <w:r w:rsidR="0094736C">
        <w:rPr>
          <w:rFonts w:asciiTheme="minorHAnsi" w:hAnsiTheme="minorHAnsi"/>
          <w:sz w:val="20"/>
          <w:szCs w:val="20"/>
        </w:rPr>
        <w:t xml:space="preserve">Observera att anteckningarna i det underlag som skickas in är </w:t>
      </w:r>
      <w:proofErr w:type="spellStart"/>
      <w:r w:rsidR="0094736C">
        <w:rPr>
          <w:rFonts w:asciiTheme="minorHAnsi" w:hAnsiTheme="minorHAnsi"/>
          <w:sz w:val="20"/>
          <w:szCs w:val="20"/>
        </w:rPr>
        <w:t>summativa</w:t>
      </w:r>
      <w:proofErr w:type="spellEnd"/>
      <w:r w:rsidR="0094736C">
        <w:rPr>
          <w:rFonts w:asciiTheme="minorHAnsi" w:hAnsiTheme="minorHAnsi"/>
          <w:sz w:val="20"/>
          <w:szCs w:val="20"/>
        </w:rPr>
        <w:t xml:space="preserve">, men underlaget kan med fördel användas formativt under VFU-perioden (men då bör anteckningar föras i annat dokument). </w:t>
      </w:r>
      <w:r w:rsidRPr="00630C24">
        <w:rPr>
          <w:rFonts w:asciiTheme="minorHAnsi" w:hAnsiTheme="minorHAnsi"/>
          <w:sz w:val="20"/>
          <w:szCs w:val="20"/>
        </w:rPr>
        <w:t>Därefter arkiveras underlaget enligt gällande regler på kursansvarig institution (enligt riktlinjer i Riksarkivets författningssamling RA-FS 2011:2)</w:t>
      </w:r>
      <w:r w:rsidR="00433FA3" w:rsidRPr="00630C24">
        <w:rPr>
          <w:rFonts w:asciiTheme="minorHAnsi" w:hAnsiTheme="minorHAnsi"/>
          <w:sz w:val="20"/>
          <w:szCs w:val="20"/>
        </w:rPr>
        <w:t>.</w:t>
      </w:r>
      <w:r w:rsidRPr="00630C24">
        <w:rPr>
          <w:rFonts w:asciiTheme="minorHAnsi" w:hAnsiTheme="minorHAnsi"/>
          <w:sz w:val="20"/>
          <w:szCs w:val="20"/>
        </w:rPr>
        <w:t xml:space="preserve"> </w:t>
      </w:r>
    </w:p>
    <w:p w14:paraId="20FAAF03" w14:textId="77777777" w:rsidR="00A47E84" w:rsidRPr="00630C24" w:rsidRDefault="00A47E84" w:rsidP="00A47E84">
      <w:pPr>
        <w:spacing w:line="276" w:lineRule="auto"/>
        <w:ind w:left="-709"/>
        <w:rPr>
          <w:rFonts w:asciiTheme="minorHAnsi" w:hAnsiTheme="minorHAnsi"/>
          <w:color w:val="000000" w:themeColor="text1"/>
          <w:sz w:val="20"/>
          <w:szCs w:val="20"/>
        </w:rPr>
      </w:pPr>
      <w:r w:rsidRPr="00630C24">
        <w:rPr>
          <w:rFonts w:asciiTheme="minorHAnsi" w:hAnsiTheme="minorHAnsi"/>
          <w:color w:val="000000" w:themeColor="text1"/>
          <w:sz w:val="20"/>
          <w:szCs w:val="20"/>
        </w:rPr>
        <w:lastRenderedPageBreak/>
        <w:t>Underlaget gäller för nedanstående kurser inom ämneslärarprogrammet:</w:t>
      </w:r>
    </w:p>
    <w:p w14:paraId="4C18BA9D" w14:textId="77777777" w:rsidR="00A47E84" w:rsidRPr="00630C24" w:rsidRDefault="00A47E84" w:rsidP="00A47E84">
      <w:pPr>
        <w:spacing w:line="276" w:lineRule="auto"/>
        <w:ind w:left="-709"/>
        <w:rPr>
          <w:rFonts w:asciiTheme="minorHAnsi" w:hAnsiTheme="minorHAnsi"/>
          <w:color w:val="000000" w:themeColor="text1"/>
          <w:sz w:val="20"/>
          <w:szCs w:val="20"/>
        </w:rPr>
      </w:pPr>
    </w:p>
    <w:tbl>
      <w:tblPr>
        <w:tblStyle w:val="Tabellrutnt"/>
        <w:tblW w:w="0" w:type="auto"/>
        <w:tblInd w:w="-714" w:type="dxa"/>
        <w:tblLook w:val="04A0" w:firstRow="1" w:lastRow="0" w:firstColumn="1" w:lastColumn="0" w:noHBand="0" w:noVBand="1"/>
      </w:tblPr>
      <w:tblGrid>
        <w:gridCol w:w="3261"/>
        <w:gridCol w:w="1108"/>
        <w:gridCol w:w="4562"/>
      </w:tblGrid>
      <w:tr w:rsidR="00A47E84" w:rsidRPr="00630C24" w14:paraId="229BCC1E" w14:textId="77777777" w:rsidTr="00AC637F">
        <w:trPr>
          <w:trHeight w:val="454"/>
        </w:trPr>
        <w:tc>
          <w:tcPr>
            <w:tcW w:w="3261" w:type="dxa"/>
            <w:vAlign w:val="center"/>
          </w:tcPr>
          <w:p w14:paraId="6BBBFF89" w14:textId="77777777" w:rsidR="00A47E84" w:rsidRPr="00630C24" w:rsidRDefault="00A47E84" w:rsidP="0028410B">
            <w:pPr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bCs/>
                <w:sz w:val="20"/>
                <w:szCs w:val="20"/>
              </w:rPr>
              <w:t>Kursens namn</w:t>
            </w:r>
          </w:p>
        </w:tc>
        <w:tc>
          <w:tcPr>
            <w:tcW w:w="1108" w:type="dxa"/>
            <w:vAlign w:val="center"/>
          </w:tcPr>
          <w:p w14:paraId="26471731" w14:textId="77777777" w:rsidR="00A47E84" w:rsidRPr="00630C24" w:rsidRDefault="00A47E84" w:rsidP="0028410B">
            <w:pPr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630C24">
              <w:rPr>
                <w:rFonts w:asciiTheme="minorHAnsi" w:hAnsiTheme="minorHAnsi"/>
                <w:b/>
                <w:bCs/>
                <w:sz w:val="20"/>
                <w:szCs w:val="20"/>
              </w:rPr>
              <w:t>Kurskod</w:t>
            </w:r>
            <w:proofErr w:type="spellEnd"/>
          </w:p>
        </w:tc>
        <w:tc>
          <w:tcPr>
            <w:tcW w:w="4562" w:type="dxa"/>
            <w:vAlign w:val="center"/>
          </w:tcPr>
          <w:p w14:paraId="10518659" w14:textId="77777777" w:rsidR="00A47E84" w:rsidRPr="00630C24" w:rsidRDefault="00A47E84" w:rsidP="0028410B">
            <w:pPr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bCs/>
                <w:sz w:val="20"/>
                <w:szCs w:val="20"/>
              </w:rPr>
              <w:t>Ansvarig institution</w:t>
            </w:r>
          </w:p>
        </w:tc>
      </w:tr>
      <w:tr w:rsidR="00A47E84" w:rsidRPr="00630C24" w14:paraId="560DA4B1" w14:textId="77777777" w:rsidTr="00AC637F">
        <w:trPr>
          <w:trHeight w:val="454"/>
        </w:trPr>
        <w:tc>
          <w:tcPr>
            <w:tcW w:w="3261" w:type="dxa"/>
            <w:vAlign w:val="center"/>
          </w:tcPr>
          <w:p w14:paraId="4DF24ED3" w14:textId="77777777" w:rsidR="00A47E84" w:rsidRPr="00630C24" w:rsidRDefault="00A47E84" w:rsidP="0028410B">
            <w:pPr>
              <w:spacing w:line="276" w:lineRule="auto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630C24">
              <w:rPr>
                <w:rFonts w:asciiTheme="minorHAnsi" w:hAnsiTheme="minorHAnsi"/>
                <w:i/>
                <w:iCs/>
                <w:sz w:val="20"/>
                <w:szCs w:val="20"/>
              </w:rPr>
              <w:t>Att undervisa i bild</w:t>
            </w:r>
          </w:p>
        </w:tc>
        <w:tc>
          <w:tcPr>
            <w:tcW w:w="1108" w:type="dxa"/>
            <w:vAlign w:val="center"/>
          </w:tcPr>
          <w:p w14:paraId="63C6C9C5" w14:textId="77777777" w:rsidR="00A47E84" w:rsidRPr="00630C24" w:rsidRDefault="00A47E84" w:rsidP="0028410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630C24">
              <w:rPr>
                <w:rFonts w:asciiTheme="minorHAnsi" w:hAnsiTheme="minorHAnsi"/>
                <w:sz w:val="20"/>
                <w:szCs w:val="20"/>
              </w:rPr>
              <w:t>6ES096</w:t>
            </w:r>
          </w:p>
        </w:tc>
        <w:tc>
          <w:tcPr>
            <w:tcW w:w="4562" w:type="dxa"/>
            <w:vAlign w:val="center"/>
          </w:tcPr>
          <w:p w14:paraId="5C377197" w14:textId="768E9986" w:rsidR="00A47E84" w:rsidRPr="00630C24" w:rsidRDefault="00A47E84" w:rsidP="0028410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630C24">
              <w:rPr>
                <w:rFonts w:asciiTheme="minorHAnsi" w:hAnsiTheme="minorHAnsi"/>
                <w:sz w:val="20"/>
                <w:szCs w:val="20"/>
              </w:rPr>
              <w:t xml:space="preserve">Institutionen för estetiska ämnen </w:t>
            </w:r>
          </w:p>
        </w:tc>
      </w:tr>
      <w:tr w:rsidR="00A47E84" w:rsidRPr="00630C24" w14:paraId="575E48D1" w14:textId="77777777" w:rsidTr="00AC637F">
        <w:trPr>
          <w:trHeight w:val="454"/>
        </w:trPr>
        <w:tc>
          <w:tcPr>
            <w:tcW w:w="3261" w:type="dxa"/>
            <w:vAlign w:val="center"/>
          </w:tcPr>
          <w:p w14:paraId="6473F749" w14:textId="77777777" w:rsidR="00A47E84" w:rsidRPr="00630C24" w:rsidRDefault="00A47E84" w:rsidP="0028410B">
            <w:pPr>
              <w:spacing w:line="276" w:lineRule="auto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630C24">
              <w:rPr>
                <w:rFonts w:asciiTheme="minorHAnsi" w:hAnsiTheme="minorHAnsi"/>
                <w:i/>
                <w:iCs/>
                <w:sz w:val="20"/>
                <w:szCs w:val="20"/>
              </w:rPr>
              <w:t>Att undervisa i biologi</w:t>
            </w:r>
          </w:p>
        </w:tc>
        <w:tc>
          <w:tcPr>
            <w:tcW w:w="1108" w:type="dxa"/>
            <w:vAlign w:val="center"/>
          </w:tcPr>
          <w:p w14:paraId="4FE29551" w14:textId="77777777" w:rsidR="00A47E84" w:rsidRPr="00630C24" w:rsidRDefault="00A47E84" w:rsidP="0028410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630C24">
              <w:rPr>
                <w:rFonts w:asciiTheme="minorHAnsi" w:hAnsiTheme="minorHAnsi"/>
                <w:sz w:val="20"/>
                <w:szCs w:val="20"/>
              </w:rPr>
              <w:t>6PE269</w:t>
            </w:r>
          </w:p>
        </w:tc>
        <w:tc>
          <w:tcPr>
            <w:tcW w:w="4562" w:type="dxa"/>
            <w:vAlign w:val="center"/>
          </w:tcPr>
          <w:p w14:paraId="4287308C" w14:textId="77777777" w:rsidR="00A47E84" w:rsidRPr="00630C24" w:rsidRDefault="00A47E84" w:rsidP="0028410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630C24">
              <w:rPr>
                <w:rFonts w:asciiTheme="minorHAnsi" w:hAnsiTheme="minorHAnsi"/>
                <w:sz w:val="20"/>
                <w:szCs w:val="20"/>
              </w:rPr>
              <w:t>Institutionen för naturvetenskapernas och matematikens didaktik</w:t>
            </w:r>
          </w:p>
        </w:tc>
      </w:tr>
      <w:tr w:rsidR="00A47E84" w:rsidRPr="00630C24" w14:paraId="065CAF35" w14:textId="77777777" w:rsidTr="00AC637F">
        <w:trPr>
          <w:trHeight w:val="454"/>
        </w:trPr>
        <w:tc>
          <w:tcPr>
            <w:tcW w:w="3261" w:type="dxa"/>
            <w:vAlign w:val="center"/>
          </w:tcPr>
          <w:p w14:paraId="571C7196" w14:textId="77777777" w:rsidR="00A47E84" w:rsidRPr="00630C24" w:rsidRDefault="00A47E84" w:rsidP="0028410B">
            <w:pPr>
              <w:spacing w:line="276" w:lineRule="auto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630C24">
              <w:rPr>
                <w:rFonts w:asciiTheme="minorHAnsi" w:hAnsiTheme="minorHAnsi"/>
                <w:i/>
                <w:iCs/>
                <w:sz w:val="20"/>
                <w:szCs w:val="20"/>
              </w:rPr>
              <w:t>Att undervisa i engelska</w:t>
            </w:r>
          </w:p>
        </w:tc>
        <w:tc>
          <w:tcPr>
            <w:tcW w:w="1108" w:type="dxa"/>
            <w:vAlign w:val="center"/>
          </w:tcPr>
          <w:p w14:paraId="793E6466" w14:textId="77777777" w:rsidR="00A47E84" w:rsidRPr="00630C24" w:rsidRDefault="00A47E84" w:rsidP="0028410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630C24">
              <w:rPr>
                <w:rFonts w:asciiTheme="minorHAnsi" w:hAnsiTheme="minorHAnsi"/>
                <w:sz w:val="20"/>
                <w:szCs w:val="20"/>
              </w:rPr>
              <w:t>6EN038</w:t>
            </w:r>
          </w:p>
        </w:tc>
        <w:tc>
          <w:tcPr>
            <w:tcW w:w="4562" w:type="dxa"/>
            <w:vAlign w:val="center"/>
          </w:tcPr>
          <w:p w14:paraId="699EA63F" w14:textId="77777777" w:rsidR="00A47E84" w:rsidRPr="00630C24" w:rsidRDefault="00A47E84" w:rsidP="0028410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630C24">
              <w:rPr>
                <w:rFonts w:asciiTheme="minorHAnsi" w:hAnsiTheme="minorHAnsi"/>
                <w:sz w:val="20"/>
                <w:szCs w:val="20"/>
              </w:rPr>
              <w:t>Institutionen för språkstudier</w:t>
            </w:r>
          </w:p>
        </w:tc>
      </w:tr>
      <w:tr w:rsidR="00492BD5" w:rsidRPr="00630C24" w14:paraId="3FF34895" w14:textId="77777777" w:rsidTr="00AC637F">
        <w:trPr>
          <w:trHeight w:val="454"/>
        </w:trPr>
        <w:tc>
          <w:tcPr>
            <w:tcW w:w="3261" w:type="dxa"/>
            <w:vAlign w:val="center"/>
          </w:tcPr>
          <w:p w14:paraId="7E747E45" w14:textId="3FB82C84" w:rsidR="00492BD5" w:rsidRPr="00630C24" w:rsidRDefault="00492BD5" w:rsidP="0028410B">
            <w:pPr>
              <w:spacing w:line="276" w:lineRule="auto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Att undervisa i franska</w:t>
            </w:r>
          </w:p>
        </w:tc>
        <w:tc>
          <w:tcPr>
            <w:tcW w:w="1108" w:type="dxa"/>
            <w:vAlign w:val="center"/>
          </w:tcPr>
          <w:p w14:paraId="561D2B34" w14:textId="67B8E635" w:rsidR="00492BD5" w:rsidRPr="00630C24" w:rsidRDefault="00FC1990" w:rsidP="0028410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6FA007</w:t>
            </w:r>
          </w:p>
        </w:tc>
        <w:tc>
          <w:tcPr>
            <w:tcW w:w="4562" w:type="dxa"/>
            <w:vAlign w:val="center"/>
          </w:tcPr>
          <w:p w14:paraId="380F59C2" w14:textId="7A930A97" w:rsidR="00492BD5" w:rsidRPr="00630C24" w:rsidRDefault="00492BD5" w:rsidP="0028410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630C24">
              <w:rPr>
                <w:rFonts w:asciiTheme="minorHAnsi" w:hAnsiTheme="minorHAnsi"/>
                <w:sz w:val="20"/>
                <w:szCs w:val="20"/>
              </w:rPr>
              <w:t>Institutionen för språkstudier</w:t>
            </w:r>
          </w:p>
        </w:tc>
      </w:tr>
      <w:tr w:rsidR="00A47E84" w:rsidRPr="00630C24" w14:paraId="3C1C3740" w14:textId="77777777" w:rsidTr="00AC637F">
        <w:trPr>
          <w:trHeight w:val="454"/>
        </w:trPr>
        <w:tc>
          <w:tcPr>
            <w:tcW w:w="3261" w:type="dxa"/>
            <w:vAlign w:val="center"/>
          </w:tcPr>
          <w:p w14:paraId="2CBA4272" w14:textId="77777777" w:rsidR="00A47E84" w:rsidRPr="00630C24" w:rsidRDefault="00A47E84" w:rsidP="0028410B">
            <w:pPr>
              <w:spacing w:line="276" w:lineRule="auto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630C24">
              <w:rPr>
                <w:rFonts w:asciiTheme="minorHAnsi" w:hAnsiTheme="minorHAnsi"/>
                <w:i/>
                <w:iCs/>
                <w:sz w:val="20"/>
                <w:szCs w:val="20"/>
              </w:rPr>
              <w:t>Att undervisa i geografi</w:t>
            </w:r>
          </w:p>
        </w:tc>
        <w:tc>
          <w:tcPr>
            <w:tcW w:w="1108" w:type="dxa"/>
            <w:vAlign w:val="center"/>
          </w:tcPr>
          <w:p w14:paraId="0093E01E" w14:textId="77777777" w:rsidR="00A47E84" w:rsidRPr="00630C24" w:rsidRDefault="00A47E84" w:rsidP="0028410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630C24">
              <w:rPr>
                <w:rFonts w:asciiTheme="minorHAnsi" w:hAnsiTheme="minorHAnsi"/>
                <w:sz w:val="20"/>
                <w:szCs w:val="20"/>
              </w:rPr>
              <w:t>6KG009</w:t>
            </w:r>
          </w:p>
        </w:tc>
        <w:tc>
          <w:tcPr>
            <w:tcW w:w="4562" w:type="dxa"/>
            <w:vAlign w:val="center"/>
          </w:tcPr>
          <w:p w14:paraId="44098410" w14:textId="77777777" w:rsidR="00A47E84" w:rsidRPr="00630C24" w:rsidRDefault="00A47E84" w:rsidP="0028410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630C24">
              <w:rPr>
                <w:rFonts w:asciiTheme="minorHAnsi" w:hAnsiTheme="minorHAnsi"/>
                <w:sz w:val="20"/>
                <w:szCs w:val="20"/>
              </w:rPr>
              <w:t>Institutionen för geografi</w:t>
            </w:r>
          </w:p>
        </w:tc>
      </w:tr>
      <w:tr w:rsidR="00A47E84" w:rsidRPr="00630C24" w14:paraId="3346FBC6" w14:textId="77777777" w:rsidTr="00AC637F">
        <w:trPr>
          <w:trHeight w:val="454"/>
        </w:trPr>
        <w:tc>
          <w:tcPr>
            <w:tcW w:w="3261" w:type="dxa"/>
            <w:vAlign w:val="center"/>
          </w:tcPr>
          <w:p w14:paraId="21806499" w14:textId="77777777" w:rsidR="00A47E84" w:rsidRPr="00630C24" w:rsidRDefault="00A47E84" w:rsidP="0028410B">
            <w:pPr>
              <w:spacing w:line="276" w:lineRule="auto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630C24">
              <w:rPr>
                <w:rFonts w:asciiTheme="minorHAnsi" w:hAnsiTheme="minorHAnsi"/>
                <w:i/>
                <w:iCs/>
                <w:sz w:val="20"/>
                <w:szCs w:val="20"/>
              </w:rPr>
              <w:t>Att undervisa i historia</w:t>
            </w:r>
          </w:p>
        </w:tc>
        <w:tc>
          <w:tcPr>
            <w:tcW w:w="1108" w:type="dxa"/>
            <w:vAlign w:val="center"/>
          </w:tcPr>
          <w:p w14:paraId="55A00CF5" w14:textId="77777777" w:rsidR="00A47E84" w:rsidRPr="00630C24" w:rsidRDefault="00A47E84" w:rsidP="0028410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630C24">
              <w:rPr>
                <w:rFonts w:asciiTheme="minorHAnsi" w:hAnsiTheme="minorHAnsi"/>
                <w:sz w:val="20"/>
                <w:szCs w:val="20"/>
              </w:rPr>
              <w:t>6HI032</w:t>
            </w:r>
          </w:p>
        </w:tc>
        <w:tc>
          <w:tcPr>
            <w:tcW w:w="4562" w:type="dxa"/>
            <w:vAlign w:val="center"/>
          </w:tcPr>
          <w:p w14:paraId="781E08DD" w14:textId="77777777" w:rsidR="00A47E84" w:rsidRPr="00630C24" w:rsidRDefault="00A47E84" w:rsidP="0028410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630C24">
              <w:rPr>
                <w:rFonts w:asciiTheme="minorHAnsi" w:hAnsiTheme="minorHAnsi"/>
                <w:sz w:val="20"/>
                <w:szCs w:val="20"/>
              </w:rPr>
              <w:t>Institutionen för idé- och samhällsstudier</w:t>
            </w:r>
          </w:p>
        </w:tc>
      </w:tr>
      <w:tr w:rsidR="00A47E84" w:rsidRPr="00630C24" w14:paraId="233497FC" w14:textId="77777777" w:rsidTr="00AC637F">
        <w:trPr>
          <w:trHeight w:val="454"/>
        </w:trPr>
        <w:tc>
          <w:tcPr>
            <w:tcW w:w="3261" w:type="dxa"/>
            <w:vAlign w:val="center"/>
          </w:tcPr>
          <w:p w14:paraId="4535AD93" w14:textId="77777777" w:rsidR="00A47E84" w:rsidRPr="00630C24" w:rsidRDefault="00A47E84" w:rsidP="0028410B">
            <w:pPr>
              <w:spacing w:line="276" w:lineRule="auto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630C24">
              <w:rPr>
                <w:rFonts w:asciiTheme="minorHAnsi" w:hAnsiTheme="minorHAnsi"/>
                <w:i/>
                <w:iCs/>
                <w:sz w:val="20"/>
                <w:szCs w:val="20"/>
              </w:rPr>
              <w:t>Att undervisa i idrott och hälsa</w:t>
            </w:r>
          </w:p>
        </w:tc>
        <w:tc>
          <w:tcPr>
            <w:tcW w:w="1108" w:type="dxa"/>
            <w:vAlign w:val="center"/>
          </w:tcPr>
          <w:p w14:paraId="3750C7A8" w14:textId="77777777" w:rsidR="00A47E84" w:rsidRPr="00630C24" w:rsidRDefault="00A47E84" w:rsidP="0028410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630C24">
              <w:rPr>
                <w:rFonts w:asciiTheme="minorHAnsi" w:hAnsiTheme="minorHAnsi"/>
                <w:sz w:val="20"/>
                <w:szCs w:val="20"/>
              </w:rPr>
              <w:t>6PE271</w:t>
            </w:r>
          </w:p>
        </w:tc>
        <w:tc>
          <w:tcPr>
            <w:tcW w:w="4562" w:type="dxa"/>
            <w:vAlign w:val="center"/>
          </w:tcPr>
          <w:p w14:paraId="3108370C" w14:textId="77777777" w:rsidR="00A47E84" w:rsidRPr="00630C24" w:rsidRDefault="00A47E84" w:rsidP="0028410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630C24">
              <w:rPr>
                <w:rFonts w:asciiTheme="minorHAnsi" w:hAnsiTheme="minorHAnsi"/>
                <w:sz w:val="20"/>
                <w:szCs w:val="20"/>
              </w:rPr>
              <w:t>Pedagogiska institutionen</w:t>
            </w:r>
          </w:p>
        </w:tc>
      </w:tr>
      <w:tr w:rsidR="00A47E84" w:rsidRPr="00630C24" w14:paraId="63BFF3F2" w14:textId="77777777" w:rsidTr="00AC637F">
        <w:trPr>
          <w:trHeight w:val="454"/>
        </w:trPr>
        <w:tc>
          <w:tcPr>
            <w:tcW w:w="3261" w:type="dxa"/>
            <w:vAlign w:val="center"/>
          </w:tcPr>
          <w:p w14:paraId="33B7631B" w14:textId="77777777" w:rsidR="00A47E84" w:rsidRPr="00630C24" w:rsidRDefault="00A47E84" w:rsidP="0028410B">
            <w:pPr>
              <w:spacing w:line="276" w:lineRule="auto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630C24">
              <w:rPr>
                <w:rFonts w:asciiTheme="minorHAnsi" w:hAnsiTheme="minorHAnsi"/>
                <w:i/>
                <w:iCs/>
                <w:sz w:val="20"/>
                <w:szCs w:val="20"/>
              </w:rPr>
              <w:t>Att undervisa i matematik</w:t>
            </w:r>
          </w:p>
        </w:tc>
        <w:tc>
          <w:tcPr>
            <w:tcW w:w="1108" w:type="dxa"/>
            <w:vAlign w:val="center"/>
          </w:tcPr>
          <w:p w14:paraId="1D61E45E" w14:textId="77777777" w:rsidR="00A47E84" w:rsidRPr="00630C24" w:rsidRDefault="00A47E84" w:rsidP="0028410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630C24">
              <w:rPr>
                <w:rFonts w:asciiTheme="minorHAnsi" w:hAnsiTheme="minorHAnsi"/>
                <w:sz w:val="20"/>
                <w:szCs w:val="20"/>
              </w:rPr>
              <w:t>6MA049</w:t>
            </w:r>
          </w:p>
        </w:tc>
        <w:tc>
          <w:tcPr>
            <w:tcW w:w="4562" w:type="dxa"/>
            <w:vAlign w:val="center"/>
          </w:tcPr>
          <w:p w14:paraId="41E5D9CF" w14:textId="77777777" w:rsidR="00AC637F" w:rsidRDefault="00A47E84" w:rsidP="0028410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630C24">
              <w:rPr>
                <w:rFonts w:asciiTheme="minorHAnsi" w:hAnsiTheme="minorHAnsi"/>
                <w:sz w:val="20"/>
                <w:szCs w:val="20"/>
              </w:rPr>
              <w:t xml:space="preserve">Institutionen för matematik och </w:t>
            </w:r>
          </w:p>
          <w:p w14:paraId="4F82B0A8" w14:textId="24112C86" w:rsidR="00A47E84" w:rsidRPr="00630C24" w:rsidRDefault="00A47E84" w:rsidP="0028410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630C24">
              <w:rPr>
                <w:rFonts w:asciiTheme="minorHAnsi" w:hAnsiTheme="minorHAnsi"/>
                <w:sz w:val="20"/>
                <w:szCs w:val="20"/>
              </w:rPr>
              <w:t>matematisk statistik</w:t>
            </w:r>
          </w:p>
        </w:tc>
      </w:tr>
      <w:tr w:rsidR="00A47E84" w:rsidRPr="00630C24" w14:paraId="7D3FC45D" w14:textId="77777777" w:rsidTr="00AC637F">
        <w:trPr>
          <w:trHeight w:val="454"/>
        </w:trPr>
        <w:tc>
          <w:tcPr>
            <w:tcW w:w="3261" w:type="dxa"/>
            <w:vAlign w:val="center"/>
          </w:tcPr>
          <w:p w14:paraId="55FE7FBA" w14:textId="77777777" w:rsidR="00A47E84" w:rsidRPr="00630C24" w:rsidRDefault="00A47E84" w:rsidP="0028410B">
            <w:pPr>
              <w:spacing w:line="276" w:lineRule="auto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630C24">
              <w:rPr>
                <w:rFonts w:asciiTheme="minorHAnsi" w:hAnsiTheme="minorHAnsi"/>
                <w:i/>
                <w:iCs/>
                <w:sz w:val="20"/>
                <w:szCs w:val="20"/>
              </w:rPr>
              <w:t>Att undervisa i naturkunskap</w:t>
            </w:r>
          </w:p>
        </w:tc>
        <w:tc>
          <w:tcPr>
            <w:tcW w:w="1108" w:type="dxa"/>
            <w:vAlign w:val="center"/>
          </w:tcPr>
          <w:p w14:paraId="1F76E33B" w14:textId="77777777" w:rsidR="00A47E84" w:rsidRPr="00630C24" w:rsidRDefault="00A47E84" w:rsidP="0028410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630C24">
              <w:rPr>
                <w:rFonts w:asciiTheme="minorHAnsi" w:hAnsiTheme="minorHAnsi"/>
                <w:sz w:val="20"/>
                <w:szCs w:val="20"/>
              </w:rPr>
              <w:t>6NK000</w:t>
            </w:r>
          </w:p>
        </w:tc>
        <w:tc>
          <w:tcPr>
            <w:tcW w:w="4562" w:type="dxa"/>
            <w:vAlign w:val="center"/>
          </w:tcPr>
          <w:p w14:paraId="2EF80E0D" w14:textId="77777777" w:rsidR="00A47E84" w:rsidRPr="00630C24" w:rsidRDefault="00A47E84" w:rsidP="0028410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630C24">
              <w:rPr>
                <w:rFonts w:asciiTheme="minorHAnsi" w:hAnsiTheme="minorHAnsi"/>
                <w:sz w:val="20"/>
                <w:szCs w:val="20"/>
              </w:rPr>
              <w:t>Institutionen för naturvetenskapernas och matematikens didaktik</w:t>
            </w:r>
          </w:p>
        </w:tc>
      </w:tr>
      <w:tr w:rsidR="00A47E84" w:rsidRPr="00630C24" w14:paraId="2EB79672" w14:textId="77777777" w:rsidTr="00AC637F">
        <w:trPr>
          <w:trHeight w:val="454"/>
        </w:trPr>
        <w:tc>
          <w:tcPr>
            <w:tcW w:w="3261" w:type="dxa"/>
            <w:vAlign w:val="center"/>
          </w:tcPr>
          <w:p w14:paraId="125D141B" w14:textId="77777777" w:rsidR="00A47E84" w:rsidRPr="00630C24" w:rsidRDefault="00A47E84" w:rsidP="0028410B">
            <w:pPr>
              <w:spacing w:line="276" w:lineRule="auto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630C24">
              <w:rPr>
                <w:rFonts w:asciiTheme="minorHAnsi" w:hAnsiTheme="minorHAnsi"/>
                <w:i/>
                <w:iCs/>
                <w:sz w:val="20"/>
                <w:szCs w:val="20"/>
              </w:rPr>
              <w:t>Att undervisa i religionskunskap</w:t>
            </w:r>
          </w:p>
        </w:tc>
        <w:tc>
          <w:tcPr>
            <w:tcW w:w="1108" w:type="dxa"/>
            <w:vAlign w:val="center"/>
          </w:tcPr>
          <w:p w14:paraId="17D90E14" w14:textId="77777777" w:rsidR="00A47E84" w:rsidRPr="00630C24" w:rsidRDefault="00A47E84" w:rsidP="0028410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630C24">
              <w:rPr>
                <w:rFonts w:asciiTheme="minorHAnsi" w:hAnsiTheme="minorHAnsi"/>
                <w:sz w:val="20"/>
                <w:szCs w:val="20"/>
              </w:rPr>
              <w:t>6RV019</w:t>
            </w:r>
          </w:p>
        </w:tc>
        <w:tc>
          <w:tcPr>
            <w:tcW w:w="4562" w:type="dxa"/>
            <w:vAlign w:val="center"/>
          </w:tcPr>
          <w:p w14:paraId="7CFDC691" w14:textId="77777777" w:rsidR="00A47E84" w:rsidRPr="00630C24" w:rsidRDefault="00A47E84" w:rsidP="0028410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630C24">
              <w:rPr>
                <w:rFonts w:asciiTheme="minorHAnsi" w:hAnsiTheme="minorHAnsi"/>
                <w:sz w:val="20"/>
                <w:szCs w:val="20"/>
              </w:rPr>
              <w:t>Institutionen för idé- och samhällsstudier</w:t>
            </w:r>
          </w:p>
        </w:tc>
      </w:tr>
      <w:tr w:rsidR="00A47E84" w:rsidRPr="00630C24" w14:paraId="729510D1" w14:textId="77777777" w:rsidTr="00AC637F">
        <w:trPr>
          <w:trHeight w:val="454"/>
        </w:trPr>
        <w:tc>
          <w:tcPr>
            <w:tcW w:w="3261" w:type="dxa"/>
            <w:vAlign w:val="center"/>
          </w:tcPr>
          <w:p w14:paraId="5413714C" w14:textId="77777777" w:rsidR="00A47E84" w:rsidRPr="00630C24" w:rsidRDefault="00A47E84" w:rsidP="0028410B">
            <w:pPr>
              <w:spacing w:line="276" w:lineRule="auto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630C24">
              <w:rPr>
                <w:rFonts w:asciiTheme="minorHAnsi" w:hAnsiTheme="minorHAnsi"/>
                <w:i/>
                <w:iCs/>
                <w:sz w:val="20"/>
                <w:szCs w:val="20"/>
              </w:rPr>
              <w:t>Att undervisa i samhällskunskap</w:t>
            </w:r>
          </w:p>
        </w:tc>
        <w:tc>
          <w:tcPr>
            <w:tcW w:w="1108" w:type="dxa"/>
            <w:vAlign w:val="center"/>
          </w:tcPr>
          <w:p w14:paraId="08EE614E" w14:textId="77777777" w:rsidR="00A47E84" w:rsidRPr="00630C24" w:rsidRDefault="00A47E84" w:rsidP="0028410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630C24">
              <w:rPr>
                <w:rFonts w:asciiTheme="minorHAnsi" w:hAnsiTheme="minorHAnsi"/>
                <w:sz w:val="20"/>
                <w:szCs w:val="20"/>
              </w:rPr>
              <w:t>6PE272</w:t>
            </w:r>
          </w:p>
        </w:tc>
        <w:tc>
          <w:tcPr>
            <w:tcW w:w="4562" w:type="dxa"/>
            <w:vAlign w:val="center"/>
          </w:tcPr>
          <w:p w14:paraId="3C17A801" w14:textId="77777777" w:rsidR="00A47E84" w:rsidRPr="00630C24" w:rsidRDefault="00A47E84" w:rsidP="0028410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630C24">
              <w:rPr>
                <w:rFonts w:asciiTheme="minorHAnsi" w:hAnsiTheme="minorHAnsi"/>
                <w:sz w:val="20"/>
                <w:szCs w:val="20"/>
              </w:rPr>
              <w:t>Pedagogiska institutionen</w:t>
            </w:r>
          </w:p>
        </w:tc>
      </w:tr>
      <w:tr w:rsidR="00A47E84" w:rsidRPr="00630C24" w14:paraId="0B54167B" w14:textId="77777777" w:rsidTr="00AC637F">
        <w:trPr>
          <w:trHeight w:val="454"/>
        </w:trPr>
        <w:tc>
          <w:tcPr>
            <w:tcW w:w="3261" w:type="dxa"/>
            <w:vAlign w:val="center"/>
          </w:tcPr>
          <w:p w14:paraId="5BB315B0" w14:textId="77777777" w:rsidR="00A47E84" w:rsidRPr="00630C24" w:rsidRDefault="00A47E84" w:rsidP="0028410B">
            <w:pPr>
              <w:spacing w:line="276" w:lineRule="auto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630C24">
              <w:rPr>
                <w:rFonts w:asciiTheme="minorHAnsi" w:hAnsiTheme="minorHAnsi"/>
                <w:i/>
                <w:iCs/>
                <w:sz w:val="20"/>
                <w:szCs w:val="20"/>
              </w:rPr>
              <w:t>Att undervisa i spanska</w:t>
            </w:r>
          </w:p>
        </w:tc>
        <w:tc>
          <w:tcPr>
            <w:tcW w:w="1108" w:type="dxa"/>
            <w:vAlign w:val="center"/>
          </w:tcPr>
          <w:p w14:paraId="0053F335" w14:textId="77777777" w:rsidR="00A47E84" w:rsidRPr="00630C24" w:rsidRDefault="00A47E84" w:rsidP="0028410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630C24">
              <w:rPr>
                <w:rFonts w:asciiTheme="minorHAnsi" w:hAnsiTheme="minorHAnsi"/>
                <w:sz w:val="20"/>
                <w:szCs w:val="20"/>
              </w:rPr>
              <w:t>6SA013</w:t>
            </w:r>
          </w:p>
        </w:tc>
        <w:tc>
          <w:tcPr>
            <w:tcW w:w="4562" w:type="dxa"/>
            <w:vAlign w:val="center"/>
          </w:tcPr>
          <w:p w14:paraId="2FA5EBCE" w14:textId="77777777" w:rsidR="00A47E84" w:rsidRPr="00630C24" w:rsidRDefault="00A47E84" w:rsidP="0028410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630C24">
              <w:rPr>
                <w:rFonts w:asciiTheme="minorHAnsi" w:hAnsiTheme="minorHAnsi"/>
                <w:sz w:val="20"/>
                <w:szCs w:val="20"/>
              </w:rPr>
              <w:t>Institutionen för språkstudier</w:t>
            </w:r>
          </w:p>
        </w:tc>
      </w:tr>
      <w:tr w:rsidR="00A47E84" w:rsidRPr="00630C24" w14:paraId="48D0EEF7" w14:textId="77777777" w:rsidTr="00AC637F">
        <w:trPr>
          <w:trHeight w:val="454"/>
        </w:trPr>
        <w:tc>
          <w:tcPr>
            <w:tcW w:w="3261" w:type="dxa"/>
            <w:vAlign w:val="center"/>
          </w:tcPr>
          <w:p w14:paraId="33EF29FA" w14:textId="77777777" w:rsidR="00A47E84" w:rsidRPr="00630C24" w:rsidRDefault="00A47E84" w:rsidP="0028410B">
            <w:pPr>
              <w:spacing w:line="276" w:lineRule="auto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630C24">
              <w:rPr>
                <w:rFonts w:asciiTheme="minorHAnsi" w:hAnsiTheme="minorHAnsi"/>
                <w:i/>
                <w:iCs/>
                <w:sz w:val="20"/>
                <w:szCs w:val="20"/>
              </w:rPr>
              <w:t>Att undervisa i svenska</w:t>
            </w:r>
          </w:p>
        </w:tc>
        <w:tc>
          <w:tcPr>
            <w:tcW w:w="1108" w:type="dxa"/>
            <w:vAlign w:val="center"/>
          </w:tcPr>
          <w:p w14:paraId="792A259F" w14:textId="77777777" w:rsidR="00A47E84" w:rsidRPr="00630C24" w:rsidRDefault="00A47E84" w:rsidP="0028410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630C24">
              <w:rPr>
                <w:rFonts w:asciiTheme="minorHAnsi" w:hAnsiTheme="minorHAnsi"/>
                <w:sz w:val="20"/>
                <w:szCs w:val="20"/>
              </w:rPr>
              <w:t>6SV058</w:t>
            </w:r>
          </w:p>
        </w:tc>
        <w:tc>
          <w:tcPr>
            <w:tcW w:w="4562" w:type="dxa"/>
            <w:vAlign w:val="center"/>
          </w:tcPr>
          <w:p w14:paraId="60F241BE" w14:textId="77777777" w:rsidR="00A47E84" w:rsidRPr="00630C24" w:rsidRDefault="00A47E84" w:rsidP="0028410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630C24">
              <w:rPr>
                <w:rFonts w:asciiTheme="minorHAnsi" w:hAnsiTheme="minorHAnsi"/>
                <w:sz w:val="20"/>
                <w:szCs w:val="20"/>
              </w:rPr>
              <w:t>Institutionen för språkstudier</w:t>
            </w:r>
          </w:p>
        </w:tc>
      </w:tr>
      <w:tr w:rsidR="00A47E84" w:rsidRPr="00630C24" w14:paraId="75FFF4B1" w14:textId="77777777" w:rsidTr="00AC637F">
        <w:trPr>
          <w:trHeight w:val="454"/>
        </w:trPr>
        <w:tc>
          <w:tcPr>
            <w:tcW w:w="3261" w:type="dxa"/>
            <w:vAlign w:val="center"/>
          </w:tcPr>
          <w:p w14:paraId="126C4483" w14:textId="77777777" w:rsidR="00A47E84" w:rsidRPr="00630C24" w:rsidRDefault="00A47E84" w:rsidP="0028410B">
            <w:pPr>
              <w:spacing w:line="276" w:lineRule="auto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630C24">
              <w:rPr>
                <w:rFonts w:asciiTheme="minorHAnsi" w:hAnsiTheme="minorHAnsi"/>
                <w:i/>
                <w:iCs/>
                <w:sz w:val="20"/>
                <w:szCs w:val="20"/>
              </w:rPr>
              <w:t>Att undervisa i svenska som andraspråk</w:t>
            </w:r>
          </w:p>
        </w:tc>
        <w:tc>
          <w:tcPr>
            <w:tcW w:w="1108" w:type="dxa"/>
            <w:vAlign w:val="center"/>
          </w:tcPr>
          <w:p w14:paraId="5E8D13B4" w14:textId="77777777" w:rsidR="00A47E84" w:rsidRPr="00630C24" w:rsidRDefault="00A47E84" w:rsidP="0028410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630C24">
              <w:rPr>
                <w:rFonts w:asciiTheme="minorHAnsi" w:hAnsiTheme="minorHAnsi"/>
                <w:sz w:val="20"/>
                <w:szCs w:val="20"/>
              </w:rPr>
              <w:t>6SV057</w:t>
            </w:r>
          </w:p>
        </w:tc>
        <w:tc>
          <w:tcPr>
            <w:tcW w:w="4562" w:type="dxa"/>
            <w:vAlign w:val="center"/>
          </w:tcPr>
          <w:p w14:paraId="6539D07B" w14:textId="77777777" w:rsidR="00A47E84" w:rsidRPr="00630C24" w:rsidRDefault="00A47E84" w:rsidP="0028410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630C24">
              <w:rPr>
                <w:rFonts w:asciiTheme="minorHAnsi" w:hAnsiTheme="minorHAnsi"/>
                <w:sz w:val="20"/>
                <w:szCs w:val="20"/>
              </w:rPr>
              <w:t>Institutionen för språkstudier</w:t>
            </w:r>
          </w:p>
        </w:tc>
      </w:tr>
      <w:tr w:rsidR="00A47E84" w:rsidRPr="00630C24" w14:paraId="62DE0490" w14:textId="77777777" w:rsidTr="00AC637F">
        <w:trPr>
          <w:trHeight w:val="454"/>
        </w:trPr>
        <w:tc>
          <w:tcPr>
            <w:tcW w:w="3261" w:type="dxa"/>
            <w:vAlign w:val="center"/>
          </w:tcPr>
          <w:p w14:paraId="775B2DB9" w14:textId="77777777" w:rsidR="00A47E84" w:rsidRPr="00630C24" w:rsidRDefault="00A47E84" w:rsidP="0028410B">
            <w:pPr>
              <w:spacing w:line="276" w:lineRule="auto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630C24">
              <w:rPr>
                <w:rFonts w:asciiTheme="minorHAnsi" w:hAnsiTheme="minorHAnsi"/>
                <w:i/>
                <w:iCs/>
                <w:sz w:val="20"/>
                <w:szCs w:val="20"/>
              </w:rPr>
              <w:t>Att undervisa i tyska</w:t>
            </w:r>
          </w:p>
        </w:tc>
        <w:tc>
          <w:tcPr>
            <w:tcW w:w="1108" w:type="dxa"/>
            <w:vAlign w:val="center"/>
          </w:tcPr>
          <w:p w14:paraId="7FF6031F" w14:textId="77777777" w:rsidR="00A47E84" w:rsidRPr="00630C24" w:rsidRDefault="00A47E84" w:rsidP="0028410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630C24">
              <w:rPr>
                <w:rFonts w:asciiTheme="minorHAnsi" w:hAnsiTheme="minorHAnsi"/>
                <w:sz w:val="20"/>
                <w:szCs w:val="20"/>
              </w:rPr>
              <w:t>6TY021</w:t>
            </w:r>
          </w:p>
        </w:tc>
        <w:tc>
          <w:tcPr>
            <w:tcW w:w="4562" w:type="dxa"/>
            <w:vAlign w:val="center"/>
          </w:tcPr>
          <w:p w14:paraId="1BE2B247" w14:textId="77777777" w:rsidR="00A47E84" w:rsidRPr="00630C24" w:rsidRDefault="00A47E84" w:rsidP="0028410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630C24">
              <w:rPr>
                <w:rFonts w:asciiTheme="minorHAnsi" w:hAnsiTheme="minorHAnsi"/>
                <w:sz w:val="20"/>
                <w:szCs w:val="20"/>
              </w:rPr>
              <w:t>Institutionen för språkstudier</w:t>
            </w:r>
          </w:p>
        </w:tc>
      </w:tr>
    </w:tbl>
    <w:p w14:paraId="1CA8B03E" w14:textId="4BEEDEB6" w:rsidR="00A47E84" w:rsidRDefault="00A47E84" w:rsidP="00A47E84">
      <w:pPr>
        <w:pStyle w:val="Ingetavstnd"/>
        <w:ind w:left="-709"/>
        <w:rPr>
          <w:rFonts w:asciiTheme="minorHAnsi" w:hAnsiTheme="minorHAnsi"/>
          <w:b/>
          <w:sz w:val="20"/>
          <w:szCs w:val="20"/>
        </w:rPr>
      </w:pPr>
    </w:p>
    <w:p w14:paraId="25E2C7C2" w14:textId="77777777" w:rsidR="0094736C" w:rsidRPr="00630C24" w:rsidRDefault="0094736C" w:rsidP="00A47E84">
      <w:pPr>
        <w:pStyle w:val="Ingetavstnd"/>
        <w:ind w:left="-709"/>
        <w:rPr>
          <w:rFonts w:asciiTheme="minorHAnsi" w:hAnsiTheme="minorHAnsi"/>
          <w:b/>
          <w:sz w:val="20"/>
          <w:szCs w:val="20"/>
        </w:rPr>
      </w:pPr>
    </w:p>
    <w:p w14:paraId="3F56575B" w14:textId="0E7DF2F3" w:rsidR="00F63384" w:rsidRPr="00630C24" w:rsidRDefault="00F63384" w:rsidP="00F2646B">
      <w:pPr>
        <w:spacing w:line="276" w:lineRule="auto"/>
        <w:ind w:left="-709"/>
        <w:rPr>
          <w:rFonts w:asciiTheme="minorHAnsi" w:hAnsiTheme="minorHAnsi" w:cstheme="majorHAnsi"/>
          <w:b/>
          <w:color w:val="000000" w:themeColor="text1"/>
          <w:sz w:val="22"/>
          <w:szCs w:val="22"/>
        </w:rPr>
      </w:pPr>
    </w:p>
    <w:p w14:paraId="10DDFF24" w14:textId="2F91B7A9" w:rsidR="00A47E84" w:rsidRPr="00630C24" w:rsidRDefault="00A47E84" w:rsidP="00F2646B">
      <w:pPr>
        <w:spacing w:line="276" w:lineRule="auto"/>
        <w:ind w:left="-709"/>
        <w:rPr>
          <w:rFonts w:asciiTheme="minorHAnsi" w:hAnsiTheme="minorHAnsi" w:cstheme="majorHAnsi"/>
          <w:b/>
          <w:color w:val="000000" w:themeColor="text1"/>
          <w:sz w:val="22"/>
          <w:szCs w:val="22"/>
        </w:rPr>
      </w:pPr>
    </w:p>
    <w:p w14:paraId="043F8EFD" w14:textId="155D230E" w:rsidR="00A47E84" w:rsidRPr="00630C24" w:rsidRDefault="00A47E84" w:rsidP="00F2646B">
      <w:pPr>
        <w:spacing w:line="276" w:lineRule="auto"/>
        <w:ind w:left="-709"/>
        <w:rPr>
          <w:rFonts w:asciiTheme="minorHAnsi" w:hAnsiTheme="minorHAnsi" w:cstheme="majorHAnsi"/>
          <w:b/>
          <w:color w:val="000000" w:themeColor="text1"/>
          <w:sz w:val="22"/>
          <w:szCs w:val="22"/>
        </w:rPr>
      </w:pPr>
    </w:p>
    <w:p w14:paraId="31168AD5" w14:textId="48D8D071" w:rsidR="00A47E84" w:rsidRPr="00630C24" w:rsidRDefault="00A47E84" w:rsidP="00F2646B">
      <w:pPr>
        <w:spacing w:line="276" w:lineRule="auto"/>
        <w:ind w:left="-709"/>
        <w:rPr>
          <w:rFonts w:asciiTheme="minorHAnsi" w:hAnsiTheme="minorHAnsi" w:cstheme="majorHAnsi"/>
          <w:b/>
          <w:color w:val="000000" w:themeColor="text1"/>
          <w:sz w:val="22"/>
          <w:szCs w:val="22"/>
        </w:rPr>
      </w:pPr>
    </w:p>
    <w:p w14:paraId="40C14855" w14:textId="5200B115" w:rsidR="00A47E84" w:rsidRPr="00630C24" w:rsidRDefault="00A47E84" w:rsidP="00F2646B">
      <w:pPr>
        <w:spacing w:line="276" w:lineRule="auto"/>
        <w:ind w:left="-709"/>
        <w:rPr>
          <w:rFonts w:asciiTheme="minorHAnsi" w:hAnsiTheme="minorHAnsi" w:cstheme="majorHAnsi"/>
          <w:b/>
          <w:color w:val="000000" w:themeColor="text1"/>
          <w:sz w:val="22"/>
          <w:szCs w:val="22"/>
        </w:rPr>
      </w:pPr>
    </w:p>
    <w:p w14:paraId="7F96420D" w14:textId="4270DB3E" w:rsidR="00A47E84" w:rsidRPr="00630C24" w:rsidRDefault="00A47E84" w:rsidP="00F2646B">
      <w:pPr>
        <w:spacing w:line="276" w:lineRule="auto"/>
        <w:ind w:left="-709"/>
        <w:rPr>
          <w:rFonts w:asciiTheme="minorHAnsi" w:hAnsiTheme="minorHAnsi" w:cstheme="majorHAnsi"/>
          <w:b/>
          <w:color w:val="000000" w:themeColor="text1"/>
          <w:sz w:val="22"/>
          <w:szCs w:val="22"/>
        </w:rPr>
      </w:pPr>
    </w:p>
    <w:p w14:paraId="7E97B05D" w14:textId="1C55CDA2" w:rsidR="00A47E84" w:rsidRPr="00630C24" w:rsidRDefault="00A47E84" w:rsidP="00F2646B">
      <w:pPr>
        <w:spacing w:line="276" w:lineRule="auto"/>
        <w:ind w:left="-709"/>
        <w:rPr>
          <w:rFonts w:asciiTheme="minorHAnsi" w:hAnsiTheme="minorHAnsi" w:cstheme="majorHAnsi"/>
          <w:b/>
          <w:color w:val="000000" w:themeColor="text1"/>
          <w:sz w:val="22"/>
          <w:szCs w:val="22"/>
        </w:rPr>
      </w:pPr>
    </w:p>
    <w:p w14:paraId="22BE7E6B" w14:textId="77777777" w:rsidR="00A47E84" w:rsidRDefault="00A47E84" w:rsidP="00F2646B">
      <w:pPr>
        <w:spacing w:line="276" w:lineRule="auto"/>
        <w:ind w:left="-709"/>
        <w:rPr>
          <w:rFonts w:cstheme="majorHAnsi"/>
          <w:b/>
          <w:color w:val="000000" w:themeColor="text1"/>
          <w:sz w:val="22"/>
          <w:szCs w:val="22"/>
        </w:rPr>
      </w:pPr>
    </w:p>
    <w:p w14:paraId="45721642" w14:textId="77777777" w:rsidR="00F63384" w:rsidRDefault="00F63384" w:rsidP="00F2646B">
      <w:pPr>
        <w:spacing w:line="276" w:lineRule="auto"/>
        <w:ind w:left="-709"/>
        <w:rPr>
          <w:rFonts w:cstheme="majorHAnsi"/>
          <w:b/>
          <w:color w:val="000000" w:themeColor="text1"/>
          <w:sz w:val="22"/>
          <w:szCs w:val="22"/>
        </w:rPr>
      </w:pPr>
    </w:p>
    <w:p w14:paraId="7F8CF8BB" w14:textId="77777777" w:rsidR="00F63384" w:rsidRDefault="00F63384" w:rsidP="00F2646B">
      <w:pPr>
        <w:spacing w:line="276" w:lineRule="auto"/>
        <w:ind w:left="-709"/>
        <w:rPr>
          <w:rFonts w:cstheme="majorHAnsi"/>
          <w:b/>
          <w:color w:val="000000" w:themeColor="text1"/>
          <w:sz w:val="22"/>
          <w:szCs w:val="22"/>
        </w:rPr>
      </w:pPr>
    </w:p>
    <w:p w14:paraId="4DC9D74F" w14:textId="77777777" w:rsidR="00F63384" w:rsidRDefault="00F63384" w:rsidP="00F2646B">
      <w:pPr>
        <w:spacing w:line="276" w:lineRule="auto"/>
        <w:ind w:left="-709"/>
        <w:rPr>
          <w:rFonts w:cstheme="majorHAnsi"/>
          <w:b/>
          <w:color w:val="000000" w:themeColor="text1"/>
          <w:sz w:val="22"/>
          <w:szCs w:val="22"/>
        </w:rPr>
      </w:pPr>
    </w:p>
    <w:p w14:paraId="06329515" w14:textId="77777777" w:rsidR="0094736C" w:rsidRDefault="0094736C" w:rsidP="00F2646B">
      <w:pPr>
        <w:spacing w:line="276" w:lineRule="auto"/>
        <w:ind w:left="-709"/>
        <w:rPr>
          <w:rFonts w:asciiTheme="minorHAnsi" w:hAnsiTheme="minorHAnsi" w:cstheme="majorHAnsi"/>
          <w:b/>
          <w:color w:val="000000" w:themeColor="text1"/>
          <w:sz w:val="22"/>
          <w:szCs w:val="22"/>
        </w:rPr>
      </w:pPr>
    </w:p>
    <w:p w14:paraId="2CB1F91C" w14:textId="77777777" w:rsidR="0094736C" w:rsidRDefault="0094736C" w:rsidP="00F2646B">
      <w:pPr>
        <w:spacing w:line="276" w:lineRule="auto"/>
        <w:ind w:left="-709"/>
        <w:rPr>
          <w:rFonts w:asciiTheme="minorHAnsi" w:hAnsiTheme="minorHAnsi" w:cstheme="majorHAnsi"/>
          <w:b/>
          <w:color w:val="000000" w:themeColor="text1"/>
          <w:sz w:val="22"/>
          <w:szCs w:val="22"/>
        </w:rPr>
      </w:pPr>
    </w:p>
    <w:p w14:paraId="382B6935" w14:textId="77777777" w:rsidR="0094736C" w:rsidRDefault="0094736C" w:rsidP="00F2646B">
      <w:pPr>
        <w:spacing w:line="276" w:lineRule="auto"/>
        <w:ind w:left="-709"/>
        <w:rPr>
          <w:rFonts w:asciiTheme="minorHAnsi" w:hAnsiTheme="minorHAnsi" w:cstheme="majorHAnsi"/>
          <w:b/>
          <w:color w:val="000000" w:themeColor="text1"/>
          <w:sz w:val="22"/>
          <w:szCs w:val="22"/>
        </w:rPr>
      </w:pPr>
    </w:p>
    <w:p w14:paraId="0A0F4790" w14:textId="42AE6A28" w:rsidR="00A42317" w:rsidRPr="00630C24" w:rsidRDefault="00A42317" w:rsidP="00F2646B">
      <w:pPr>
        <w:spacing w:line="276" w:lineRule="auto"/>
        <w:ind w:left="-709"/>
        <w:rPr>
          <w:rFonts w:asciiTheme="minorHAnsi" w:eastAsia="Cambria" w:hAnsiTheme="minorHAnsi" w:cstheme="majorHAnsi"/>
          <w:b/>
          <w:i/>
          <w:iCs/>
          <w:sz w:val="22"/>
          <w:szCs w:val="22"/>
        </w:rPr>
      </w:pPr>
      <w:r w:rsidRPr="00630C24">
        <w:rPr>
          <w:rFonts w:asciiTheme="minorHAnsi" w:hAnsiTheme="minorHAnsi" w:cstheme="majorHAnsi"/>
          <w:b/>
          <w:color w:val="000000" w:themeColor="text1"/>
          <w:sz w:val="22"/>
          <w:szCs w:val="22"/>
        </w:rPr>
        <w:lastRenderedPageBreak/>
        <w:t>Kursens förväntade studieresultat (FSR)</w:t>
      </w:r>
    </w:p>
    <w:p w14:paraId="1357C1D5" w14:textId="77777777" w:rsidR="00F63384" w:rsidRPr="00630C24" w:rsidRDefault="00F63384" w:rsidP="00F63384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13E11F39" w14:textId="77777777" w:rsidR="00F63384" w:rsidRPr="00630C24" w:rsidRDefault="00A42317" w:rsidP="00F2646B">
      <w:pPr>
        <w:spacing w:line="276" w:lineRule="auto"/>
        <w:ind w:left="-709"/>
        <w:rPr>
          <w:rFonts w:asciiTheme="minorHAnsi" w:hAnsiTheme="minorHAnsi"/>
          <w:i/>
          <w:iCs/>
          <w:sz w:val="20"/>
          <w:szCs w:val="20"/>
        </w:rPr>
      </w:pPr>
      <w:r w:rsidRPr="00630C24">
        <w:rPr>
          <w:rFonts w:asciiTheme="minorHAnsi" w:hAnsiTheme="minorHAnsi"/>
          <w:sz w:val="20"/>
          <w:szCs w:val="20"/>
        </w:rPr>
        <w:t>För godkänd kurs ska den studerande kunna:</w:t>
      </w:r>
      <w:r w:rsidRPr="00630C24">
        <w:rPr>
          <w:rFonts w:asciiTheme="minorHAnsi" w:hAnsiTheme="minorHAnsi"/>
          <w:sz w:val="20"/>
          <w:szCs w:val="20"/>
        </w:rPr>
        <w:br/>
      </w:r>
    </w:p>
    <w:p w14:paraId="07391411" w14:textId="439A5C12" w:rsidR="00A42317" w:rsidRDefault="00A42317" w:rsidP="00814E3A">
      <w:pPr>
        <w:spacing w:line="276" w:lineRule="auto"/>
        <w:ind w:left="-709"/>
        <w:rPr>
          <w:rFonts w:asciiTheme="minorHAnsi" w:hAnsiTheme="minorHAnsi"/>
          <w:i/>
          <w:iCs/>
          <w:sz w:val="20"/>
          <w:szCs w:val="20"/>
        </w:rPr>
      </w:pPr>
      <w:r w:rsidRPr="00630C24">
        <w:rPr>
          <w:rFonts w:asciiTheme="minorHAnsi" w:hAnsiTheme="minorHAnsi"/>
          <w:i/>
          <w:iCs/>
          <w:sz w:val="20"/>
          <w:szCs w:val="20"/>
        </w:rPr>
        <w:t>Kunskap och förståelse</w:t>
      </w:r>
    </w:p>
    <w:p w14:paraId="13CAF7C8" w14:textId="77777777" w:rsidR="00814E3A" w:rsidRPr="00814E3A" w:rsidRDefault="00814E3A" w:rsidP="00814E3A">
      <w:pPr>
        <w:spacing w:line="276" w:lineRule="auto"/>
        <w:ind w:left="-709"/>
        <w:rPr>
          <w:rFonts w:asciiTheme="minorHAnsi" w:hAnsiTheme="minorHAnsi"/>
          <w:sz w:val="13"/>
          <w:szCs w:val="13"/>
        </w:rPr>
      </w:pPr>
    </w:p>
    <w:p w14:paraId="1066C8B6" w14:textId="77777777" w:rsidR="008537D7" w:rsidRPr="00630C24" w:rsidRDefault="00A42317" w:rsidP="00814E3A">
      <w:pPr>
        <w:pStyle w:val="Liststycke"/>
        <w:numPr>
          <w:ilvl w:val="0"/>
          <w:numId w:val="12"/>
        </w:numPr>
        <w:spacing w:line="276" w:lineRule="auto"/>
        <w:ind w:left="-426" w:hanging="283"/>
        <w:rPr>
          <w:rFonts w:eastAsia="Times New Roman" w:cs="Times New Roman"/>
          <w:sz w:val="20"/>
          <w:szCs w:val="20"/>
        </w:rPr>
      </w:pPr>
      <w:r w:rsidRPr="00630C24">
        <w:rPr>
          <w:rFonts w:eastAsia="Times New Roman" w:cs="Times New Roman"/>
          <w:sz w:val="20"/>
          <w:szCs w:val="20"/>
        </w:rPr>
        <w:t>visa grundläggande kunskap om hur man anpassar undervisningen till styrdokumentens direktiv och behoven hos aktuell elevgrupp</w:t>
      </w:r>
      <w:r w:rsidR="00F63384" w:rsidRPr="00630C24">
        <w:rPr>
          <w:rFonts w:eastAsia="Times New Roman" w:cs="Times New Roman"/>
          <w:sz w:val="20"/>
          <w:szCs w:val="20"/>
        </w:rPr>
        <w:t>,</w:t>
      </w:r>
    </w:p>
    <w:p w14:paraId="6DE6779D" w14:textId="4119A8A0" w:rsidR="00A42317" w:rsidRPr="00630C24" w:rsidRDefault="00A42317" w:rsidP="00370612">
      <w:pPr>
        <w:pStyle w:val="Liststycke"/>
        <w:numPr>
          <w:ilvl w:val="0"/>
          <w:numId w:val="12"/>
        </w:numPr>
        <w:spacing w:before="100" w:beforeAutospacing="1" w:after="100" w:afterAutospacing="1" w:line="276" w:lineRule="auto"/>
        <w:ind w:left="-426" w:hanging="283"/>
        <w:rPr>
          <w:rFonts w:eastAsia="Times New Roman" w:cs="Times New Roman"/>
          <w:sz w:val="20"/>
          <w:szCs w:val="20"/>
        </w:rPr>
      </w:pPr>
      <w:r w:rsidRPr="00630C24">
        <w:rPr>
          <w:rFonts w:eastAsia="Times New Roman" w:cs="Times New Roman"/>
          <w:sz w:val="20"/>
          <w:szCs w:val="20"/>
        </w:rPr>
        <w:t>visa grundläggande kunskap om hur elevers ämneskunskaper formativt kan bedömas</w:t>
      </w:r>
      <w:r w:rsidR="00F63384" w:rsidRPr="00630C24">
        <w:rPr>
          <w:rFonts w:eastAsia="Times New Roman" w:cs="Times New Roman"/>
          <w:sz w:val="20"/>
          <w:szCs w:val="20"/>
        </w:rPr>
        <w:t>.</w:t>
      </w:r>
    </w:p>
    <w:p w14:paraId="3D87BCFE" w14:textId="3F32A4D8" w:rsidR="00A42317" w:rsidRDefault="00A42317" w:rsidP="00F2646B">
      <w:pPr>
        <w:spacing w:line="276" w:lineRule="auto"/>
        <w:ind w:left="-709"/>
        <w:rPr>
          <w:rFonts w:asciiTheme="minorHAnsi" w:hAnsiTheme="minorHAnsi"/>
          <w:i/>
          <w:iCs/>
          <w:sz w:val="20"/>
          <w:szCs w:val="20"/>
        </w:rPr>
      </w:pPr>
      <w:r w:rsidRPr="00630C24">
        <w:rPr>
          <w:rFonts w:asciiTheme="minorHAnsi" w:hAnsiTheme="minorHAnsi"/>
          <w:i/>
          <w:iCs/>
          <w:sz w:val="20"/>
          <w:szCs w:val="20"/>
        </w:rPr>
        <w:t>Färdighet och förmåga</w:t>
      </w:r>
    </w:p>
    <w:p w14:paraId="14EAD0A8" w14:textId="77777777" w:rsidR="00814E3A" w:rsidRPr="00814E3A" w:rsidRDefault="00814E3A" w:rsidP="00F2646B">
      <w:pPr>
        <w:spacing w:line="276" w:lineRule="auto"/>
        <w:ind w:left="-709"/>
        <w:rPr>
          <w:rFonts w:asciiTheme="minorHAnsi" w:hAnsiTheme="minorHAnsi"/>
          <w:sz w:val="13"/>
          <w:szCs w:val="13"/>
        </w:rPr>
      </w:pPr>
    </w:p>
    <w:p w14:paraId="41825D3D" w14:textId="77777777" w:rsidR="008537D7" w:rsidRPr="00630C24" w:rsidRDefault="00A42317" w:rsidP="00814E3A">
      <w:pPr>
        <w:pStyle w:val="Liststycke"/>
        <w:numPr>
          <w:ilvl w:val="0"/>
          <w:numId w:val="13"/>
        </w:numPr>
        <w:spacing w:line="276" w:lineRule="auto"/>
        <w:ind w:left="-425" w:hanging="284"/>
        <w:rPr>
          <w:rFonts w:eastAsia="Times New Roman" w:cs="Times New Roman"/>
          <w:sz w:val="20"/>
          <w:szCs w:val="20"/>
        </w:rPr>
      </w:pPr>
      <w:r w:rsidRPr="00630C24">
        <w:rPr>
          <w:rFonts w:eastAsia="Times New Roman" w:cs="Times New Roman"/>
          <w:sz w:val="20"/>
          <w:szCs w:val="20"/>
        </w:rPr>
        <w:t>i skolpraktiken kunna omsätta och kommunicera de kunskaper i såväl utbildningsvetenskap som ämnesteori och ämnesdidaktik som förvärvats under tidigare studier</w:t>
      </w:r>
      <w:r w:rsidR="00F63384" w:rsidRPr="00630C24">
        <w:rPr>
          <w:rFonts w:eastAsia="Times New Roman" w:cs="Times New Roman"/>
          <w:sz w:val="20"/>
          <w:szCs w:val="20"/>
        </w:rPr>
        <w:t>,</w:t>
      </w:r>
    </w:p>
    <w:p w14:paraId="52D301A2" w14:textId="77777777" w:rsidR="008537D7" w:rsidRPr="00630C24" w:rsidRDefault="00A42317" w:rsidP="00370612">
      <w:pPr>
        <w:pStyle w:val="Liststycke"/>
        <w:numPr>
          <w:ilvl w:val="0"/>
          <w:numId w:val="13"/>
        </w:numPr>
        <w:spacing w:before="100" w:beforeAutospacing="1" w:after="100" w:afterAutospacing="1" w:line="276" w:lineRule="auto"/>
        <w:ind w:left="-426" w:hanging="283"/>
        <w:rPr>
          <w:rFonts w:eastAsia="Times New Roman" w:cs="Times New Roman"/>
          <w:sz w:val="20"/>
          <w:szCs w:val="20"/>
        </w:rPr>
      </w:pPr>
      <w:r w:rsidRPr="00630C24">
        <w:rPr>
          <w:rFonts w:eastAsia="Times New Roman" w:cs="Times New Roman"/>
          <w:sz w:val="20"/>
          <w:szCs w:val="20"/>
        </w:rPr>
        <w:t>kunna planera, genomföra och utvärdera undervisning utifrån verksamhetens mål och aktuella elevgruppers förkunskaper och förutsättningar</w:t>
      </w:r>
      <w:r w:rsidR="00F63384" w:rsidRPr="00630C24">
        <w:rPr>
          <w:rFonts w:eastAsia="Times New Roman" w:cs="Times New Roman"/>
          <w:sz w:val="20"/>
          <w:szCs w:val="20"/>
        </w:rPr>
        <w:t>,</w:t>
      </w:r>
    </w:p>
    <w:p w14:paraId="0068DB06" w14:textId="77777777" w:rsidR="008537D7" w:rsidRPr="00630C24" w:rsidRDefault="00A42317" w:rsidP="00370612">
      <w:pPr>
        <w:pStyle w:val="Liststycke"/>
        <w:numPr>
          <w:ilvl w:val="0"/>
          <w:numId w:val="13"/>
        </w:numPr>
        <w:spacing w:before="100" w:beforeAutospacing="1" w:after="100" w:afterAutospacing="1" w:line="276" w:lineRule="auto"/>
        <w:ind w:left="-426" w:hanging="283"/>
        <w:rPr>
          <w:rFonts w:eastAsia="Times New Roman" w:cs="Times New Roman"/>
          <w:sz w:val="20"/>
          <w:szCs w:val="20"/>
        </w:rPr>
      </w:pPr>
      <w:r w:rsidRPr="00630C24">
        <w:rPr>
          <w:rFonts w:eastAsia="Times New Roman" w:cs="Times New Roman"/>
          <w:sz w:val="20"/>
          <w:szCs w:val="20"/>
        </w:rPr>
        <w:t>genom sitt ledarskap kunna väcka elevers intresse och nyfikenhet för ämnet samt skapa en god lärandemiljö för alla elever</w:t>
      </w:r>
      <w:r w:rsidR="00F63384" w:rsidRPr="00630C24">
        <w:rPr>
          <w:rFonts w:eastAsia="Times New Roman" w:cs="Times New Roman"/>
          <w:sz w:val="20"/>
          <w:szCs w:val="20"/>
        </w:rPr>
        <w:t>,</w:t>
      </w:r>
    </w:p>
    <w:p w14:paraId="4CC1D9DF" w14:textId="05ED6C85" w:rsidR="00A42317" w:rsidRPr="00630C24" w:rsidRDefault="00A42317" w:rsidP="00370612">
      <w:pPr>
        <w:pStyle w:val="Liststycke"/>
        <w:numPr>
          <w:ilvl w:val="0"/>
          <w:numId w:val="13"/>
        </w:numPr>
        <w:spacing w:before="100" w:beforeAutospacing="1" w:after="100" w:afterAutospacing="1" w:line="276" w:lineRule="auto"/>
        <w:ind w:left="-426" w:hanging="283"/>
        <w:rPr>
          <w:rFonts w:eastAsia="Times New Roman" w:cs="Times New Roman"/>
          <w:sz w:val="20"/>
          <w:szCs w:val="20"/>
        </w:rPr>
      </w:pPr>
      <w:r w:rsidRPr="00630C24">
        <w:rPr>
          <w:rFonts w:eastAsia="Times New Roman" w:cs="Times New Roman"/>
          <w:sz w:val="20"/>
          <w:szCs w:val="20"/>
        </w:rPr>
        <w:t>kunna analysera observerad undervisning utifrån ämnesteoretiska och ämnesdidaktiska kunskaper</w:t>
      </w:r>
      <w:r w:rsidR="00F63384" w:rsidRPr="00630C24">
        <w:rPr>
          <w:rFonts w:eastAsia="Times New Roman" w:cs="Times New Roman"/>
          <w:sz w:val="20"/>
          <w:szCs w:val="20"/>
        </w:rPr>
        <w:t>.</w:t>
      </w:r>
    </w:p>
    <w:p w14:paraId="1DC99F74" w14:textId="77777777" w:rsidR="008537D7" w:rsidRPr="00630C24" w:rsidRDefault="00A42317" w:rsidP="008537D7">
      <w:pPr>
        <w:spacing w:line="276" w:lineRule="auto"/>
        <w:ind w:left="-709"/>
        <w:rPr>
          <w:rFonts w:asciiTheme="minorHAnsi" w:hAnsiTheme="minorHAnsi"/>
          <w:sz w:val="20"/>
          <w:szCs w:val="20"/>
        </w:rPr>
      </w:pPr>
      <w:r w:rsidRPr="00630C24">
        <w:rPr>
          <w:rFonts w:asciiTheme="minorHAnsi" w:hAnsiTheme="minorHAnsi"/>
          <w:i/>
          <w:iCs/>
          <w:sz w:val="20"/>
          <w:szCs w:val="20"/>
        </w:rPr>
        <w:t>Värderingsförmåga och förhållningssätt</w:t>
      </w:r>
    </w:p>
    <w:p w14:paraId="4A541D68" w14:textId="77777777" w:rsidR="008537D7" w:rsidRPr="00814E3A" w:rsidRDefault="008537D7" w:rsidP="008537D7">
      <w:pPr>
        <w:spacing w:line="276" w:lineRule="auto"/>
        <w:ind w:left="-709"/>
        <w:rPr>
          <w:rFonts w:asciiTheme="minorHAnsi" w:hAnsiTheme="minorHAnsi"/>
          <w:sz w:val="16"/>
          <w:szCs w:val="16"/>
        </w:rPr>
      </w:pPr>
    </w:p>
    <w:p w14:paraId="21F68023" w14:textId="77777777" w:rsidR="008537D7" w:rsidRPr="00630C24" w:rsidRDefault="00A42317" w:rsidP="00370612">
      <w:pPr>
        <w:pStyle w:val="Liststycke"/>
        <w:numPr>
          <w:ilvl w:val="0"/>
          <w:numId w:val="14"/>
        </w:numPr>
        <w:spacing w:line="276" w:lineRule="auto"/>
        <w:ind w:left="-426" w:hanging="283"/>
        <w:rPr>
          <w:rFonts w:eastAsia="Times New Roman" w:cs="Times New Roman"/>
          <w:sz w:val="20"/>
          <w:szCs w:val="20"/>
        </w:rPr>
      </w:pPr>
      <w:r w:rsidRPr="00630C24">
        <w:rPr>
          <w:rFonts w:eastAsia="Times New Roman" w:cs="Times New Roman"/>
          <w:sz w:val="20"/>
          <w:szCs w:val="20"/>
        </w:rPr>
        <w:t>kunna reflektera över egna och andras erfarenheter av undervisning</w:t>
      </w:r>
      <w:r w:rsidR="00F63384" w:rsidRPr="00630C24">
        <w:rPr>
          <w:rFonts w:eastAsia="Times New Roman" w:cs="Times New Roman"/>
          <w:sz w:val="20"/>
          <w:szCs w:val="20"/>
        </w:rPr>
        <w:t>,</w:t>
      </w:r>
    </w:p>
    <w:p w14:paraId="6BE16095" w14:textId="77777777" w:rsidR="008537D7" w:rsidRPr="00630C24" w:rsidRDefault="00A42317" w:rsidP="00370612">
      <w:pPr>
        <w:pStyle w:val="Liststycke"/>
        <w:numPr>
          <w:ilvl w:val="0"/>
          <w:numId w:val="14"/>
        </w:numPr>
        <w:spacing w:line="276" w:lineRule="auto"/>
        <w:ind w:left="-426" w:hanging="283"/>
        <w:rPr>
          <w:rFonts w:eastAsia="Times New Roman" w:cs="Times New Roman"/>
          <w:sz w:val="20"/>
          <w:szCs w:val="20"/>
        </w:rPr>
      </w:pPr>
      <w:r w:rsidRPr="00630C24">
        <w:rPr>
          <w:rFonts w:eastAsia="Times New Roman" w:cs="Times New Roman"/>
          <w:sz w:val="20"/>
          <w:szCs w:val="20"/>
        </w:rPr>
        <w:t>kunna kritiskt granska sin roll som pedagogisk ledare och identifiera sina utvecklingsområden</w:t>
      </w:r>
      <w:r w:rsidR="00F63384" w:rsidRPr="00630C24">
        <w:rPr>
          <w:rFonts w:eastAsia="Times New Roman" w:cs="Times New Roman"/>
          <w:sz w:val="20"/>
          <w:szCs w:val="20"/>
        </w:rPr>
        <w:t>,</w:t>
      </w:r>
    </w:p>
    <w:p w14:paraId="382D3BDD" w14:textId="2A5722DE" w:rsidR="00A42317" w:rsidRPr="00630C24" w:rsidRDefault="00A42317" w:rsidP="00370612">
      <w:pPr>
        <w:pStyle w:val="Liststycke"/>
        <w:numPr>
          <w:ilvl w:val="0"/>
          <w:numId w:val="14"/>
        </w:numPr>
        <w:spacing w:line="276" w:lineRule="auto"/>
        <w:ind w:left="-426" w:hanging="283"/>
        <w:rPr>
          <w:rFonts w:eastAsia="Times New Roman" w:cs="Times New Roman"/>
          <w:sz w:val="20"/>
          <w:szCs w:val="20"/>
        </w:rPr>
      </w:pPr>
      <w:r w:rsidRPr="00630C24">
        <w:rPr>
          <w:rFonts w:eastAsia="Times New Roman" w:cs="Times New Roman"/>
          <w:sz w:val="20"/>
          <w:szCs w:val="20"/>
        </w:rPr>
        <w:t>kunna bemöta och interagera med elever, skolpersonal och andra intressenter på ett ansvarsfullt, respektfullt och professionellt sätt.</w:t>
      </w:r>
    </w:p>
    <w:p w14:paraId="796270F8" w14:textId="77777777" w:rsidR="004F6990" w:rsidRDefault="004F6990" w:rsidP="004F6990">
      <w:pPr>
        <w:spacing w:line="276" w:lineRule="auto"/>
        <w:ind w:left="-709"/>
        <w:rPr>
          <w:rFonts w:asciiTheme="minorHAnsi" w:hAnsiTheme="minorHAnsi"/>
          <w:color w:val="000000" w:themeColor="text1"/>
          <w:sz w:val="20"/>
          <w:szCs w:val="20"/>
        </w:rPr>
      </w:pPr>
    </w:p>
    <w:p w14:paraId="21E03374" w14:textId="5CFF2910" w:rsidR="004F6990" w:rsidRPr="00814E3A" w:rsidRDefault="004F6990" w:rsidP="004F6990">
      <w:pPr>
        <w:spacing w:line="276" w:lineRule="auto"/>
        <w:ind w:left="-709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814E3A">
        <w:rPr>
          <w:rFonts w:asciiTheme="minorHAnsi" w:hAnsiTheme="minorHAnsi"/>
          <w:b/>
          <w:bCs/>
          <w:color w:val="000000" w:themeColor="text1"/>
          <w:sz w:val="22"/>
          <w:szCs w:val="22"/>
        </w:rPr>
        <w:t>Bedömning</w:t>
      </w:r>
    </w:p>
    <w:p w14:paraId="74AE9041" w14:textId="77777777" w:rsidR="004F6990" w:rsidRPr="00814E3A" w:rsidRDefault="004F6990" w:rsidP="004F6990">
      <w:pPr>
        <w:spacing w:line="276" w:lineRule="auto"/>
        <w:ind w:left="-709"/>
        <w:rPr>
          <w:rFonts w:asciiTheme="minorHAnsi" w:hAnsiTheme="minorHAnsi"/>
          <w:color w:val="000000" w:themeColor="text1"/>
          <w:sz w:val="15"/>
          <w:szCs w:val="15"/>
        </w:rPr>
      </w:pPr>
    </w:p>
    <w:p w14:paraId="7844B6B9" w14:textId="7F4BF97F" w:rsidR="006A3844" w:rsidRDefault="00CB2B85" w:rsidP="00F2646B">
      <w:pPr>
        <w:spacing w:line="276" w:lineRule="auto"/>
        <w:ind w:left="-709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Den slutliga b</w:t>
      </w:r>
      <w:r w:rsidR="00A42317" w:rsidRPr="00916D12">
        <w:rPr>
          <w:rFonts w:asciiTheme="minorHAnsi" w:hAnsiTheme="minorHAnsi"/>
          <w:color w:val="000000" w:themeColor="text1"/>
          <w:sz w:val="20"/>
          <w:szCs w:val="20"/>
        </w:rPr>
        <w:t xml:space="preserve">edömningen 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och betygssättningen </w:t>
      </w:r>
      <w:r w:rsidR="00A42317" w:rsidRPr="00916D12">
        <w:rPr>
          <w:rFonts w:asciiTheme="minorHAnsi" w:hAnsiTheme="minorHAnsi"/>
          <w:color w:val="000000" w:themeColor="text1"/>
          <w:sz w:val="20"/>
          <w:szCs w:val="20"/>
        </w:rPr>
        <w:t xml:space="preserve">görs av universitetsläraren efter avslutad VFU. </w:t>
      </w:r>
      <w:r w:rsidR="006A3844">
        <w:rPr>
          <w:rFonts w:asciiTheme="minorHAnsi" w:hAnsiTheme="minorHAnsi"/>
          <w:color w:val="000000" w:themeColor="text1"/>
          <w:sz w:val="20"/>
          <w:szCs w:val="20"/>
        </w:rPr>
        <w:t>Temana på följande sidor b</w:t>
      </w:r>
      <w:r w:rsidR="00A42317" w:rsidRPr="00916D12">
        <w:rPr>
          <w:rFonts w:asciiTheme="minorHAnsi" w:hAnsiTheme="minorHAnsi"/>
          <w:color w:val="000000" w:themeColor="text1"/>
          <w:sz w:val="20"/>
          <w:szCs w:val="20"/>
        </w:rPr>
        <w:t>ildar utgångspunkt för diskussion mellan handledare och</w:t>
      </w:r>
      <w:r w:rsidR="00A42317" w:rsidRPr="00630C24">
        <w:rPr>
          <w:rFonts w:asciiTheme="minorHAnsi" w:hAnsiTheme="minorHAnsi"/>
          <w:color w:val="000000" w:themeColor="text1"/>
          <w:sz w:val="20"/>
          <w:szCs w:val="20"/>
        </w:rPr>
        <w:t xml:space="preserve"> student under hela VFU-perioden</w:t>
      </w:r>
      <w:r w:rsidR="001C3D0D">
        <w:rPr>
          <w:rFonts w:asciiTheme="minorHAnsi" w:hAnsiTheme="minorHAnsi"/>
          <w:color w:val="000000" w:themeColor="text1"/>
          <w:sz w:val="20"/>
          <w:szCs w:val="20"/>
        </w:rPr>
        <w:t xml:space="preserve"> (formativt) men är också underlag för universitetslärarens betygssättning (</w:t>
      </w:r>
      <w:proofErr w:type="spellStart"/>
      <w:r w:rsidR="001C3D0D">
        <w:rPr>
          <w:rFonts w:asciiTheme="minorHAnsi" w:hAnsiTheme="minorHAnsi"/>
          <w:color w:val="000000" w:themeColor="text1"/>
          <w:sz w:val="20"/>
          <w:szCs w:val="20"/>
        </w:rPr>
        <w:t>summativt</w:t>
      </w:r>
      <w:proofErr w:type="spellEnd"/>
      <w:r w:rsidR="001C3D0D">
        <w:rPr>
          <w:rFonts w:asciiTheme="minorHAnsi" w:hAnsiTheme="minorHAnsi"/>
          <w:color w:val="000000" w:themeColor="text1"/>
          <w:sz w:val="20"/>
          <w:szCs w:val="20"/>
        </w:rPr>
        <w:t>)</w:t>
      </w:r>
      <w:r w:rsidR="00A42317" w:rsidRPr="00630C24">
        <w:rPr>
          <w:rFonts w:asciiTheme="minorHAnsi" w:hAnsiTheme="minorHAnsi"/>
          <w:color w:val="000000" w:themeColor="text1"/>
          <w:sz w:val="20"/>
          <w:szCs w:val="20"/>
        </w:rPr>
        <w:t xml:space="preserve">. </w:t>
      </w:r>
    </w:p>
    <w:p w14:paraId="367CDCE2" w14:textId="77777777" w:rsidR="006A3844" w:rsidRPr="00814E3A" w:rsidRDefault="006A3844" w:rsidP="00F2646B">
      <w:pPr>
        <w:spacing w:line="276" w:lineRule="auto"/>
        <w:ind w:left="-709"/>
        <w:rPr>
          <w:rFonts w:asciiTheme="minorHAnsi" w:hAnsiTheme="minorHAnsi"/>
          <w:color w:val="000000" w:themeColor="text1"/>
          <w:sz w:val="15"/>
          <w:szCs w:val="15"/>
        </w:rPr>
      </w:pPr>
    </w:p>
    <w:p w14:paraId="1A6839F8" w14:textId="20AF81E9" w:rsidR="00A42317" w:rsidRPr="00630C24" w:rsidRDefault="00A42317" w:rsidP="00F2646B">
      <w:pPr>
        <w:spacing w:line="276" w:lineRule="auto"/>
        <w:ind w:left="-709"/>
        <w:rPr>
          <w:rFonts w:asciiTheme="minorHAnsi" w:hAnsiTheme="minorHAnsi"/>
          <w:b/>
          <w:sz w:val="20"/>
          <w:szCs w:val="20"/>
        </w:rPr>
      </w:pPr>
      <w:r w:rsidRPr="00630C24">
        <w:rPr>
          <w:rFonts w:asciiTheme="minorHAnsi" w:hAnsiTheme="minorHAnsi"/>
          <w:color w:val="000000" w:themeColor="text1"/>
          <w:sz w:val="20"/>
          <w:szCs w:val="20"/>
        </w:rPr>
        <w:t>Om handledare</w:t>
      </w:r>
      <w:r w:rsidR="006A3844">
        <w:rPr>
          <w:rFonts w:asciiTheme="minorHAnsi" w:hAnsiTheme="minorHAnsi"/>
          <w:color w:val="000000" w:themeColor="text1"/>
          <w:sz w:val="20"/>
          <w:szCs w:val="20"/>
        </w:rPr>
        <w:t>n</w:t>
      </w:r>
      <w:r w:rsidRPr="00630C24">
        <w:rPr>
          <w:rFonts w:asciiTheme="minorHAnsi" w:hAnsiTheme="minorHAnsi"/>
          <w:color w:val="000000" w:themeColor="text1"/>
          <w:sz w:val="20"/>
          <w:szCs w:val="20"/>
        </w:rPr>
        <w:t xml:space="preserve"> ser att studenten har svårigheter av något slag ska kontakt snarast tas med universitetsläraren. </w:t>
      </w:r>
    </w:p>
    <w:p w14:paraId="2B848E9A" w14:textId="77777777" w:rsidR="00A42317" w:rsidRPr="00630C24" w:rsidRDefault="00A42317" w:rsidP="00F2646B">
      <w:pPr>
        <w:spacing w:line="276" w:lineRule="auto"/>
        <w:ind w:left="-709"/>
        <w:rPr>
          <w:rFonts w:asciiTheme="minorHAnsi" w:hAnsiTheme="minorHAnsi"/>
          <w:b/>
          <w:sz w:val="20"/>
          <w:szCs w:val="20"/>
        </w:rPr>
      </w:pPr>
    </w:p>
    <w:p w14:paraId="175F6391" w14:textId="08179C64" w:rsidR="00A42317" w:rsidRPr="00814E3A" w:rsidRDefault="00A42317" w:rsidP="00F2646B">
      <w:pPr>
        <w:spacing w:line="276" w:lineRule="auto"/>
        <w:ind w:left="-709"/>
        <w:rPr>
          <w:rFonts w:asciiTheme="minorHAnsi" w:hAnsiTheme="minorHAnsi"/>
          <w:b/>
          <w:sz w:val="20"/>
          <w:szCs w:val="20"/>
        </w:rPr>
      </w:pPr>
      <w:r w:rsidRPr="00814E3A">
        <w:rPr>
          <w:rFonts w:asciiTheme="minorHAnsi" w:hAnsiTheme="minorHAnsi"/>
          <w:b/>
          <w:sz w:val="20"/>
          <w:szCs w:val="20"/>
        </w:rPr>
        <w:t xml:space="preserve">Att nå ett </w:t>
      </w:r>
      <w:r w:rsidR="00077F9E">
        <w:rPr>
          <w:rFonts w:asciiTheme="minorHAnsi" w:hAnsiTheme="minorHAnsi"/>
          <w:b/>
          <w:sz w:val="20"/>
          <w:szCs w:val="20"/>
        </w:rPr>
        <w:t>förväntat studieresultat</w:t>
      </w:r>
      <w:r w:rsidR="00077F9E" w:rsidRPr="00814E3A">
        <w:rPr>
          <w:rFonts w:asciiTheme="minorHAnsi" w:hAnsiTheme="minorHAnsi"/>
          <w:b/>
          <w:sz w:val="20"/>
          <w:szCs w:val="20"/>
        </w:rPr>
        <w:t xml:space="preserve"> </w:t>
      </w:r>
      <w:r w:rsidR="00077F9E">
        <w:rPr>
          <w:rFonts w:asciiTheme="minorHAnsi" w:hAnsiTheme="minorHAnsi"/>
          <w:b/>
          <w:sz w:val="20"/>
          <w:szCs w:val="20"/>
        </w:rPr>
        <w:t xml:space="preserve">(FSR) </w:t>
      </w:r>
      <w:r w:rsidRPr="00814E3A">
        <w:rPr>
          <w:rFonts w:asciiTheme="minorHAnsi" w:hAnsiTheme="minorHAnsi"/>
          <w:b/>
          <w:sz w:val="20"/>
          <w:szCs w:val="20"/>
        </w:rPr>
        <w:t xml:space="preserve">med hög kvalitet </w:t>
      </w:r>
    </w:p>
    <w:p w14:paraId="21A00965" w14:textId="77777777" w:rsidR="00091E10" w:rsidRPr="00814E3A" w:rsidRDefault="00091E10" w:rsidP="00F2646B">
      <w:pPr>
        <w:spacing w:line="276" w:lineRule="auto"/>
        <w:ind w:left="-709"/>
        <w:rPr>
          <w:rFonts w:asciiTheme="minorHAnsi" w:hAnsiTheme="minorHAnsi"/>
          <w:sz w:val="11"/>
          <w:szCs w:val="11"/>
        </w:rPr>
      </w:pPr>
    </w:p>
    <w:p w14:paraId="417B7F4D" w14:textId="02A6F909" w:rsidR="00A42317" w:rsidRPr="00630C24" w:rsidRDefault="00427F27" w:rsidP="00F2646B">
      <w:pPr>
        <w:spacing w:line="276" w:lineRule="auto"/>
        <w:ind w:left="-709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Nedanstående kvaliteter är viktiga områden i</w:t>
      </w:r>
      <w:r w:rsidR="00814E3A">
        <w:rPr>
          <w:rFonts w:asciiTheme="minorHAnsi" w:hAnsiTheme="minorHAnsi"/>
          <w:sz w:val="20"/>
          <w:szCs w:val="20"/>
        </w:rPr>
        <w:t xml:space="preserve"> den löpande</w:t>
      </w:r>
      <w:r>
        <w:rPr>
          <w:rFonts w:asciiTheme="minorHAnsi" w:hAnsiTheme="minorHAnsi"/>
          <w:sz w:val="20"/>
          <w:szCs w:val="20"/>
        </w:rPr>
        <w:t xml:space="preserve"> diskussionen mellan handledare och student</w:t>
      </w:r>
      <w:r w:rsidR="00077F9E">
        <w:rPr>
          <w:rFonts w:asciiTheme="minorHAnsi" w:hAnsiTheme="minorHAnsi"/>
          <w:sz w:val="20"/>
          <w:szCs w:val="20"/>
        </w:rPr>
        <w:t xml:space="preserve"> och de framträder också på olika sätt i </w:t>
      </w:r>
      <w:r>
        <w:rPr>
          <w:rFonts w:asciiTheme="minorHAnsi" w:hAnsiTheme="minorHAnsi"/>
          <w:sz w:val="20"/>
          <w:szCs w:val="20"/>
        </w:rPr>
        <w:t>alla kursens FSR. A</w:t>
      </w:r>
      <w:r w:rsidR="00A42317" w:rsidRPr="00630C24">
        <w:rPr>
          <w:rFonts w:asciiTheme="minorHAnsi" w:hAnsiTheme="minorHAnsi"/>
          <w:sz w:val="20"/>
          <w:szCs w:val="20"/>
        </w:rPr>
        <w:t xml:space="preserve">tt studenten nått ett </w:t>
      </w:r>
      <w:r w:rsidR="00077F9E">
        <w:rPr>
          <w:rFonts w:asciiTheme="minorHAnsi" w:hAnsiTheme="minorHAnsi"/>
          <w:sz w:val="20"/>
          <w:szCs w:val="20"/>
        </w:rPr>
        <w:t>FSR</w:t>
      </w:r>
      <w:r w:rsidR="00077F9E" w:rsidRPr="00630C24">
        <w:rPr>
          <w:rFonts w:asciiTheme="minorHAnsi" w:hAnsiTheme="minorHAnsi"/>
          <w:sz w:val="20"/>
          <w:szCs w:val="20"/>
        </w:rPr>
        <w:t xml:space="preserve"> </w:t>
      </w:r>
      <w:r w:rsidR="00A42317" w:rsidRPr="00630C24">
        <w:rPr>
          <w:rFonts w:asciiTheme="minorHAnsi" w:hAnsiTheme="minorHAnsi"/>
          <w:sz w:val="20"/>
          <w:szCs w:val="20"/>
        </w:rPr>
        <w:t>med hög kvalitet innebär att studenten visa</w:t>
      </w:r>
      <w:r w:rsidR="00077F9E">
        <w:rPr>
          <w:rFonts w:asciiTheme="minorHAnsi" w:hAnsiTheme="minorHAnsi"/>
          <w:sz w:val="20"/>
          <w:szCs w:val="20"/>
        </w:rPr>
        <w:t>t</w:t>
      </w:r>
      <w:r w:rsidR="00A42317" w:rsidRPr="00630C24">
        <w:rPr>
          <w:rFonts w:asciiTheme="minorHAnsi" w:hAnsiTheme="minorHAnsi"/>
          <w:sz w:val="20"/>
          <w:szCs w:val="20"/>
        </w:rPr>
        <w:t xml:space="preserve"> </w:t>
      </w:r>
      <w:r w:rsidR="00A42317" w:rsidRPr="00814E3A">
        <w:rPr>
          <w:rFonts w:asciiTheme="minorHAnsi" w:hAnsiTheme="minorHAnsi"/>
          <w:sz w:val="20"/>
          <w:szCs w:val="20"/>
          <w:u w:val="single"/>
        </w:rPr>
        <w:t>särskilt goda kvaliteter</w:t>
      </w:r>
      <w:r w:rsidR="00A42317" w:rsidRPr="00630C24">
        <w:rPr>
          <w:rFonts w:asciiTheme="minorHAnsi" w:hAnsiTheme="minorHAnsi"/>
          <w:sz w:val="20"/>
          <w:szCs w:val="20"/>
        </w:rPr>
        <w:t xml:space="preserve"> i relation till </w:t>
      </w:r>
      <w:r w:rsidR="00077F9E">
        <w:rPr>
          <w:rFonts w:asciiTheme="minorHAnsi" w:hAnsiTheme="minorHAnsi"/>
          <w:sz w:val="20"/>
          <w:szCs w:val="20"/>
        </w:rPr>
        <w:t>FSR</w:t>
      </w:r>
      <w:r w:rsidR="00A42317" w:rsidRPr="00630C24">
        <w:rPr>
          <w:rFonts w:asciiTheme="minorHAnsi" w:hAnsiTheme="minorHAnsi"/>
          <w:sz w:val="20"/>
          <w:szCs w:val="20"/>
        </w:rPr>
        <w:t>, som exempelvis högre grad av:</w:t>
      </w:r>
      <w:r w:rsidR="004F6990">
        <w:rPr>
          <w:rFonts w:asciiTheme="minorHAnsi" w:hAnsiTheme="minorHAnsi"/>
          <w:sz w:val="20"/>
          <w:szCs w:val="20"/>
        </w:rPr>
        <w:t xml:space="preserve"> </w:t>
      </w:r>
    </w:p>
    <w:p w14:paraId="1CDC0315" w14:textId="77777777" w:rsidR="008537D7" w:rsidRPr="00630C24" w:rsidRDefault="008537D7" w:rsidP="00F2646B">
      <w:pPr>
        <w:spacing w:line="276" w:lineRule="auto"/>
        <w:ind w:left="-709"/>
        <w:rPr>
          <w:rFonts w:asciiTheme="minorHAnsi" w:hAnsiTheme="minorHAnsi"/>
          <w:sz w:val="20"/>
          <w:szCs w:val="20"/>
        </w:rPr>
      </w:pPr>
    </w:p>
    <w:p w14:paraId="39CF8DB5" w14:textId="77777777" w:rsidR="00A42317" w:rsidRPr="00630C24" w:rsidRDefault="00A42317" w:rsidP="00370612">
      <w:pPr>
        <w:pStyle w:val="Liststycke"/>
        <w:numPr>
          <w:ilvl w:val="0"/>
          <w:numId w:val="15"/>
        </w:numPr>
        <w:spacing w:line="276" w:lineRule="auto"/>
        <w:ind w:left="-426" w:hanging="283"/>
        <w:rPr>
          <w:rFonts w:cs="Times New Roman"/>
          <w:sz w:val="20"/>
          <w:szCs w:val="20"/>
        </w:rPr>
      </w:pPr>
      <w:r w:rsidRPr="00630C24">
        <w:rPr>
          <w:rFonts w:cs="Times New Roman"/>
          <w:sz w:val="20"/>
          <w:szCs w:val="20"/>
        </w:rPr>
        <w:t>självständighet</w:t>
      </w:r>
    </w:p>
    <w:p w14:paraId="6A7C1F56" w14:textId="77777777" w:rsidR="00A42317" w:rsidRPr="00630C24" w:rsidRDefault="00A42317" w:rsidP="00370612">
      <w:pPr>
        <w:pStyle w:val="Liststycke"/>
        <w:numPr>
          <w:ilvl w:val="0"/>
          <w:numId w:val="15"/>
        </w:numPr>
        <w:spacing w:line="276" w:lineRule="auto"/>
        <w:ind w:left="-426" w:hanging="283"/>
        <w:rPr>
          <w:rFonts w:cs="Times New Roman"/>
          <w:sz w:val="20"/>
          <w:szCs w:val="20"/>
        </w:rPr>
      </w:pPr>
      <w:r w:rsidRPr="00630C24">
        <w:rPr>
          <w:rFonts w:cs="Times New Roman"/>
          <w:sz w:val="20"/>
          <w:szCs w:val="20"/>
        </w:rPr>
        <w:t>forskningsförankring (relevans, tydlighet, tillämpning)</w:t>
      </w:r>
    </w:p>
    <w:p w14:paraId="36CB0421" w14:textId="478D5FC0" w:rsidR="00A42317" w:rsidRPr="00630C24" w:rsidRDefault="00A42317" w:rsidP="00370612">
      <w:pPr>
        <w:pStyle w:val="Liststycke"/>
        <w:numPr>
          <w:ilvl w:val="0"/>
          <w:numId w:val="15"/>
        </w:numPr>
        <w:spacing w:after="240" w:line="276" w:lineRule="auto"/>
        <w:ind w:left="-426" w:hanging="283"/>
        <w:rPr>
          <w:rFonts w:cs="Times New Roman"/>
          <w:sz w:val="20"/>
          <w:szCs w:val="20"/>
        </w:rPr>
      </w:pPr>
      <w:r w:rsidRPr="00630C24">
        <w:rPr>
          <w:rFonts w:cs="Times New Roman"/>
          <w:sz w:val="20"/>
          <w:szCs w:val="20"/>
        </w:rPr>
        <w:t>didaktisk kompetens (ämneskompetens, social kompetens)</w:t>
      </w:r>
    </w:p>
    <w:p w14:paraId="256A3052" w14:textId="77777777" w:rsidR="00A42317" w:rsidRPr="00630C24" w:rsidRDefault="00A42317" w:rsidP="00370612">
      <w:pPr>
        <w:pStyle w:val="Liststycke"/>
        <w:numPr>
          <w:ilvl w:val="0"/>
          <w:numId w:val="15"/>
        </w:numPr>
        <w:spacing w:after="240" w:line="276" w:lineRule="auto"/>
        <w:ind w:left="-426" w:hanging="283"/>
        <w:rPr>
          <w:rFonts w:cs="Times New Roman"/>
          <w:sz w:val="20"/>
          <w:szCs w:val="20"/>
        </w:rPr>
      </w:pPr>
      <w:r w:rsidRPr="00630C24">
        <w:rPr>
          <w:rFonts w:cs="Times New Roman"/>
          <w:sz w:val="20"/>
          <w:szCs w:val="20"/>
        </w:rPr>
        <w:t>analysförmåga</w:t>
      </w:r>
    </w:p>
    <w:p w14:paraId="75CC7474" w14:textId="77777777" w:rsidR="00A42317" w:rsidRPr="00630C24" w:rsidRDefault="00A42317" w:rsidP="00370612">
      <w:pPr>
        <w:pStyle w:val="Liststycke"/>
        <w:numPr>
          <w:ilvl w:val="0"/>
          <w:numId w:val="15"/>
        </w:numPr>
        <w:spacing w:after="240" w:line="276" w:lineRule="auto"/>
        <w:ind w:left="-426" w:hanging="283"/>
        <w:rPr>
          <w:rFonts w:cs="Times New Roman"/>
          <w:sz w:val="20"/>
          <w:szCs w:val="20"/>
        </w:rPr>
      </w:pPr>
      <w:r w:rsidRPr="00630C24">
        <w:rPr>
          <w:rFonts w:cs="Times New Roman"/>
          <w:sz w:val="20"/>
          <w:szCs w:val="20"/>
        </w:rPr>
        <w:t>reflektionsförmåga</w:t>
      </w:r>
    </w:p>
    <w:p w14:paraId="3F9C8EF6" w14:textId="77777777" w:rsidR="00A42317" w:rsidRPr="00630C24" w:rsidRDefault="00A42317" w:rsidP="00370612">
      <w:pPr>
        <w:pStyle w:val="Liststycke"/>
        <w:numPr>
          <w:ilvl w:val="0"/>
          <w:numId w:val="15"/>
        </w:numPr>
        <w:spacing w:after="240" w:line="276" w:lineRule="auto"/>
        <w:ind w:left="-426" w:hanging="283"/>
        <w:rPr>
          <w:rFonts w:cs="Times New Roman"/>
          <w:sz w:val="20"/>
          <w:szCs w:val="20"/>
        </w:rPr>
      </w:pPr>
      <w:r w:rsidRPr="00630C24">
        <w:rPr>
          <w:rFonts w:cs="Times New Roman"/>
          <w:sz w:val="20"/>
          <w:szCs w:val="20"/>
        </w:rPr>
        <w:t>handlingsförmåga (omsättning till praktik)</w:t>
      </w:r>
    </w:p>
    <w:tbl>
      <w:tblPr>
        <w:tblStyle w:val="Tabellrutnt"/>
        <w:tblW w:w="9101" w:type="dxa"/>
        <w:tblInd w:w="-833" w:type="dxa"/>
        <w:tblLook w:val="04A0" w:firstRow="1" w:lastRow="0" w:firstColumn="1" w:lastColumn="0" w:noHBand="0" w:noVBand="1"/>
      </w:tblPr>
      <w:tblGrid>
        <w:gridCol w:w="22"/>
        <w:gridCol w:w="97"/>
        <w:gridCol w:w="8746"/>
        <w:gridCol w:w="117"/>
        <w:gridCol w:w="22"/>
        <w:gridCol w:w="97"/>
      </w:tblGrid>
      <w:tr w:rsidR="00A42317" w:rsidRPr="002F4F4E" w14:paraId="5CB31ED2" w14:textId="77777777" w:rsidTr="009567E9">
        <w:trPr>
          <w:gridBefore w:val="1"/>
          <w:gridAfter w:val="1"/>
          <w:wBefore w:w="22" w:type="dxa"/>
          <w:wAfter w:w="97" w:type="dxa"/>
          <w:trHeight w:val="1944"/>
        </w:trPr>
        <w:tc>
          <w:tcPr>
            <w:tcW w:w="8982" w:type="dxa"/>
            <w:gridSpan w:val="4"/>
            <w:shd w:val="clear" w:color="auto" w:fill="AACABC" w:themeFill="accent3" w:themeFillTint="99"/>
          </w:tcPr>
          <w:p w14:paraId="54385122" w14:textId="77777777" w:rsidR="00A42317" w:rsidRPr="00091E10" w:rsidRDefault="00A42317" w:rsidP="00C9493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91E1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Tema: Styrdokument</w:t>
            </w:r>
          </w:p>
          <w:p w14:paraId="0F8D7692" w14:textId="77777777" w:rsidR="00A42317" w:rsidRPr="002F4F4E" w:rsidRDefault="00A42317" w:rsidP="00C9493C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10A8420" w14:textId="4AD1E671" w:rsidR="00A42317" w:rsidRDefault="00A42317" w:rsidP="00C949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91E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Motsvarar FSR:</w:t>
            </w:r>
          </w:p>
          <w:p w14:paraId="71825098" w14:textId="77777777" w:rsidR="004D37B3" w:rsidRPr="009036FD" w:rsidRDefault="004D37B3" w:rsidP="009036F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B7B853C" w14:textId="5015230D" w:rsidR="00A42317" w:rsidRPr="009036FD" w:rsidRDefault="00954791" w:rsidP="00370612">
            <w:pPr>
              <w:pStyle w:val="Liststycke"/>
              <w:numPr>
                <w:ilvl w:val="0"/>
                <w:numId w:val="17"/>
              </w:numPr>
              <w:spacing w:line="276" w:lineRule="auto"/>
              <w:ind w:left="273" w:hanging="273"/>
              <w:rPr>
                <w:rFonts w:cstheme="minorHAnsi"/>
                <w:b/>
                <w:i/>
              </w:rPr>
            </w:pPr>
            <w:r w:rsidRPr="009036FD">
              <w:rPr>
                <w:sz w:val="20"/>
                <w:szCs w:val="20"/>
              </w:rPr>
              <w:t>V</w:t>
            </w:r>
            <w:r w:rsidR="00A42317" w:rsidRPr="009036FD">
              <w:rPr>
                <w:sz w:val="20"/>
                <w:szCs w:val="20"/>
              </w:rPr>
              <w:t>isa grundläggande kunskap om hur man anpassar undervisningen till styrdokumentens direktiv och behoven hos aktuell elevgrupp</w:t>
            </w:r>
            <w:r w:rsidRPr="009036FD">
              <w:rPr>
                <w:sz w:val="20"/>
                <w:szCs w:val="20"/>
              </w:rPr>
              <w:t>.</w:t>
            </w:r>
          </w:p>
        </w:tc>
      </w:tr>
      <w:tr w:rsidR="00A42317" w:rsidRPr="002F4F4E" w14:paraId="2D83DB83" w14:textId="77777777" w:rsidTr="009567E9">
        <w:trPr>
          <w:gridBefore w:val="1"/>
          <w:gridAfter w:val="1"/>
          <w:wBefore w:w="22" w:type="dxa"/>
          <w:wAfter w:w="97" w:type="dxa"/>
          <w:trHeight w:val="1418"/>
        </w:trPr>
        <w:tc>
          <w:tcPr>
            <w:tcW w:w="8982" w:type="dxa"/>
            <w:gridSpan w:val="4"/>
          </w:tcPr>
          <w:p w14:paraId="43E746F8" w14:textId="77777777" w:rsidR="00377B5C" w:rsidRDefault="00377B5C" w:rsidP="00C949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5EB237D4" w14:textId="4EC05770" w:rsidR="00A42317" w:rsidRPr="00091E10" w:rsidRDefault="00A42317" w:rsidP="00C949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Exempel: Studenten…</w:t>
            </w:r>
          </w:p>
          <w:p w14:paraId="76149C2D" w14:textId="77777777" w:rsidR="00A42317" w:rsidRPr="00091E10" w:rsidRDefault="00A42317" w:rsidP="00C9493C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14:paraId="691C8AA8" w14:textId="7E1F4DA1" w:rsidR="009567E9" w:rsidRPr="009567E9" w:rsidRDefault="009567E9" w:rsidP="009567E9">
            <w:pPr>
              <w:pStyle w:val="Liststycke"/>
              <w:numPr>
                <w:ilvl w:val="0"/>
                <w:numId w:val="8"/>
              </w:numPr>
              <w:spacing w:line="276" w:lineRule="auto"/>
              <w:ind w:left="278" w:hanging="278"/>
              <w:contextualSpacing w:val="0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9567E9">
              <w:rPr>
                <w:rFonts w:cs="Calibri"/>
                <w:i/>
                <w:iCs/>
                <w:color w:val="000000"/>
                <w:sz w:val="20"/>
                <w:szCs w:val="20"/>
              </w:rPr>
              <w:t>motiverar sina didaktiska val utifrån aktuella styrdokument.</w:t>
            </w:r>
          </w:p>
          <w:p w14:paraId="0700463F" w14:textId="11F21533" w:rsidR="009567E9" w:rsidRPr="009567E9" w:rsidRDefault="009567E9" w:rsidP="009567E9">
            <w:pPr>
              <w:pStyle w:val="Liststycke"/>
              <w:numPr>
                <w:ilvl w:val="0"/>
                <w:numId w:val="8"/>
              </w:numPr>
              <w:spacing w:line="276" w:lineRule="auto"/>
              <w:ind w:left="278" w:hanging="278"/>
              <w:contextualSpacing w:val="0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9567E9">
              <w:rPr>
                <w:rFonts w:cs="Calibri"/>
                <w:i/>
                <w:iCs/>
                <w:color w:val="000000"/>
                <w:sz w:val="20"/>
                <w:szCs w:val="20"/>
              </w:rPr>
              <w:t>motiverar anpassningar för elevgruppen grundad i</w:t>
            </w:r>
            <w:r w:rsidRPr="009567E9">
              <w:rPr>
                <w:rStyle w:val="apple-converted-space"/>
                <w:rFonts w:cs="Calibri"/>
                <w:i/>
                <w:iCs/>
                <w:color w:val="000000"/>
                <w:sz w:val="20"/>
                <w:szCs w:val="20"/>
              </w:rPr>
              <w:t> </w:t>
            </w:r>
            <w:r w:rsidRPr="009567E9">
              <w:rPr>
                <w:rFonts w:cs="Calibri"/>
                <w:i/>
                <w:iCs/>
                <w:color w:val="000000"/>
                <w:sz w:val="20"/>
                <w:szCs w:val="20"/>
              </w:rPr>
              <w:t>forskning och beprövad erfarenhet.</w:t>
            </w:r>
          </w:p>
          <w:p w14:paraId="0FB8543A" w14:textId="4B000E18" w:rsidR="00A42317" w:rsidRPr="009567E9" w:rsidRDefault="00A42317" w:rsidP="009567E9">
            <w:pPr>
              <w:ind w:left="36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361F9F" w:rsidRPr="00361F9F" w14:paraId="4E590B27" w14:textId="77777777" w:rsidTr="009567E9">
        <w:trPr>
          <w:gridBefore w:val="1"/>
          <w:gridAfter w:val="1"/>
          <w:wBefore w:w="22" w:type="dxa"/>
          <w:wAfter w:w="97" w:type="dxa"/>
          <w:trHeight w:val="8621"/>
        </w:trPr>
        <w:tc>
          <w:tcPr>
            <w:tcW w:w="8982" w:type="dxa"/>
            <w:gridSpan w:val="4"/>
          </w:tcPr>
          <w:p w14:paraId="6721EA0F" w14:textId="77777777" w:rsidR="00D063DE" w:rsidRPr="00361F9F" w:rsidRDefault="00D063DE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3688EB09" w14:textId="6AD0CBA8" w:rsidR="00A42317" w:rsidRPr="00361F9F" w:rsidRDefault="00A42317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61F9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Har studenten nått de förväntade studieresultaten?</w:t>
            </w:r>
          </w:p>
          <w:p w14:paraId="3DAD85D2" w14:textId="77777777" w:rsidR="00A42317" w:rsidRPr="00361F9F" w:rsidRDefault="00A42317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44F3A30E" w14:textId="489DC262" w:rsidR="00A42317" w:rsidRPr="00361F9F" w:rsidRDefault="00A42317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61F9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          Nej                                                               Ja                                                     Ja, med hög kvalitet</w:t>
            </w:r>
          </w:p>
          <w:p w14:paraId="51C31ACA" w14:textId="4AF0C985" w:rsidR="00A42317" w:rsidRPr="00361F9F" w:rsidRDefault="00A42317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44E794E5" w14:textId="06BA3094" w:rsidR="00A42317" w:rsidRPr="00361F9F" w:rsidRDefault="00E64707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61F9F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FE65524" wp14:editId="3BC6FBD7">
                      <wp:simplePos x="0" y="0"/>
                      <wp:positionH relativeFrom="column">
                        <wp:posOffset>301468</wp:posOffset>
                      </wp:positionH>
                      <wp:positionV relativeFrom="paragraph">
                        <wp:posOffset>6985</wp:posOffset>
                      </wp:positionV>
                      <wp:extent cx="361950" cy="371475"/>
                      <wp:effectExtent l="0" t="0" r="19050" b="28575"/>
                      <wp:wrapNone/>
                      <wp:docPr id="5" name="Rektang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DFD951" id="Rektangel 5" o:spid="_x0000_s1026" style="position:absolute;margin-left:23.75pt;margin-top:.55pt;width:28.5pt;height:2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" fillcolor="white [3212]" strokecolor="#41719c" strokeweight="1pt"/>
                  </w:pict>
                </mc:Fallback>
              </mc:AlternateContent>
            </w:r>
            <w:r w:rsidRPr="00361F9F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2039F7F" wp14:editId="26AE1702">
                      <wp:simplePos x="0" y="0"/>
                      <wp:positionH relativeFrom="column">
                        <wp:posOffset>4610351</wp:posOffset>
                      </wp:positionH>
                      <wp:positionV relativeFrom="paragraph">
                        <wp:posOffset>12065</wp:posOffset>
                      </wp:positionV>
                      <wp:extent cx="361950" cy="371475"/>
                      <wp:effectExtent l="0" t="0" r="19050" b="28575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5A829" id="Rektangel 4" o:spid="_x0000_s1026" style="position:absolute;margin-left:363pt;margin-top:.95pt;width:28.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" fillcolor="white [3212]" strokecolor="#41719c" strokeweight="1pt"/>
                  </w:pict>
                </mc:Fallback>
              </mc:AlternateContent>
            </w:r>
            <w:r w:rsidR="00A42317" w:rsidRPr="00361F9F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9E7A08" wp14:editId="185AFDE9">
                      <wp:simplePos x="0" y="0"/>
                      <wp:positionH relativeFrom="column">
                        <wp:posOffset>2414320</wp:posOffset>
                      </wp:positionH>
                      <wp:positionV relativeFrom="paragraph">
                        <wp:posOffset>26670</wp:posOffset>
                      </wp:positionV>
                      <wp:extent cx="361950" cy="371475"/>
                      <wp:effectExtent l="0" t="0" r="19050" b="28575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A51653" id="Rektangel 3" o:spid="_x0000_s1026" style="position:absolute;margin-left:190.1pt;margin-top:2.1pt;width:28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" fillcolor="white [3212]" strokecolor="#41719c" strokeweight="1pt"/>
                  </w:pict>
                </mc:Fallback>
              </mc:AlternateContent>
            </w:r>
          </w:p>
          <w:p w14:paraId="77DDEC44" w14:textId="673707EF" w:rsidR="00A42317" w:rsidRPr="00361F9F" w:rsidRDefault="00A42317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45384FF7" w14:textId="77777777" w:rsidR="00E64707" w:rsidRPr="00361F9F" w:rsidRDefault="00E64707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17BDF3A7" w14:textId="77777777" w:rsidR="00A42317" w:rsidRPr="00361F9F" w:rsidRDefault="00A42317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6D391D50" w14:textId="77777777" w:rsidR="00A42317" w:rsidRPr="00361F9F" w:rsidRDefault="00A42317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61F9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Motivering till bedömning:</w:t>
            </w:r>
          </w:p>
          <w:p w14:paraId="4326897D" w14:textId="77777777" w:rsidR="00A42317" w:rsidRPr="00361F9F" w:rsidRDefault="00A42317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38754AF7" w14:textId="77777777" w:rsidR="00A42317" w:rsidRPr="00361F9F" w:rsidRDefault="00A42317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06C9B54F" w14:textId="77777777" w:rsidR="00A42317" w:rsidRPr="00361F9F" w:rsidRDefault="00A42317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033D476F" w14:textId="77777777" w:rsidR="00A42317" w:rsidRPr="00361F9F" w:rsidRDefault="00A42317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60EA157C" w14:textId="77777777" w:rsidR="00A42317" w:rsidRPr="00361F9F" w:rsidRDefault="00A42317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0F471DAE" w14:textId="77777777" w:rsidR="00A42317" w:rsidRPr="00361F9F" w:rsidRDefault="00A42317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364A4858" w14:textId="77777777" w:rsidR="00A42317" w:rsidRPr="00361F9F" w:rsidRDefault="00A42317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5AC63148" w14:textId="77777777" w:rsidR="00A42317" w:rsidRPr="00361F9F" w:rsidRDefault="00A42317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005D84C8" w14:textId="77777777" w:rsidR="00A42317" w:rsidRPr="00361F9F" w:rsidRDefault="00A42317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1EBB962B" w14:textId="77777777" w:rsidR="00A42317" w:rsidRPr="00361F9F" w:rsidRDefault="00A42317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1D7CBB3A" w14:textId="77777777" w:rsidR="00A42317" w:rsidRPr="00361F9F" w:rsidRDefault="00A42317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61F9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Det här kan studenten utveckla:</w:t>
            </w:r>
          </w:p>
          <w:p w14:paraId="55276C7F" w14:textId="77777777" w:rsidR="00A42317" w:rsidRPr="00361F9F" w:rsidRDefault="00A42317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647A2877" w14:textId="77777777" w:rsidR="00A42317" w:rsidRPr="00361F9F" w:rsidRDefault="00A42317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3D6F3F63" w14:textId="77777777" w:rsidR="00A42317" w:rsidRPr="00361F9F" w:rsidRDefault="00A42317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6FDF90DA" w14:textId="77777777" w:rsidR="00A42317" w:rsidRPr="00361F9F" w:rsidRDefault="00A42317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6EC4FDDE" w14:textId="77777777" w:rsidR="00A42317" w:rsidRPr="00361F9F" w:rsidRDefault="00A42317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164C2576" w14:textId="36858258" w:rsidR="00A42317" w:rsidRPr="00361F9F" w:rsidRDefault="00A42317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3AE64BE7" w14:textId="2FFA9FE8" w:rsidR="009036FD" w:rsidRPr="00361F9F" w:rsidRDefault="009036FD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3CD54998" w14:textId="5D751C8A" w:rsidR="009036FD" w:rsidRPr="00361F9F" w:rsidRDefault="009036FD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70D4CF8B" w14:textId="2F2AF98A" w:rsidR="009036FD" w:rsidRPr="00361F9F" w:rsidRDefault="009036FD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1EB3E84B" w14:textId="76E351D2" w:rsidR="009036FD" w:rsidRPr="00361F9F" w:rsidRDefault="009036FD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09C6D78F" w14:textId="2C483C94" w:rsidR="009036FD" w:rsidRPr="00361F9F" w:rsidRDefault="009036FD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6A48B302" w14:textId="02084B3E" w:rsidR="009036FD" w:rsidRPr="00361F9F" w:rsidRDefault="009036FD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133B3223" w14:textId="60FF2D6D" w:rsidR="009036FD" w:rsidRPr="00361F9F" w:rsidRDefault="009036FD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46931BA1" w14:textId="77777777" w:rsidR="009036FD" w:rsidRPr="00361F9F" w:rsidRDefault="009036FD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0245E46E" w14:textId="77777777" w:rsidR="00A42317" w:rsidRPr="00361F9F" w:rsidRDefault="00A42317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9B5608" w:rsidRPr="002F4F4E" w14:paraId="5CD36B23" w14:textId="77777777" w:rsidTr="009567E9">
        <w:trPr>
          <w:gridAfter w:val="3"/>
          <w:wAfter w:w="236" w:type="dxa"/>
          <w:trHeight w:val="1944"/>
        </w:trPr>
        <w:tc>
          <w:tcPr>
            <w:tcW w:w="8865" w:type="dxa"/>
            <w:gridSpan w:val="3"/>
            <w:shd w:val="clear" w:color="auto" w:fill="AACABC" w:themeFill="accent3" w:themeFillTint="99"/>
          </w:tcPr>
          <w:p w14:paraId="1A32B060" w14:textId="1DFE1711" w:rsidR="009B5608" w:rsidRPr="00091E10" w:rsidRDefault="009B5608" w:rsidP="00E6053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91E1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 xml:space="preserve">Tema: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Ämnesdidaktik och ämneskunskap</w:t>
            </w:r>
          </w:p>
          <w:p w14:paraId="25A50860" w14:textId="77777777" w:rsidR="009B5608" w:rsidRPr="00687906" w:rsidRDefault="009B5608" w:rsidP="00E6053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73F18E0" w14:textId="77BFC2D8" w:rsidR="009B5608" w:rsidRDefault="009B5608" w:rsidP="00E6053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91E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Motsvarar FSR:</w:t>
            </w:r>
          </w:p>
          <w:p w14:paraId="12A2DFA4" w14:textId="77777777" w:rsidR="005656E6" w:rsidRPr="00687906" w:rsidRDefault="005656E6" w:rsidP="00E6053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45901FC1" w14:textId="71383683" w:rsidR="009B5608" w:rsidRPr="009A20E4" w:rsidRDefault="009B5608" w:rsidP="00687906">
            <w:pPr>
              <w:pStyle w:val="Liststycke"/>
              <w:numPr>
                <w:ilvl w:val="0"/>
                <w:numId w:val="8"/>
              </w:numPr>
              <w:spacing w:line="276" w:lineRule="auto"/>
              <w:ind w:left="294" w:hanging="283"/>
              <w:rPr>
                <w:sz w:val="20"/>
                <w:szCs w:val="20"/>
              </w:rPr>
            </w:pPr>
            <w:r w:rsidRPr="009A20E4">
              <w:rPr>
                <w:sz w:val="20"/>
                <w:szCs w:val="20"/>
              </w:rPr>
              <w:t>kunna planera, genomföra och utvärdera undervisning utifrån verksamhetens mål och aktuella elevgruppers förkunskaper och förutsättningar</w:t>
            </w:r>
            <w:r w:rsidR="009A20E4" w:rsidRPr="009A20E4">
              <w:rPr>
                <w:sz w:val="20"/>
                <w:szCs w:val="20"/>
              </w:rPr>
              <w:t>,</w:t>
            </w:r>
          </w:p>
          <w:p w14:paraId="149028CB" w14:textId="1F5AB2C1" w:rsidR="009A20E4" w:rsidRPr="009A20E4" w:rsidRDefault="009A20E4" w:rsidP="00687906">
            <w:pPr>
              <w:pStyle w:val="Liststycke"/>
              <w:numPr>
                <w:ilvl w:val="0"/>
                <w:numId w:val="8"/>
              </w:numPr>
              <w:spacing w:line="276" w:lineRule="auto"/>
              <w:ind w:left="294" w:hanging="283"/>
              <w:rPr>
                <w:sz w:val="20"/>
                <w:szCs w:val="20"/>
              </w:rPr>
            </w:pPr>
            <w:r w:rsidRPr="009A20E4">
              <w:rPr>
                <w:sz w:val="20"/>
                <w:szCs w:val="20"/>
              </w:rPr>
              <w:t>visa grundläggande kunskap om hur elevers ämneskunskaper formativt kan bedömas.</w:t>
            </w:r>
          </w:p>
          <w:p w14:paraId="4C9720D5" w14:textId="0D6A6422" w:rsidR="005656E6" w:rsidRPr="00E60537" w:rsidRDefault="005656E6" w:rsidP="00E60537">
            <w:pPr>
              <w:pStyle w:val="Liststycke"/>
              <w:ind w:left="312"/>
              <w:rPr>
                <w:sz w:val="16"/>
                <w:szCs w:val="16"/>
              </w:rPr>
            </w:pPr>
          </w:p>
        </w:tc>
      </w:tr>
      <w:tr w:rsidR="009B5608" w:rsidRPr="002F4F4E" w14:paraId="0545EFA5" w14:textId="77777777" w:rsidTr="009567E9">
        <w:trPr>
          <w:gridAfter w:val="3"/>
          <w:wAfter w:w="236" w:type="dxa"/>
          <w:trHeight w:val="1418"/>
        </w:trPr>
        <w:tc>
          <w:tcPr>
            <w:tcW w:w="8865" w:type="dxa"/>
            <w:gridSpan w:val="3"/>
          </w:tcPr>
          <w:p w14:paraId="342D73CD" w14:textId="77777777" w:rsidR="00377B5C" w:rsidRPr="00687906" w:rsidRDefault="00377B5C" w:rsidP="00E60537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  <w:p w14:paraId="35C1FCCD" w14:textId="4E15C4D8" w:rsidR="009B5608" w:rsidRPr="00091E10" w:rsidRDefault="009B5608" w:rsidP="00E60537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Exempel: Studenten…</w:t>
            </w:r>
          </w:p>
          <w:p w14:paraId="6E0C0B34" w14:textId="77777777" w:rsidR="009B5608" w:rsidRPr="00687906" w:rsidRDefault="009B5608" w:rsidP="00E60537">
            <w:pPr>
              <w:rPr>
                <w:rFonts w:asciiTheme="minorHAnsi" w:hAnsiTheme="minorHAnsi"/>
                <w:b/>
                <w:color w:val="000000" w:themeColor="text1"/>
                <w:sz w:val="8"/>
                <w:szCs w:val="8"/>
              </w:rPr>
            </w:pPr>
          </w:p>
          <w:p w14:paraId="5BEE52C6" w14:textId="77777777" w:rsidR="00E60537" w:rsidRPr="00E60537" w:rsidRDefault="00E60537" w:rsidP="00E60537">
            <w:pPr>
              <w:pStyle w:val="Liststycke"/>
              <w:numPr>
                <w:ilvl w:val="0"/>
                <w:numId w:val="23"/>
              </w:numPr>
              <w:ind w:left="294" w:hanging="283"/>
            </w:pPr>
            <w:r w:rsidRPr="00E60537">
              <w:rPr>
                <w:rFonts w:cs="Calibri"/>
                <w:i/>
                <w:iCs/>
                <w:sz w:val="20"/>
                <w:szCs w:val="20"/>
              </w:rPr>
              <w:t>väljer undervisningsinnehåll, undervisningsmetoder och bedömningsformer lämpliga för elevgruppen.</w:t>
            </w:r>
          </w:p>
          <w:p w14:paraId="261DEEDB" w14:textId="77777777" w:rsidR="00E60537" w:rsidRPr="00E60537" w:rsidRDefault="00884682" w:rsidP="00E60537">
            <w:pPr>
              <w:pStyle w:val="Liststycke"/>
              <w:numPr>
                <w:ilvl w:val="0"/>
                <w:numId w:val="23"/>
              </w:numPr>
              <w:ind w:left="294" w:hanging="283"/>
            </w:pPr>
            <w:r w:rsidRPr="00E60537">
              <w:rPr>
                <w:bCs/>
                <w:i/>
                <w:sz w:val="20"/>
                <w:szCs w:val="20"/>
              </w:rPr>
              <w:t>m</w:t>
            </w:r>
            <w:r w:rsidR="009B5608" w:rsidRPr="00E60537">
              <w:rPr>
                <w:bCs/>
                <w:i/>
                <w:sz w:val="20"/>
                <w:szCs w:val="20"/>
              </w:rPr>
              <w:t>otiverar undervisningens innehåll utifrån utbildningsvetenskaplig forskning.</w:t>
            </w:r>
          </w:p>
          <w:p w14:paraId="5D195854" w14:textId="12F6EE3A" w:rsidR="009B5608" w:rsidRPr="00E60537" w:rsidRDefault="00884682" w:rsidP="00E60537">
            <w:pPr>
              <w:pStyle w:val="Liststycke"/>
              <w:numPr>
                <w:ilvl w:val="0"/>
                <w:numId w:val="23"/>
              </w:numPr>
              <w:ind w:left="294" w:hanging="283"/>
            </w:pPr>
            <w:r w:rsidRPr="00E60537">
              <w:rPr>
                <w:bCs/>
                <w:i/>
                <w:sz w:val="20"/>
                <w:szCs w:val="20"/>
              </w:rPr>
              <w:t>d</w:t>
            </w:r>
            <w:r w:rsidR="009B5608" w:rsidRPr="00E60537">
              <w:rPr>
                <w:bCs/>
                <w:i/>
                <w:sz w:val="20"/>
                <w:szCs w:val="20"/>
              </w:rPr>
              <w:t>iskuterar sin egen och andras undervisning utifrån en planering och dess utfall.</w:t>
            </w:r>
          </w:p>
          <w:p w14:paraId="5F16B5B6" w14:textId="60349A89" w:rsidR="00F0195F" w:rsidRPr="00E60537" w:rsidRDefault="00F0195F" w:rsidP="00E60537">
            <w:pPr>
              <w:pStyle w:val="Liststycke"/>
              <w:ind w:left="312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9B5608" w:rsidRPr="002F4F4E" w14:paraId="74F18092" w14:textId="77777777" w:rsidTr="009567E9">
        <w:trPr>
          <w:gridAfter w:val="3"/>
          <w:wAfter w:w="236" w:type="dxa"/>
          <w:trHeight w:val="8621"/>
        </w:trPr>
        <w:tc>
          <w:tcPr>
            <w:tcW w:w="8865" w:type="dxa"/>
            <w:gridSpan w:val="3"/>
            <w:tcBorders>
              <w:bottom w:val="single" w:sz="4" w:space="0" w:color="auto"/>
            </w:tcBorders>
          </w:tcPr>
          <w:p w14:paraId="49AF14E5" w14:textId="77777777" w:rsidR="00D063DE" w:rsidRDefault="00D063DE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7074F53" w14:textId="1B1D2F5F" w:rsidR="009B5608" w:rsidRPr="00091E10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sz w:val="20"/>
                <w:szCs w:val="20"/>
              </w:rPr>
              <w:t>Har studenten nått de förväntade studieresultaten?</w:t>
            </w:r>
          </w:p>
          <w:p w14:paraId="1E7B20CF" w14:textId="77777777" w:rsidR="009B5608" w:rsidRPr="00091E10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4A67020" w14:textId="77777777" w:rsidR="009B5608" w:rsidRPr="00091E10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sz w:val="20"/>
                <w:szCs w:val="20"/>
              </w:rPr>
              <w:t xml:space="preserve">             Nej                                                               Ja                                                     Ja, med hög kvalitet</w:t>
            </w:r>
          </w:p>
          <w:p w14:paraId="30286E0B" w14:textId="77777777" w:rsidR="009B5608" w:rsidRPr="00091E10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A125D90" w14:textId="77777777" w:rsidR="009B5608" w:rsidRPr="00091E10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FDE47D7" wp14:editId="3D76E50A">
                      <wp:simplePos x="0" y="0"/>
                      <wp:positionH relativeFrom="column">
                        <wp:posOffset>301468</wp:posOffset>
                      </wp:positionH>
                      <wp:positionV relativeFrom="paragraph">
                        <wp:posOffset>6985</wp:posOffset>
                      </wp:positionV>
                      <wp:extent cx="361950" cy="371475"/>
                      <wp:effectExtent l="0" t="0" r="19050" b="28575"/>
                      <wp:wrapNone/>
                      <wp:docPr id="21" name="Rektange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F2E41C" id="Rektangel 21" o:spid="_x0000_s1026" style="position:absolute;margin-left:23.75pt;margin-top:.55pt;width:28.5pt;height:2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" fillcolor="white [3212]" strokecolor="#41719c" strokeweight="1pt"/>
                  </w:pict>
                </mc:Fallback>
              </mc:AlternateContent>
            </w:r>
            <w:r w:rsidRPr="00091E10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53D73B2" wp14:editId="718C3CF1">
                      <wp:simplePos x="0" y="0"/>
                      <wp:positionH relativeFrom="column">
                        <wp:posOffset>4610351</wp:posOffset>
                      </wp:positionH>
                      <wp:positionV relativeFrom="paragraph">
                        <wp:posOffset>12065</wp:posOffset>
                      </wp:positionV>
                      <wp:extent cx="361950" cy="371475"/>
                      <wp:effectExtent l="0" t="0" r="19050" b="28575"/>
                      <wp:wrapNone/>
                      <wp:docPr id="22" name="Rektange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8836AB" id="Rektangel 22" o:spid="_x0000_s1026" style="position:absolute;margin-left:363pt;margin-top:.95pt;width:28.5pt;height:2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" fillcolor="white [3212]" strokecolor="#41719c" strokeweight="1pt"/>
                  </w:pict>
                </mc:Fallback>
              </mc:AlternateContent>
            </w:r>
            <w:r w:rsidRPr="00091E10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C0ADC1E" wp14:editId="37AB3A66">
                      <wp:simplePos x="0" y="0"/>
                      <wp:positionH relativeFrom="column">
                        <wp:posOffset>2414320</wp:posOffset>
                      </wp:positionH>
                      <wp:positionV relativeFrom="paragraph">
                        <wp:posOffset>26670</wp:posOffset>
                      </wp:positionV>
                      <wp:extent cx="361950" cy="371475"/>
                      <wp:effectExtent l="0" t="0" r="19050" b="28575"/>
                      <wp:wrapNone/>
                      <wp:docPr id="23" name="Rektange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289DF2" id="Rektangel 23" o:spid="_x0000_s1026" style="position:absolute;margin-left:190.1pt;margin-top:2.1pt;width:28.5pt;height:2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" fillcolor="white [3212]" strokecolor="#41719c" strokeweight="1pt"/>
                  </w:pict>
                </mc:Fallback>
              </mc:AlternateContent>
            </w:r>
          </w:p>
          <w:p w14:paraId="4D9C0E51" w14:textId="77777777" w:rsidR="009B5608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6DE0B52" w14:textId="77777777" w:rsidR="009B5608" w:rsidRPr="00091E10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F653715" w14:textId="77777777" w:rsidR="009B5608" w:rsidRPr="00091E10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28FF08DB" w14:textId="77777777" w:rsidR="009B5608" w:rsidRPr="00091E10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sz w:val="20"/>
                <w:szCs w:val="20"/>
              </w:rPr>
              <w:t>Motivering till bedömning:</w:t>
            </w:r>
          </w:p>
          <w:p w14:paraId="5B03866F" w14:textId="77777777" w:rsidR="009B5608" w:rsidRPr="00091E10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149381A" w14:textId="77777777" w:rsidR="009B5608" w:rsidRPr="00091E10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0FA06E0" w14:textId="77777777" w:rsidR="009B5608" w:rsidRPr="00091E10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2E69983" w14:textId="77777777" w:rsidR="009B5608" w:rsidRPr="00091E10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39C2423" w14:textId="77777777" w:rsidR="009B5608" w:rsidRPr="00091E10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8231BC5" w14:textId="77777777" w:rsidR="009B5608" w:rsidRPr="00091E10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25ED323B" w14:textId="77777777" w:rsidR="009B5608" w:rsidRPr="00091E10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7ACB6DC" w14:textId="77777777" w:rsidR="009B5608" w:rsidRPr="00091E10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57EFDCF4" w14:textId="77777777" w:rsidR="009B5608" w:rsidRPr="00091E10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27FC5DF9" w14:textId="77777777" w:rsidR="009B5608" w:rsidRPr="00091E10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7ADF16D" w14:textId="77777777" w:rsidR="009B5608" w:rsidRPr="00091E10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sz w:val="20"/>
                <w:szCs w:val="20"/>
              </w:rPr>
              <w:t>Det här kan studenten utveckla:</w:t>
            </w:r>
          </w:p>
          <w:p w14:paraId="07139F85" w14:textId="77777777" w:rsidR="009B5608" w:rsidRPr="00091E10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6DB5848" w14:textId="77777777" w:rsidR="009B5608" w:rsidRPr="00091E10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7D68703" w14:textId="77777777" w:rsidR="009B5608" w:rsidRPr="00091E10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C067B84" w14:textId="77777777" w:rsidR="009B5608" w:rsidRPr="00091E10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FBD79DB" w14:textId="77777777" w:rsidR="009B5608" w:rsidRPr="00091E10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2F8869F" w14:textId="77777777" w:rsidR="009B5608" w:rsidRPr="00091E10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B4D6D22" w14:textId="77777777" w:rsidR="009B5608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53516737" w14:textId="75FA4AD0" w:rsidR="009036FD" w:rsidRPr="00091E10" w:rsidRDefault="009036FD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11B0" w:rsidRPr="002F4F4E" w14:paraId="429414C9" w14:textId="77777777" w:rsidTr="009567E9">
        <w:trPr>
          <w:gridAfter w:val="3"/>
          <w:wAfter w:w="236" w:type="dxa"/>
          <w:trHeight w:val="1944"/>
        </w:trPr>
        <w:tc>
          <w:tcPr>
            <w:tcW w:w="8865" w:type="dxa"/>
            <w:gridSpan w:val="3"/>
            <w:shd w:val="clear" w:color="auto" w:fill="AACABC" w:themeFill="accent3" w:themeFillTint="99"/>
          </w:tcPr>
          <w:p w14:paraId="5787D14A" w14:textId="77777777" w:rsidR="002F11B0" w:rsidRPr="00091E10" w:rsidRDefault="002F11B0" w:rsidP="00C9493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91E1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 xml:space="preserve">Tema: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Ledarskap</w:t>
            </w:r>
          </w:p>
          <w:p w14:paraId="1074F148" w14:textId="77777777" w:rsidR="002F11B0" w:rsidRPr="002F4F4E" w:rsidRDefault="002F11B0" w:rsidP="00C9493C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159121F" w14:textId="77777777" w:rsidR="002F11B0" w:rsidRDefault="002F11B0" w:rsidP="00C949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91E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Motsvarar FSR:</w:t>
            </w:r>
          </w:p>
          <w:p w14:paraId="01192D98" w14:textId="77777777" w:rsidR="002F11B0" w:rsidRDefault="002F11B0" w:rsidP="00C949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DF6DD49" w14:textId="77777777" w:rsidR="002F11B0" w:rsidRPr="005656E6" w:rsidRDefault="002F11B0" w:rsidP="00370612">
            <w:pPr>
              <w:pStyle w:val="Liststycke"/>
              <w:numPr>
                <w:ilvl w:val="0"/>
                <w:numId w:val="8"/>
              </w:numPr>
              <w:spacing w:line="276" w:lineRule="auto"/>
              <w:ind w:left="312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5656E6">
              <w:rPr>
                <w:sz w:val="20"/>
                <w:szCs w:val="20"/>
              </w:rPr>
              <w:t>enom sitt ledarskap kunna väcka elevers intresse och nyfikenhet för ämnet samt skapa en god lärandemiljö för alla elever</w:t>
            </w:r>
            <w:r>
              <w:rPr>
                <w:sz w:val="20"/>
                <w:szCs w:val="20"/>
              </w:rPr>
              <w:t>.</w:t>
            </w:r>
          </w:p>
        </w:tc>
      </w:tr>
      <w:tr w:rsidR="002F11B0" w:rsidRPr="002F4F4E" w14:paraId="2AB3ECB3" w14:textId="77777777" w:rsidTr="009567E9">
        <w:trPr>
          <w:gridAfter w:val="3"/>
          <w:wAfter w:w="236" w:type="dxa"/>
          <w:trHeight w:val="1418"/>
        </w:trPr>
        <w:tc>
          <w:tcPr>
            <w:tcW w:w="8865" w:type="dxa"/>
            <w:gridSpan w:val="3"/>
          </w:tcPr>
          <w:p w14:paraId="45EE2B1A" w14:textId="77777777" w:rsidR="002F11B0" w:rsidRDefault="002F11B0" w:rsidP="00C9493C">
            <w:pPr>
              <w:spacing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5CF8543E" w14:textId="77777777" w:rsidR="002F11B0" w:rsidRPr="00091E10" w:rsidRDefault="002F11B0" w:rsidP="00C9493C">
            <w:pPr>
              <w:spacing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Exempel: Studenten…</w:t>
            </w:r>
          </w:p>
          <w:p w14:paraId="3DC4B986" w14:textId="77777777" w:rsidR="002F11B0" w:rsidRPr="00D063DE" w:rsidRDefault="002F11B0" w:rsidP="00C9493C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  <w:sz w:val="15"/>
                <w:szCs w:val="15"/>
              </w:rPr>
            </w:pPr>
          </w:p>
          <w:p w14:paraId="3F0E0BD7" w14:textId="24AA96DF" w:rsidR="002F11B0" w:rsidRPr="002F4F4E" w:rsidRDefault="00884682" w:rsidP="00370612">
            <w:pPr>
              <w:pStyle w:val="Default"/>
              <w:numPr>
                <w:ilvl w:val="0"/>
                <w:numId w:val="8"/>
              </w:numPr>
              <w:spacing w:line="276" w:lineRule="auto"/>
              <w:ind w:left="312" w:hanging="284"/>
              <w:rPr>
                <w:rFonts w:asciiTheme="minorHAnsi" w:hAnsiTheme="minorHAnsi"/>
                <w:b/>
                <w:i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ajorHAnsi"/>
                <w:i/>
                <w:color w:val="auto"/>
                <w:sz w:val="20"/>
                <w:szCs w:val="20"/>
              </w:rPr>
              <w:t>g</w:t>
            </w:r>
            <w:r w:rsidR="002F11B0" w:rsidRPr="002F4F4E">
              <w:rPr>
                <w:rFonts w:asciiTheme="minorHAnsi" w:hAnsiTheme="minorHAnsi" w:cstheme="majorHAnsi"/>
                <w:i/>
                <w:color w:val="auto"/>
                <w:sz w:val="20"/>
                <w:szCs w:val="20"/>
              </w:rPr>
              <w:t xml:space="preserve">ör ämnesurval och nyttjar exempel som eleverna kan relatera till.  </w:t>
            </w:r>
          </w:p>
          <w:p w14:paraId="18E91FDC" w14:textId="7B972FD3" w:rsidR="002F11B0" w:rsidRPr="002F4F4E" w:rsidRDefault="00884682" w:rsidP="00370612">
            <w:pPr>
              <w:pStyle w:val="Default"/>
              <w:numPr>
                <w:ilvl w:val="0"/>
                <w:numId w:val="8"/>
              </w:numPr>
              <w:spacing w:line="276" w:lineRule="auto"/>
              <w:ind w:left="312" w:hanging="284"/>
              <w:rPr>
                <w:rFonts w:asciiTheme="minorHAnsi" w:eastAsiaTheme="minorEastAsia" w:hAnsiTheme="minorHAnsi"/>
                <w:b/>
                <w:i/>
                <w:color w:val="auto"/>
                <w:sz w:val="20"/>
                <w:szCs w:val="20"/>
                <w:lang w:eastAsia="sv-SE"/>
              </w:rPr>
            </w:pPr>
            <w:r>
              <w:rPr>
                <w:rFonts w:asciiTheme="minorHAnsi" w:hAnsiTheme="minorHAnsi" w:cs="AppleSystemUIFont"/>
                <w:i/>
                <w:sz w:val="20"/>
                <w:szCs w:val="20"/>
              </w:rPr>
              <w:t>g</w:t>
            </w:r>
            <w:r w:rsidR="002F11B0" w:rsidRPr="002F4F4E">
              <w:rPr>
                <w:rFonts w:asciiTheme="minorHAnsi" w:hAnsiTheme="minorHAnsi" w:cs="AppleSystemUIFont"/>
                <w:i/>
                <w:sz w:val="20"/>
                <w:szCs w:val="20"/>
              </w:rPr>
              <w:t>ör ändamålsenliga avvägningar, exempelvis gällande gruppsammansättningar och placeringar i klassrummet.</w:t>
            </w:r>
          </w:p>
          <w:p w14:paraId="4277EBDA" w14:textId="50A2E2B9" w:rsidR="002F11B0" w:rsidRPr="002F4F4E" w:rsidRDefault="00884682" w:rsidP="00370612">
            <w:pPr>
              <w:pStyle w:val="Default"/>
              <w:numPr>
                <w:ilvl w:val="0"/>
                <w:numId w:val="8"/>
              </w:numPr>
              <w:spacing w:line="276" w:lineRule="auto"/>
              <w:ind w:left="312" w:hanging="284"/>
              <w:rPr>
                <w:rFonts w:asciiTheme="minorHAnsi" w:hAnsiTheme="minorHAnsi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i/>
                <w:sz w:val="20"/>
                <w:szCs w:val="20"/>
              </w:rPr>
              <w:t>s</w:t>
            </w:r>
            <w:r w:rsidR="002F11B0" w:rsidRPr="002F4F4E">
              <w:rPr>
                <w:rFonts w:asciiTheme="minorHAnsi" w:hAnsiTheme="minorHAnsi"/>
                <w:bCs/>
                <w:i/>
                <w:sz w:val="20"/>
                <w:szCs w:val="20"/>
              </w:rPr>
              <w:t>kapar ett gott klassrumsklimat.</w:t>
            </w:r>
          </w:p>
          <w:p w14:paraId="0D9FD521" w14:textId="2F60DFC1" w:rsidR="002F11B0" w:rsidRPr="005656E6" w:rsidRDefault="00884682" w:rsidP="00370612">
            <w:pPr>
              <w:pStyle w:val="Liststycke"/>
              <w:numPr>
                <w:ilvl w:val="0"/>
                <w:numId w:val="8"/>
              </w:numPr>
              <w:spacing w:line="276" w:lineRule="auto"/>
              <w:ind w:left="312" w:hanging="284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h</w:t>
            </w:r>
            <w:r w:rsidR="002F11B0" w:rsidRPr="002F4F4E">
              <w:rPr>
                <w:bCs/>
                <w:i/>
                <w:sz w:val="20"/>
                <w:szCs w:val="20"/>
              </w:rPr>
              <w:t>anterar ordningsfrågor i klassrummet.</w:t>
            </w:r>
          </w:p>
          <w:p w14:paraId="47BFF8AD" w14:textId="77777777" w:rsidR="002F11B0" w:rsidRPr="00D063DE" w:rsidRDefault="002F11B0" w:rsidP="00C9493C">
            <w:pPr>
              <w:pStyle w:val="Liststycke"/>
              <w:spacing w:line="276" w:lineRule="auto"/>
              <w:ind w:left="312"/>
              <w:rPr>
                <w:b/>
                <w:color w:val="000000" w:themeColor="text1"/>
                <w:sz w:val="15"/>
                <w:szCs w:val="15"/>
              </w:rPr>
            </w:pPr>
          </w:p>
        </w:tc>
      </w:tr>
      <w:tr w:rsidR="002F11B0" w:rsidRPr="002F4F4E" w14:paraId="4BA7B140" w14:textId="77777777" w:rsidTr="009567E9">
        <w:trPr>
          <w:gridAfter w:val="3"/>
          <w:wAfter w:w="236" w:type="dxa"/>
          <w:trHeight w:val="8621"/>
        </w:trPr>
        <w:tc>
          <w:tcPr>
            <w:tcW w:w="8865" w:type="dxa"/>
            <w:gridSpan w:val="3"/>
          </w:tcPr>
          <w:p w14:paraId="538C5F6D" w14:textId="77777777" w:rsidR="002F11B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B35AE9D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sz w:val="20"/>
                <w:szCs w:val="20"/>
              </w:rPr>
              <w:t>Har studenten nått de förväntade studieresultaten?</w:t>
            </w:r>
          </w:p>
          <w:p w14:paraId="6578AAF4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1433E63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sz w:val="20"/>
                <w:szCs w:val="20"/>
              </w:rPr>
              <w:t xml:space="preserve">             Nej                                                               Ja                                                     Ja, med hög kvalitet</w:t>
            </w:r>
          </w:p>
          <w:p w14:paraId="6BBD3D72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55EB2451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B47B6D1" wp14:editId="093D7693">
                      <wp:simplePos x="0" y="0"/>
                      <wp:positionH relativeFrom="column">
                        <wp:posOffset>301468</wp:posOffset>
                      </wp:positionH>
                      <wp:positionV relativeFrom="paragraph">
                        <wp:posOffset>6985</wp:posOffset>
                      </wp:positionV>
                      <wp:extent cx="361950" cy="371475"/>
                      <wp:effectExtent l="0" t="0" r="19050" b="28575"/>
                      <wp:wrapNone/>
                      <wp:docPr id="24" name="Rektange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DC05AD" id="Rektangel 24" o:spid="_x0000_s1026" style="position:absolute;margin-left:23.75pt;margin-top:.55pt;width:28.5pt;height:29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" fillcolor="white [3212]" strokecolor="#41719c" strokeweight="1pt"/>
                  </w:pict>
                </mc:Fallback>
              </mc:AlternateContent>
            </w:r>
            <w:r w:rsidRPr="00091E10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5FAA89E" wp14:editId="4C236640">
                      <wp:simplePos x="0" y="0"/>
                      <wp:positionH relativeFrom="column">
                        <wp:posOffset>4610351</wp:posOffset>
                      </wp:positionH>
                      <wp:positionV relativeFrom="paragraph">
                        <wp:posOffset>12065</wp:posOffset>
                      </wp:positionV>
                      <wp:extent cx="361950" cy="371475"/>
                      <wp:effectExtent l="0" t="0" r="19050" b="28575"/>
                      <wp:wrapNone/>
                      <wp:docPr id="25" name="Rektange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5D6459" id="Rektangel 25" o:spid="_x0000_s1026" style="position:absolute;margin-left:363pt;margin-top:.95pt;width:28.5pt;height:29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" fillcolor="white [3212]" strokecolor="#41719c" strokeweight="1pt"/>
                  </w:pict>
                </mc:Fallback>
              </mc:AlternateContent>
            </w:r>
            <w:r w:rsidRPr="00091E10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5168F94" wp14:editId="4D8ECA93">
                      <wp:simplePos x="0" y="0"/>
                      <wp:positionH relativeFrom="column">
                        <wp:posOffset>2414320</wp:posOffset>
                      </wp:positionH>
                      <wp:positionV relativeFrom="paragraph">
                        <wp:posOffset>26670</wp:posOffset>
                      </wp:positionV>
                      <wp:extent cx="361950" cy="371475"/>
                      <wp:effectExtent l="0" t="0" r="19050" b="28575"/>
                      <wp:wrapNone/>
                      <wp:docPr id="26" name="Rektange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01CC1" id="Rektangel 26" o:spid="_x0000_s1026" style="position:absolute;margin-left:190.1pt;margin-top:2.1pt;width:28.5pt;height:29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" fillcolor="white [3212]" strokecolor="#41719c" strokeweight="1pt"/>
                  </w:pict>
                </mc:Fallback>
              </mc:AlternateContent>
            </w:r>
          </w:p>
          <w:p w14:paraId="38DD1277" w14:textId="77777777" w:rsidR="002F11B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41A2D4F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B48ED84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7CCB52C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sz w:val="20"/>
                <w:szCs w:val="20"/>
              </w:rPr>
              <w:t>Motivering till bedömning:</w:t>
            </w:r>
          </w:p>
          <w:p w14:paraId="134F391F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14F0F76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110FA5C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36162C0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A165CF4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6F8EA8F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564B5BC5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240C7D05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0E24E43D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854AD36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2385BB2C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sz w:val="20"/>
                <w:szCs w:val="20"/>
              </w:rPr>
              <w:t>Det här kan studenten utveckla:</w:t>
            </w:r>
          </w:p>
          <w:p w14:paraId="5C6A568F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687820A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794AE85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2DF80BF2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FEEFE69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2EA2BE2A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46617B1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C0AB8" w:rsidRPr="002F4F4E" w14:paraId="6EB78B83" w14:textId="77777777" w:rsidTr="009567E9">
        <w:trPr>
          <w:gridAfter w:val="2"/>
          <w:wAfter w:w="119" w:type="dxa"/>
          <w:trHeight w:val="1944"/>
        </w:trPr>
        <w:tc>
          <w:tcPr>
            <w:tcW w:w="8982" w:type="dxa"/>
            <w:gridSpan w:val="4"/>
            <w:shd w:val="clear" w:color="auto" w:fill="AACABC" w:themeFill="accent3" w:themeFillTint="99"/>
          </w:tcPr>
          <w:p w14:paraId="5D63F3B2" w14:textId="6EB046EC" w:rsidR="000C0AB8" w:rsidRPr="00091E10" w:rsidRDefault="000C0AB8" w:rsidP="00C9493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91E1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 xml:space="preserve">Tema: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Kommunikation och relation</w:t>
            </w:r>
          </w:p>
          <w:p w14:paraId="5E88ED6C" w14:textId="77777777" w:rsidR="000C0AB8" w:rsidRPr="002F4F4E" w:rsidRDefault="000C0AB8" w:rsidP="00C9493C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6092871" w14:textId="77777777" w:rsidR="000C0AB8" w:rsidRDefault="000C0AB8" w:rsidP="00C949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91E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Motsvarar FSR:</w:t>
            </w:r>
          </w:p>
          <w:p w14:paraId="68615994" w14:textId="77777777" w:rsidR="000C0AB8" w:rsidRDefault="000C0AB8" w:rsidP="00C949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1C647A6" w14:textId="16395DCD" w:rsidR="000C0AB8" w:rsidRPr="002F11B0" w:rsidRDefault="002F11B0" w:rsidP="00370612">
            <w:pPr>
              <w:pStyle w:val="Liststycke"/>
              <w:numPr>
                <w:ilvl w:val="0"/>
                <w:numId w:val="16"/>
              </w:numPr>
              <w:spacing w:line="276" w:lineRule="auto"/>
              <w:ind w:left="301" w:hanging="283"/>
              <w:rPr>
                <w:sz w:val="20"/>
                <w:szCs w:val="20"/>
              </w:rPr>
            </w:pPr>
            <w:r w:rsidRPr="002F11B0">
              <w:rPr>
                <w:sz w:val="20"/>
                <w:szCs w:val="20"/>
              </w:rPr>
              <w:t>Kunna bemöta och interagera med elever, skolpersonal och andra intressenter på ett ansvarsfullt, respektfullt och professionellt sätt.</w:t>
            </w:r>
          </w:p>
        </w:tc>
      </w:tr>
      <w:tr w:rsidR="000C0AB8" w:rsidRPr="002F4F4E" w14:paraId="4F24C49B" w14:textId="77777777" w:rsidTr="009567E9">
        <w:trPr>
          <w:gridAfter w:val="2"/>
          <w:wAfter w:w="119" w:type="dxa"/>
          <w:trHeight w:val="1418"/>
        </w:trPr>
        <w:tc>
          <w:tcPr>
            <w:tcW w:w="8982" w:type="dxa"/>
            <w:gridSpan w:val="4"/>
          </w:tcPr>
          <w:p w14:paraId="12700320" w14:textId="77777777" w:rsidR="000C0AB8" w:rsidRPr="002F11B0" w:rsidRDefault="000C0AB8" w:rsidP="00C9493C">
            <w:pPr>
              <w:rPr>
                <w:rFonts w:asciiTheme="minorHAnsi" w:hAnsiTheme="minorHAnsi"/>
                <w:color w:val="000000" w:themeColor="text1"/>
                <w:sz w:val="13"/>
                <w:szCs w:val="13"/>
              </w:rPr>
            </w:pPr>
          </w:p>
          <w:p w14:paraId="6E3490B4" w14:textId="77777777" w:rsidR="000C0AB8" w:rsidRPr="00091E10" w:rsidRDefault="000C0AB8" w:rsidP="00C949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Exempel: Studenten…</w:t>
            </w:r>
          </w:p>
          <w:p w14:paraId="71A03E6D" w14:textId="77777777" w:rsidR="000C0AB8" w:rsidRPr="002F11B0" w:rsidRDefault="000C0AB8" w:rsidP="00C9493C">
            <w:pPr>
              <w:rPr>
                <w:rFonts w:asciiTheme="minorHAnsi" w:hAnsiTheme="minorHAnsi"/>
                <w:b/>
                <w:color w:val="000000" w:themeColor="text1"/>
                <w:sz w:val="15"/>
                <w:szCs w:val="15"/>
              </w:rPr>
            </w:pPr>
          </w:p>
          <w:p w14:paraId="026854C1" w14:textId="64756FD2" w:rsidR="002F11B0" w:rsidRPr="002F11B0" w:rsidRDefault="00884682" w:rsidP="00370612">
            <w:pPr>
              <w:pStyle w:val="Liststycke"/>
              <w:numPr>
                <w:ilvl w:val="0"/>
                <w:numId w:val="7"/>
              </w:numPr>
              <w:spacing w:line="276" w:lineRule="auto"/>
              <w:ind w:left="301" w:hanging="283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a</w:t>
            </w:r>
            <w:r w:rsidR="002F11B0" w:rsidRPr="002F11B0">
              <w:rPr>
                <w:bCs/>
                <w:i/>
                <w:sz w:val="20"/>
                <w:szCs w:val="20"/>
              </w:rPr>
              <w:t>npassar sitt språk beroende på mottagare, exempelvis elever, vårdnadshavare eller kollegor.</w:t>
            </w:r>
          </w:p>
          <w:p w14:paraId="778834AB" w14:textId="30A68CB5" w:rsidR="002F11B0" w:rsidRPr="002F11B0" w:rsidRDefault="00884682" w:rsidP="00370612">
            <w:pPr>
              <w:pStyle w:val="Liststycke"/>
              <w:numPr>
                <w:ilvl w:val="0"/>
                <w:numId w:val="7"/>
              </w:numPr>
              <w:spacing w:line="276" w:lineRule="auto"/>
              <w:ind w:left="301" w:hanging="283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d</w:t>
            </w:r>
            <w:r w:rsidR="002F11B0" w:rsidRPr="002F11B0">
              <w:rPr>
                <w:bCs/>
                <w:i/>
                <w:sz w:val="20"/>
                <w:szCs w:val="20"/>
              </w:rPr>
              <w:t xml:space="preserve">eltar aktivt i skolans verksamheter utöver undervisningen, såsom exempelvis arbetslagsmöten, </w:t>
            </w:r>
            <w:r w:rsidR="00807D89">
              <w:rPr>
                <w:bCs/>
                <w:i/>
                <w:sz w:val="20"/>
                <w:szCs w:val="20"/>
              </w:rPr>
              <w:t xml:space="preserve">konferenser och </w:t>
            </w:r>
            <w:r w:rsidR="002F11B0" w:rsidRPr="002F11B0">
              <w:rPr>
                <w:bCs/>
                <w:i/>
                <w:sz w:val="20"/>
                <w:szCs w:val="20"/>
              </w:rPr>
              <w:t>samtal med vårdnadshavare.</w:t>
            </w:r>
          </w:p>
          <w:p w14:paraId="4D4CA707" w14:textId="43C24B0D" w:rsidR="000C0AB8" w:rsidRDefault="00884682" w:rsidP="00370612">
            <w:pPr>
              <w:pStyle w:val="Liststycke"/>
              <w:numPr>
                <w:ilvl w:val="0"/>
                <w:numId w:val="7"/>
              </w:numPr>
              <w:spacing w:line="276" w:lineRule="auto"/>
              <w:ind w:left="301" w:hanging="283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i</w:t>
            </w:r>
            <w:r w:rsidR="002F11B0" w:rsidRPr="002F11B0">
              <w:rPr>
                <w:bCs/>
                <w:i/>
                <w:sz w:val="20"/>
                <w:szCs w:val="20"/>
              </w:rPr>
              <w:t xml:space="preserve">ntar ett professionellt förhållningssätt i möten med elever, kollegor och vårdnadshavare. </w:t>
            </w:r>
          </w:p>
          <w:p w14:paraId="3A0E3C1C" w14:textId="36CF646E" w:rsidR="002F11B0" w:rsidRPr="002F11B0" w:rsidRDefault="002F11B0" w:rsidP="002F11B0">
            <w:pPr>
              <w:pStyle w:val="Liststycke"/>
              <w:spacing w:line="276" w:lineRule="auto"/>
              <w:ind w:left="301"/>
              <w:rPr>
                <w:bCs/>
                <w:i/>
                <w:sz w:val="11"/>
                <w:szCs w:val="11"/>
              </w:rPr>
            </w:pPr>
          </w:p>
        </w:tc>
      </w:tr>
      <w:tr w:rsidR="000C0AB8" w:rsidRPr="002F4F4E" w14:paraId="68CA785B" w14:textId="77777777" w:rsidTr="009567E9">
        <w:trPr>
          <w:gridAfter w:val="2"/>
          <w:wAfter w:w="119" w:type="dxa"/>
          <w:trHeight w:val="8621"/>
        </w:trPr>
        <w:tc>
          <w:tcPr>
            <w:tcW w:w="8982" w:type="dxa"/>
            <w:gridSpan w:val="4"/>
          </w:tcPr>
          <w:p w14:paraId="509749B8" w14:textId="77777777" w:rsidR="000C0AB8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56F408C2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sz w:val="20"/>
                <w:szCs w:val="20"/>
              </w:rPr>
              <w:t>Har studenten nått de förväntade studieresultaten?</w:t>
            </w:r>
          </w:p>
          <w:p w14:paraId="6B00F069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E13E89A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sz w:val="20"/>
                <w:szCs w:val="20"/>
              </w:rPr>
              <w:t xml:space="preserve">             Nej                                                               Ja                                                     Ja, med hög kvalitet</w:t>
            </w:r>
          </w:p>
          <w:p w14:paraId="7CCF2A8B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2A00517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A781F77" wp14:editId="2D5BDAFE">
                      <wp:simplePos x="0" y="0"/>
                      <wp:positionH relativeFrom="column">
                        <wp:posOffset>301468</wp:posOffset>
                      </wp:positionH>
                      <wp:positionV relativeFrom="paragraph">
                        <wp:posOffset>6985</wp:posOffset>
                      </wp:positionV>
                      <wp:extent cx="361950" cy="371475"/>
                      <wp:effectExtent l="0" t="0" r="19050" b="28575"/>
                      <wp:wrapNone/>
                      <wp:docPr id="37" name="Rektange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D8ED6A" id="Rektangel 37" o:spid="_x0000_s1026" style="position:absolute;margin-left:23.75pt;margin-top:.55pt;width:28.5pt;height:2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" fillcolor="white [3212]" strokecolor="#41719c" strokeweight="1pt"/>
                  </w:pict>
                </mc:Fallback>
              </mc:AlternateContent>
            </w:r>
            <w:r w:rsidRPr="00091E10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7ED160B" wp14:editId="1D7380AF">
                      <wp:simplePos x="0" y="0"/>
                      <wp:positionH relativeFrom="column">
                        <wp:posOffset>4610351</wp:posOffset>
                      </wp:positionH>
                      <wp:positionV relativeFrom="paragraph">
                        <wp:posOffset>12065</wp:posOffset>
                      </wp:positionV>
                      <wp:extent cx="361950" cy="371475"/>
                      <wp:effectExtent l="0" t="0" r="19050" b="28575"/>
                      <wp:wrapNone/>
                      <wp:docPr id="38" name="Rektange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199C8D" id="Rektangel 38" o:spid="_x0000_s1026" style="position:absolute;margin-left:363pt;margin-top:.95pt;width:28.5pt;height:29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" fillcolor="white [3212]" strokecolor="#41719c" strokeweight="1pt"/>
                  </w:pict>
                </mc:Fallback>
              </mc:AlternateContent>
            </w:r>
            <w:r w:rsidRPr="00091E10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31C877F" wp14:editId="28870FBF">
                      <wp:simplePos x="0" y="0"/>
                      <wp:positionH relativeFrom="column">
                        <wp:posOffset>2414320</wp:posOffset>
                      </wp:positionH>
                      <wp:positionV relativeFrom="paragraph">
                        <wp:posOffset>26670</wp:posOffset>
                      </wp:positionV>
                      <wp:extent cx="361950" cy="371475"/>
                      <wp:effectExtent l="0" t="0" r="19050" b="28575"/>
                      <wp:wrapNone/>
                      <wp:docPr id="39" name="Rektange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769D82" id="Rektangel 39" o:spid="_x0000_s1026" style="position:absolute;margin-left:190.1pt;margin-top:2.1pt;width:28.5pt;height:29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" fillcolor="white [3212]" strokecolor="#41719c" strokeweight="1pt"/>
                  </w:pict>
                </mc:Fallback>
              </mc:AlternateContent>
            </w:r>
          </w:p>
          <w:p w14:paraId="3FF02117" w14:textId="77777777" w:rsidR="000C0AB8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A32521C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784E571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0632832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sz w:val="20"/>
                <w:szCs w:val="20"/>
              </w:rPr>
              <w:t>Motivering till bedömning:</w:t>
            </w:r>
          </w:p>
          <w:p w14:paraId="3709E1A7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1229531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6C24440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5C14815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2F718C8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C7E919D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2EA50F86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0D515935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04D7EB59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A6C656F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5B7C44B0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sz w:val="20"/>
                <w:szCs w:val="20"/>
              </w:rPr>
              <w:t>Det här kan studenten utveckla:</w:t>
            </w:r>
          </w:p>
          <w:p w14:paraId="49640D52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E5FE685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01B4D16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2693DDB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A76AD82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5EB41D8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0D49F1B6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A0819" w:rsidRPr="002F4F4E" w14:paraId="66BA4A91" w14:textId="77777777" w:rsidTr="009567E9">
        <w:trPr>
          <w:gridBefore w:val="2"/>
          <w:wBefore w:w="119" w:type="dxa"/>
          <w:trHeight w:val="1944"/>
        </w:trPr>
        <w:tc>
          <w:tcPr>
            <w:tcW w:w="8982" w:type="dxa"/>
            <w:gridSpan w:val="4"/>
            <w:shd w:val="clear" w:color="auto" w:fill="AACABC" w:themeFill="accent3" w:themeFillTint="99"/>
          </w:tcPr>
          <w:p w14:paraId="1718A56D" w14:textId="17FAF187" w:rsidR="00FA0819" w:rsidRPr="00091E10" w:rsidRDefault="00FA0819" w:rsidP="00FA081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91E1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 xml:space="preserve">Tema: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Reflektion</w:t>
            </w:r>
          </w:p>
          <w:p w14:paraId="278F06BD" w14:textId="77777777" w:rsidR="00FA0819" w:rsidRPr="002F4F4E" w:rsidRDefault="00FA0819" w:rsidP="00FA0819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50246B8" w14:textId="77777777" w:rsidR="00FA0819" w:rsidRDefault="00FA0819" w:rsidP="00FA081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91E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Motsvarar FSR:</w:t>
            </w:r>
          </w:p>
          <w:p w14:paraId="335FD451" w14:textId="77777777" w:rsidR="00FA0819" w:rsidRDefault="00FA0819" w:rsidP="00FA081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619EA96" w14:textId="690129FF" w:rsidR="00FA0819" w:rsidRPr="00D2026D" w:rsidRDefault="00954791" w:rsidP="00370612">
            <w:pPr>
              <w:pStyle w:val="Liststycke"/>
              <w:numPr>
                <w:ilvl w:val="0"/>
                <w:numId w:val="8"/>
              </w:numPr>
              <w:ind w:left="315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FA0819" w:rsidRPr="00D2026D">
              <w:rPr>
                <w:sz w:val="20"/>
                <w:szCs w:val="20"/>
              </w:rPr>
              <w:t>unna analysera observerad undervisning utifrån ämnesteoretiska och ämnesdidaktiska kunskaper</w:t>
            </w:r>
            <w:r>
              <w:rPr>
                <w:sz w:val="20"/>
                <w:szCs w:val="20"/>
              </w:rPr>
              <w:t>,</w:t>
            </w:r>
            <w:r w:rsidR="00FA0819" w:rsidRPr="00D2026D">
              <w:rPr>
                <w:sz w:val="20"/>
                <w:szCs w:val="20"/>
              </w:rPr>
              <w:t xml:space="preserve"> </w:t>
            </w:r>
          </w:p>
          <w:p w14:paraId="6B495235" w14:textId="6CB50549" w:rsidR="00FA0819" w:rsidRPr="00D2026D" w:rsidRDefault="00FA0819" w:rsidP="00370612">
            <w:pPr>
              <w:pStyle w:val="Liststycke"/>
              <w:numPr>
                <w:ilvl w:val="0"/>
                <w:numId w:val="8"/>
              </w:numPr>
              <w:ind w:left="315" w:hanging="283"/>
              <w:rPr>
                <w:sz w:val="20"/>
                <w:szCs w:val="20"/>
              </w:rPr>
            </w:pPr>
            <w:r w:rsidRPr="00D2026D">
              <w:rPr>
                <w:sz w:val="20"/>
                <w:szCs w:val="20"/>
              </w:rPr>
              <w:t>kunna reflektera över egna och andras erfarenheter av undervisning</w:t>
            </w:r>
            <w:r w:rsidR="00954791">
              <w:rPr>
                <w:sz w:val="20"/>
                <w:szCs w:val="20"/>
              </w:rPr>
              <w:t>,</w:t>
            </w:r>
          </w:p>
          <w:p w14:paraId="76E3B3A9" w14:textId="77989FB4" w:rsidR="00FA0819" w:rsidRPr="00D2026D" w:rsidRDefault="00FA0819" w:rsidP="00370612">
            <w:pPr>
              <w:pStyle w:val="Liststycke"/>
              <w:numPr>
                <w:ilvl w:val="0"/>
                <w:numId w:val="8"/>
              </w:numPr>
              <w:ind w:left="315" w:hanging="283"/>
              <w:rPr>
                <w:sz w:val="20"/>
                <w:szCs w:val="20"/>
              </w:rPr>
            </w:pPr>
            <w:r w:rsidRPr="00D2026D">
              <w:rPr>
                <w:sz w:val="20"/>
                <w:szCs w:val="20"/>
              </w:rPr>
              <w:t>kunna kritiskt granska sin roll som pedagogisk ledare och identifiera sina utvecklingsområden</w:t>
            </w:r>
            <w:r w:rsidR="00954791">
              <w:rPr>
                <w:sz w:val="20"/>
                <w:szCs w:val="20"/>
              </w:rPr>
              <w:t>.</w:t>
            </w:r>
          </w:p>
          <w:p w14:paraId="7E60E83C" w14:textId="0AADBC35" w:rsidR="00FA0819" w:rsidRPr="00FA0819" w:rsidRDefault="00FA0819" w:rsidP="00FA0819">
            <w:pPr>
              <w:ind w:left="360"/>
              <w:rPr>
                <w:sz w:val="20"/>
                <w:szCs w:val="20"/>
              </w:rPr>
            </w:pPr>
          </w:p>
        </w:tc>
      </w:tr>
      <w:tr w:rsidR="00FA0819" w:rsidRPr="002F4F4E" w14:paraId="58638C17" w14:textId="77777777" w:rsidTr="009567E9">
        <w:trPr>
          <w:gridBefore w:val="2"/>
          <w:wBefore w:w="119" w:type="dxa"/>
          <w:trHeight w:val="1418"/>
        </w:trPr>
        <w:tc>
          <w:tcPr>
            <w:tcW w:w="8982" w:type="dxa"/>
            <w:gridSpan w:val="4"/>
          </w:tcPr>
          <w:p w14:paraId="55F0AE4D" w14:textId="77777777" w:rsidR="00954791" w:rsidRDefault="00954791" w:rsidP="00FA0819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13CB97C9" w14:textId="6FEF99EB" w:rsidR="00FA0819" w:rsidRPr="00091E10" w:rsidRDefault="00FA0819" w:rsidP="00FA0819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Exempel: Studenten…</w:t>
            </w:r>
          </w:p>
          <w:p w14:paraId="048ABE35" w14:textId="77777777" w:rsidR="00FA0819" w:rsidRPr="00091E10" w:rsidRDefault="00FA0819" w:rsidP="00FA0819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14:paraId="0ACFC677" w14:textId="1DB7A2EA" w:rsidR="00FA0819" w:rsidRPr="00D2026D" w:rsidRDefault="00884682" w:rsidP="00370612">
            <w:pPr>
              <w:pStyle w:val="Liststycke"/>
              <w:numPr>
                <w:ilvl w:val="0"/>
                <w:numId w:val="7"/>
              </w:numPr>
              <w:ind w:left="312" w:hanging="284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i</w:t>
            </w:r>
            <w:r w:rsidR="00FA0819" w:rsidRPr="00D2026D">
              <w:rPr>
                <w:bCs/>
                <w:i/>
                <w:sz w:val="20"/>
                <w:szCs w:val="20"/>
              </w:rPr>
              <w:t xml:space="preserve">dentifierar och beskriver </w:t>
            </w:r>
            <w:r w:rsidR="00377D30">
              <w:rPr>
                <w:bCs/>
                <w:i/>
                <w:sz w:val="20"/>
                <w:szCs w:val="20"/>
              </w:rPr>
              <w:t xml:space="preserve">sina </w:t>
            </w:r>
            <w:r w:rsidR="00FA0819" w:rsidRPr="00D2026D">
              <w:rPr>
                <w:bCs/>
                <w:i/>
                <w:sz w:val="20"/>
                <w:szCs w:val="20"/>
              </w:rPr>
              <w:t>styrkor och svagheter som lärare för sin handledare.</w:t>
            </w:r>
          </w:p>
          <w:p w14:paraId="56848320" w14:textId="77777777" w:rsidR="00884682" w:rsidRDefault="00884682" w:rsidP="00884682">
            <w:pPr>
              <w:pStyle w:val="Liststycke"/>
              <w:numPr>
                <w:ilvl w:val="0"/>
                <w:numId w:val="7"/>
              </w:numPr>
              <w:ind w:left="312" w:hanging="284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d</w:t>
            </w:r>
            <w:r w:rsidR="00FA0819" w:rsidRPr="00D2026D">
              <w:rPr>
                <w:bCs/>
                <w:i/>
                <w:sz w:val="20"/>
                <w:szCs w:val="20"/>
              </w:rPr>
              <w:t>iskuterar sina erfarenheter från aktuell VFU med sin handledare.</w:t>
            </w:r>
          </w:p>
          <w:p w14:paraId="08E13E23" w14:textId="0EE9F15B" w:rsidR="00FA0819" w:rsidRPr="00884682" w:rsidRDefault="00884682" w:rsidP="00884682">
            <w:pPr>
              <w:pStyle w:val="Liststycke"/>
              <w:numPr>
                <w:ilvl w:val="0"/>
                <w:numId w:val="7"/>
              </w:numPr>
              <w:ind w:left="312" w:hanging="284"/>
              <w:rPr>
                <w:bCs/>
                <w:i/>
                <w:sz w:val="20"/>
                <w:szCs w:val="20"/>
              </w:rPr>
            </w:pPr>
            <w:r w:rsidRPr="00884682">
              <w:rPr>
                <w:bCs/>
                <w:i/>
                <w:sz w:val="20"/>
                <w:szCs w:val="20"/>
              </w:rPr>
              <w:t>g</w:t>
            </w:r>
            <w:r w:rsidR="00FA0819" w:rsidRPr="00884682">
              <w:rPr>
                <w:bCs/>
                <w:i/>
                <w:sz w:val="20"/>
                <w:szCs w:val="20"/>
              </w:rPr>
              <w:t>enomför eller föreslår förändringar utifrån iakttagelser under VFU:n, handledarens återkoppling, teoretiska kunskaper och egna erfarenheter.</w:t>
            </w:r>
          </w:p>
          <w:p w14:paraId="258E1FB8" w14:textId="1927046B" w:rsidR="00FA0819" w:rsidRPr="00FA0819" w:rsidRDefault="00FA0819" w:rsidP="00FA0819">
            <w:pPr>
              <w:pStyle w:val="Liststycke"/>
              <w:ind w:left="312"/>
              <w:rPr>
                <w:bCs/>
                <w:i/>
                <w:sz w:val="20"/>
                <w:szCs w:val="20"/>
              </w:rPr>
            </w:pPr>
          </w:p>
        </w:tc>
      </w:tr>
      <w:tr w:rsidR="00FA0819" w:rsidRPr="002F4F4E" w14:paraId="6FFC5878" w14:textId="77777777" w:rsidTr="009567E9">
        <w:trPr>
          <w:gridBefore w:val="2"/>
          <w:wBefore w:w="119" w:type="dxa"/>
          <w:trHeight w:val="8621"/>
        </w:trPr>
        <w:tc>
          <w:tcPr>
            <w:tcW w:w="8982" w:type="dxa"/>
            <w:gridSpan w:val="4"/>
          </w:tcPr>
          <w:p w14:paraId="760D39F5" w14:textId="77777777" w:rsidR="009D08CF" w:rsidRDefault="009D08CF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E023BAC" w14:textId="1A2E1CA2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sz w:val="20"/>
                <w:szCs w:val="20"/>
              </w:rPr>
              <w:t>Har studenten nått de förväntade studieresultaten?</w:t>
            </w:r>
          </w:p>
          <w:p w14:paraId="36B83636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540491DA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sz w:val="20"/>
                <w:szCs w:val="20"/>
              </w:rPr>
              <w:t xml:space="preserve">             Nej                                                               Ja                                                     Ja, med hög kvalitet</w:t>
            </w:r>
          </w:p>
          <w:p w14:paraId="4E5C4909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56ACD3D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EDAEB7B" wp14:editId="6F889922">
                      <wp:simplePos x="0" y="0"/>
                      <wp:positionH relativeFrom="column">
                        <wp:posOffset>301468</wp:posOffset>
                      </wp:positionH>
                      <wp:positionV relativeFrom="paragraph">
                        <wp:posOffset>6985</wp:posOffset>
                      </wp:positionV>
                      <wp:extent cx="361950" cy="371475"/>
                      <wp:effectExtent l="0" t="0" r="19050" b="28575"/>
                      <wp:wrapNone/>
                      <wp:docPr id="33" name="Rektange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EF52B2" id="Rektangel 33" o:spid="_x0000_s1026" style="position:absolute;margin-left:23.75pt;margin-top:.55pt;width:28.5pt;height:2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" fillcolor="white [3212]" strokecolor="#41719c" strokeweight="1pt"/>
                  </w:pict>
                </mc:Fallback>
              </mc:AlternateContent>
            </w:r>
            <w:r w:rsidRPr="00091E10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667AA2E" wp14:editId="31F8983A">
                      <wp:simplePos x="0" y="0"/>
                      <wp:positionH relativeFrom="column">
                        <wp:posOffset>4610351</wp:posOffset>
                      </wp:positionH>
                      <wp:positionV relativeFrom="paragraph">
                        <wp:posOffset>12065</wp:posOffset>
                      </wp:positionV>
                      <wp:extent cx="361950" cy="371475"/>
                      <wp:effectExtent l="0" t="0" r="19050" b="28575"/>
                      <wp:wrapNone/>
                      <wp:docPr id="34" name="Rektange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400EE0" id="Rektangel 34" o:spid="_x0000_s1026" style="position:absolute;margin-left:363pt;margin-top:.95pt;width:28.5pt;height:2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" fillcolor="white [3212]" strokecolor="#41719c" strokeweight="1pt"/>
                  </w:pict>
                </mc:Fallback>
              </mc:AlternateContent>
            </w:r>
            <w:r w:rsidRPr="00091E10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8F4CA07" wp14:editId="51F74A08">
                      <wp:simplePos x="0" y="0"/>
                      <wp:positionH relativeFrom="column">
                        <wp:posOffset>2414320</wp:posOffset>
                      </wp:positionH>
                      <wp:positionV relativeFrom="paragraph">
                        <wp:posOffset>26670</wp:posOffset>
                      </wp:positionV>
                      <wp:extent cx="361950" cy="371475"/>
                      <wp:effectExtent l="0" t="0" r="19050" b="28575"/>
                      <wp:wrapNone/>
                      <wp:docPr id="35" name="Rektange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46D133" id="Rektangel 35" o:spid="_x0000_s1026" style="position:absolute;margin-left:190.1pt;margin-top:2.1pt;width:28.5pt;height:29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" fillcolor="white [3212]" strokecolor="#41719c" strokeweight="1pt"/>
                  </w:pict>
                </mc:Fallback>
              </mc:AlternateContent>
            </w:r>
          </w:p>
          <w:p w14:paraId="2D507760" w14:textId="77777777" w:rsidR="00FA0819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03006C07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23D0D54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B351F9E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sz w:val="20"/>
                <w:szCs w:val="20"/>
              </w:rPr>
              <w:t>Motivering till bedömning:</w:t>
            </w:r>
          </w:p>
          <w:p w14:paraId="000AC18D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7AFE6D6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2376473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52158CE8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FCB874F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5E12B22C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0E4A1EF9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C92F9E4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D898BF3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0CAC73C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5E4A4075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sz w:val="20"/>
                <w:szCs w:val="20"/>
              </w:rPr>
              <w:t>Det här kan studenten utveckla:</w:t>
            </w:r>
          </w:p>
          <w:p w14:paraId="6197A56A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1B1B657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9ACF17C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2AB8FFA2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633BEAC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5A2697A3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594292D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09F9FBA" w14:textId="77777777" w:rsidR="005F6ABF" w:rsidRPr="004275D8" w:rsidRDefault="005F6ABF" w:rsidP="005F6ABF">
      <w:pPr>
        <w:ind w:left="-567" w:hanging="142"/>
        <w:rPr>
          <w:rFonts w:asciiTheme="minorHAnsi" w:hAnsiTheme="minorHAnsi"/>
          <w:b/>
          <w:sz w:val="22"/>
          <w:szCs w:val="22"/>
        </w:rPr>
      </w:pPr>
      <w:r w:rsidRPr="004275D8">
        <w:rPr>
          <w:rFonts w:asciiTheme="minorHAnsi" w:hAnsiTheme="minorHAnsi"/>
          <w:b/>
          <w:sz w:val="22"/>
          <w:szCs w:val="22"/>
        </w:rPr>
        <w:lastRenderedPageBreak/>
        <w:t xml:space="preserve">Instruktioner för trepartssamtal </w:t>
      </w:r>
    </w:p>
    <w:p w14:paraId="56BF5479" w14:textId="77777777" w:rsidR="005F6ABF" w:rsidRPr="004275D8" w:rsidRDefault="005F6ABF" w:rsidP="005F6ABF">
      <w:pPr>
        <w:ind w:left="-567" w:hanging="142"/>
        <w:rPr>
          <w:rFonts w:asciiTheme="minorHAnsi" w:hAnsiTheme="minorHAnsi"/>
        </w:rPr>
      </w:pPr>
      <w:r w:rsidRPr="004275D8">
        <w:rPr>
          <w:rFonts w:asciiTheme="minorHAnsi" w:hAnsiTheme="minorHAnsi"/>
        </w:rPr>
        <w:t xml:space="preserve"> </w:t>
      </w:r>
    </w:p>
    <w:p w14:paraId="051895C1" w14:textId="77777777" w:rsidR="005F6ABF" w:rsidRPr="004275D8" w:rsidRDefault="005F6ABF" w:rsidP="005F6ABF">
      <w:pPr>
        <w:autoSpaceDE w:val="0"/>
        <w:autoSpaceDN w:val="0"/>
        <w:adjustRightInd w:val="0"/>
        <w:spacing w:line="276" w:lineRule="auto"/>
        <w:ind w:left="-709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color w:val="000000"/>
          <w:sz w:val="20"/>
          <w:szCs w:val="20"/>
        </w:rPr>
        <w:t>Nedanstående riktar sig till studenter, lokal VFU-handledare och universitetslärare och ska ses som ett stöd inför planering och genomförande av trepartssamtal</w:t>
      </w:r>
      <w:r w:rsidRPr="004275D8">
        <w:rPr>
          <w:rFonts w:asciiTheme="minorHAnsi" w:hAnsiTheme="minorHAnsi"/>
          <w:sz w:val="20"/>
          <w:szCs w:val="20"/>
        </w:rPr>
        <w:t>.</w:t>
      </w:r>
    </w:p>
    <w:p w14:paraId="1B35C0E4" w14:textId="77777777" w:rsidR="005F6ABF" w:rsidRPr="004275D8" w:rsidRDefault="005F6ABF" w:rsidP="005F6ABF">
      <w:pPr>
        <w:autoSpaceDE w:val="0"/>
        <w:autoSpaceDN w:val="0"/>
        <w:adjustRightInd w:val="0"/>
        <w:spacing w:line="276" w:lineRule="auto"/>
        <w:ind w:left="-709"/>
        <w:rPr>
          <w:rFonts w:asciiTheme="minorHAnsi" w:hAnsiTheme="minorHAnsi"/>
          <w:sz w:val="20"/>
          <w:szCs w:val="20"/>
        </w:rPr>
      </w:pPr>
    </w:p>
    <w:p w14:paraId="7835B202" w14:textId="77777777" w:rsidR="005F6ABF" w:rsidRPr="00814E3A" w:rsidRDefault="005F6ABF" w:rsidP="005F6ABF">
      <w:pPr>
        <w:pStyle w:val="Rubrik1"/>
        <w:spacing w:before="0"/>
        <w:ind w:left="-567" w:hanging="142"/>
        <w:rPr>
          <w:b/>
          <w:bCs w:val="0"/>
          <w:sz w:val="20"/>
          <w:szCs w:val="20"/>
        </w:rPr>
      </w:pPr>
      <w:r w:rsidRPr="00814E3A">
        <w:rPr>
          <w:b/>
          <w:bCs w:val="0"/>
          <w:sz w:val="20"/>
          <w:szCs w:val="20"/>
        </w:rPr>
        <w:t>Övergripande syfte med trepartssamtal</w:t>
      </w:r>
    </w:p>
    <w:p w14:paraId="3EFAE5FF" w14:textId="77777777" w:rsidR="005F6ABF" w:rsidRPr="004275D8" w:rsidRDefault="005F6ABF" w:rsidP="005F6ABF">
      <w:pPr>
        <w:autoSpaceDE w:val="0"/>
        <w:autoSpaceDN w:val="0"/>
        <w:adjustRightInd w:val="0"/>
        <w:spacing w:line="276" w:lineRule="auto"/>
        <w:ind w:left="-567" w:hanging="142"/>
        <w:rPr>
          <w:rFonts w:asciiTheme="minorHAnsi" w:hAnsiTheme="minorHAnsi"/>
          <w:color w:val="000000"/>
          <w:sz w:val="20"/>
          <w:szCs w:val="20"/>
        </w:rPr>
      </w:pPr>
    </w:p>
    <w:p w14:paraId="3A563770" w14:textId="4AB9B72D" w:rsidR="005F6ABF" w:rsidRPr="004275D8" w:rsidRDefault="005F6ABF" w:rsidP="005F6ABF">
      <w:pPr>
        <w:autoSpaceDE w:val="0"/>
        <w:autoSpaceDN w:val="0"/>
        <w:adjustRightInd w:val="0"/>
        <w:spacing w:line="276" w:lineRule="auto"/>
        <w:ind w:left="-709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Det övergripande syftet med</w:t>
      </w:r>
      <w:r w:rsidR="005924AD">
        <w:rPr>
          <w:rFonts w:asciiTheme="minorHAnsi" w:hAnsiTheme="minorHAnsi"/>
          <w:sz w:val="20"/>
          <w:szCs w:val="20"/>
        </w:rPr>
        <w:t xml:space="preserve"> trepartssamtal</w:t>
      </w:r>
      <w:r w:rsidRPr="004275D8">
        <w:rPr>
          <w:rFonts w:asciiTheme="minorHAnsi" w:hAnsiTheme="minorHAnsi"/>
          <w:sz w:val="20"/>
          <w:szCs w:val="20"/>
        </w:rPr>
        <w:t xml:space="preserve"> är att studenten ska reflektera över och själv kunna värdera sin praktik och professionsutveckling utifrån </w:t>
      </w:r>
      <w:r w:rsidR="005924AD">
        <w:rPr>
          <w:rFonts w:asciiTheme="minorHAnsi" w:hAnsiTheme="minorHAnsi"/>
          <w:sz w:val="20"/>
          <w:szCs w:val="20"/>
        </w:rPr>
        <w:t>teman</w:t>
      </w:r>
      <w:r w:rsidR="005924AD" w:rsidRPr="004275D8">
        <w:rPr>
          <w:rFonts w:asciiTheme="minorHAnsi" w:hAnsiTheme="minorHAnsi"/>
          <w:sz w:val="20"/>
          <w:szCs w:val="20"/>
        </w:rPr>
        <w:t xml:space="preserve"> </w:t>
      </w:r>
      <w:r w:rsidRPr="004275D8">
        <w:rPr>
          <w:rFonts w:asciiTheme="minorHAnsi" w:hAnsiTheme="minorHAnsi"/>
          <w:sz w:val="20"/>
          <w:szCs w:val="20"/>
        </w:rPr>
        <w:t xml:space="preserve">i bedömningsunderlaget och förväntade studieresultat för VFU. </w:t>
      </w:r>
      <w:r w:rsidR="005924AD">
        <w:rPr>
          <w:rFonts w:asciiTheme="minorHAnsi" w:hAnsiTheme="minorHAnsi"/>
          <w:sz w:val="20"/>
          <w:szCs w:val="20"/>
        </w:rPr>
        <w:t>Trepartssamtalen</w:t>
      </w:r>
      <w:r w:rsidRPr="004275D8">
        <w:rPr>
          <w:rFonts w:asciiTheme="minorHAnsi" w:hAnsiTheme="minorHAnsi"/>
          <w:sz w:val="20"/>
          <w:szCs w:val="20"/>
        </w:rPr>
        <w:t xml:space="preserve"> ska medverka till att skapa kontinuitet och progression i studentens professionsutveckling.</w:t>
      </w:r>
    </w:p>
    <w:p w14:paraId="18998853" w14:textId="77777777" w:rsidR="005F6ABF" w:rsidRPr="004275D8" w:rsidRDefault="005F6ABF" w:rsidP="005F6ABF">
      <w:pPr>
        <w:autoSpaceDE w:val="0"/>
        <w:autoSpaceDN w:val="0"/>
        <w:adjustRightInd w:val="0"/>
        <w:spacing w:line="276" w:lineRule="auto"/>
        <w:ind w:left="-567" w:hanging="142"/>
        <w:rPr>
          <w:rFonts w:asciiTheme="minorHAnsi" w:hAnsiTheme="minorHAnsi"/>
          <w:sz w:val="20"/>
          <w:szCs w:val="20"/>
        </w:rPr>
      </w:pPr>
    </w:p>
    <w:p w14:paraId="550F9A50" w14:textId="77777777" w:rsidR="005F6ABF" w:rsidRPr="004275D8" w:rsidRDefault="005F6ABF" w:rsidP="005F6ABF">
      <w:pPr>
        <w:autoSpaceDE w:val="0"/>
        <w:autoSpaceDN w:val="0"/>
        <w:adjustRightInd w:val="0"/>
        <w:spacing w:line="276" w:lineRule="auto"/>
        <w:ind w:left="-567" w:hanging="142"/>
        <w:rPr>
          <w:rFonts w:asciiTheme="minorHAnsi" w:hAnsiTheme="minorHAnsi"/>
          <w:color w:val="000000"/>
          <w:sz w:val="20"/>
          <w:szCs w:val="20"/>
        </w:rPr>
      </w:pPr>
      <w:r w:rsidRPr="004275D8">
        <w:rPr>
          <w:rFonts w:asciiTheme="minorHAnsi" w:hAnsiTheme="minorHAnsi"/>
          <w:color w:val="000000"/>
          <w:sz w:val="20"/>
          <w:szCs w:val="20"/>
        </w:rPr>
        <w:t xml:space="preserve">Samtalen bör ha prägel av ett utvecklingssamtal med både formativ och </w:t>
      </w:r>
      <w:proofErr w:type="spellStart"/>
      <w:r w:rsidRPr="004275D8">
        <w:rPr>
          <w:rFonts w:asciiTheme="minorHAnsi" w:hAnsiTheme="minorHAnsi"/>
          <w:color w:val="000000"/>
          <w:sz w:val="20"/>
          <w:szCs w:val="20"/>
        </w:rPr>
        <w:t>summativ</w:t>
      </w:r>
      <w:proofErr w:type="spellEnd"/>
      <w:r w:rsidRPr="004275D8">
        <w:rPr>
          <w:rFonts w:asciiTheme="minorHAnsi" w:hAnsiTheme="minorHAnsi"/>
          <w:color w:val="000000"/>
          <w:sz w:val="20"/>
          <w:szCs w:val="20"/>
        </w:rPr>
        <w:t xml:space="preserve"> inriktning:</w:t>
      </w:r>
    </w:p>
    <w:p w14:paraId="529FD7D0" w14:textId="77777777" w:rsidR="005F6ABF" w:rsidRPr="004275D8" w:rsidRDefault="005F6ABF" w:rsidP="005F6ABF">
      <w:pPr>
        <w:autoSpaceDE w:val="0"/>
        <w:autoSpaceDN w:val="0"/>
        <w:adjustRightInd w:val="0"/>
        <w:spacing w:line="276" w:lineRule="auto"/>
        <w:ind w:left="-567" w:hanging="142"/>
        <w:rPr>
          <w:rFonts w:asciiTheme="minorHAnsi" w:hAnsiTheme="minorHAnsi"/>
          <w:color w:val="000000"/>
          <w:sz w:val="20"/>
          <w:szCs w:val="20"/>
        </w:rPr>
      </w:pPr>
    </w:p>
    <w:p w14:paraId="59271DDA" w14:textId="77777777" w:rsidR="005F6ABF" w:rsidRPr="004275D8" w:rsidRDefault="005F6ABF" w:rsidP="005F6ABF">
      <w:pPr>
        <w:pStyle w:val="Liststycke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-426" w:hanging="283"/>
        <w:rPr>
          <w:color w:val="000000"/>
          <w:sz w:val="20"/>
          <w:szCs w:val="20"/>
        </w:rPr>
      </w:pPr>
      <w:r w:rsidRPr="004275D8">
        <w:rPr>
          <w:color w:val="000000"/>
          <w:sz w:val="20"/>
          <w:szCs w:val="20"/>
        </w:rPr>
        <w:t>Formativ bedömning för att stödja studentens utveckling till lärare genom att diskutera studentens styrkor och utvecklingsområden och möjliga vägar framåt.</w:t>
      </w:r>
    </w:p>
    <w:p w14:paraId="4CB1257D" w14:textId="77777777" w:rsidR="005F6ABF" w:rsidRPr="004275D8" w:rsidRDefault="005F6ABF" w:rsidP="005F6ABF">
      <w:pPr>
        <w:pStyle w:val="Liststycke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-426" w:hanging="283"/>
        <w:rPr>
          <w:color w:val="000000"/>
          <w:sz w:val="20"/>
          <w:szCs w:val="20"/>
        </w:rPr>
      </w:pPr>
      <w:proofErr w:type="spellStart"/>
      <w:r w:rsidRPr="004275D8">
        <w:rPr>
          <w:color w:val="000000"/>
          <w:sz w:val="20"/>
          <w:szCs w:val="20"/>
        </w:rPr>
        <w:t>Summativ</w:t>
      </w:r>
      <w:proofErr w:type="spellEnd"/>
      <w:r w:rsidRPr="004275D8">
        <w:rPr>
          <w:color w:val="000000"/>
          <w:sz w:val="20"/>
          <w:szCs w:val="20"/>
        </w:rPr>
        <w:t xml:space="preserve"> bedömning av huruvida studenten har utsikter att nå de förväntade studieresultaten för VFU-perioden.</w:t>
      </w:r>
    </w:p>
    <w:p w14:paraId="42F7F876" w14:textId="77777777" w:rsidR="005F6ABF" w:rsidRPr="004275D8" w:rsidRDefault="005F6ABF" w:rsidP="005F6ABF">
      <w:pPr>
        <w:pStyle w:val="Rubrik2"/>
        <w:spacing w:before="0" w:line="276" w:lineRule="auto"/>
        <w:ind w:left="-567" w:hanging="142"/>
        <w:rPr>
          <w:sz w:val="20"/>
          <w:szCs w:val="20"/>
        </w:rPr>
      </w:pPr>
    </w:p>
    <w:p w14:paraId="3E03AEB8" w14:textId="77777777" w:rsidR="005F6ABF" w:rsidRPr="00814E3A" w:rsidRDefault="005F6ABF" w:rsidP="005F6ABF">
      <w:pPr>
        <w:pStyle w:val="Rubrik2"/>
        <w:spacing w:before="0" w:line="276" w:lineRule="auto"/>
        <w:ind w:left="-567" w:hanging="142"/>
        <w:rPr>
          <w:b/>
          <w:bCs w:val="0"/>
          <w:sz w:val="20"/>
          <w:szCs w:val="20"/>
        </w:rPr>
      </w:pPr>
      <w:r w:rsidRPr="00814E3A">
        <w:rPr>
          <w:b/>
          <w:bCs w:val="0"/>
          <w:sz w:val="20"/>
          <w:szCs w:val="20"/>
        </w:rPr>
        <w:t>Förberedelse inför trepartssamtal</w:t>
      </w:r>
    </w:p>
    <w:p w14:paraId="2E52993E" w14:textId="77777777" w:rsidR="005F6ABF" w:rsidRPr="004275D8" w:rsidRDefault="005F6ABF" w:rsidP="005F6ABF">
      <w:pPr>
        <w:autoSpaceDE w:val="0"/>
        <w:autoSpaceDN w:val="0"/>
        <w:adjustRightInd w:val="0"/>
        <w:spacing w:line="276" w:lineRule="auto"/>
        <w:ind w:left="-567" w:hanging="142"/>
        <w:rPr>
          <w:rFonts w:asciiTheme="minorHAnsi" w:hAnsiTheme="minorHAnsi"/>
          <w:color w:val="000000"/>
          <w:sz w:val="20"/>
          <w:szCs w:val="20"/>
        </w:rPr>
      </w:pPr>
    </w:p>
    <w:p w14:paraId="31CDB58B" w14:textId="77777777" w:rsidR="005F6ABF" w:rsidRPr="004275D8" w:rsidRDefault="005F6ABF" w:rsidP="005F6ABF">
      <w:pPr>
        <w:autoSpaceDE w:val="0"/>
        <w:autoSpaceDN w:val="0"/>
        <w:adjustRightInd w:val="0"/>
        <w:spacing w:line="276" w:lineRule="auto"/>
        <w:ind w:left="-567" w:hanging="142"/>
        <w:rPr>
          <w:rFonts w:asciiTheme="minorHAnsi" w:hAnsiTheme="minorHAnsi"/>
          <w:color w:val="000000"/>
          <w:sz w:val="20"/>
          <w:szCs w:val="20"/>
        </w:rPr>
      </w:pPr>
      <w:r w:rsidRPr="004275D8">
        <w:rPr>
          <w:rFonts w:asciiTheme="minorHAnsi" w:hAnsiTheme="minorHAnsi"/>
          <w:color w:val="000000"/>
          <w:sz w:val="20"/>
          <w:szCs w:val="20"/>
        </w:rPr>
        <w:t>En förutsättning för ett bra samtal är att alla parter är väl inlästa på:</w:t>
      </w:r>
    </w:p>
    <w:p w14:paraId="3BBA5D0E" w14:textId="77777777" w:rsidR="005F6ABF" w:rsidRPr="004275D8" w:rsidRDefault="005F6ABF" w:rsidP="005F6ABF">
      <w:pPr>
        <w:autoSpaceDE w:val="0"/>
        <w:autoSpaceDN w:val="0"/>
        <w:adjustRightInd w:val="0"/>
        <w:spacing w:line="276" w:lineRule="auto"/>
        <w:ind w:left="-567" w:hanging="142"/>
        <w:rPr>
          <w:rFonts w:asciiTheme="minorHAnsi" w:hAnsiTheme="minorHAnsi"/>
          <w:color w:val="000000"/>
          <w:sz w:val="20"/>
          <w:szCs w:val="20"/>
        </w:rPr>
      </w:pPr>
    </w:p>
    <w:p w14:paraId="7790A777" w14:textId="77777777" w:rsidR="005F6ABF" w:rsidRPr="004275D8" w:rsidRDefault="005F6ABF" w:rsidP="005F6ABF">
      <w:pPr>
        <w:pStyle w:val="Liststycke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-426" w:hanging="283"/>
        <w:rPr>
          <w:color w:val="000000"/>
          <w:sz w:val="20"/>
          <w:szCs w:val="20"/>
        </w:rPr>
      </w:pPr>
      <w:r w:rsidRPr="004275D8">
        <w:rPr>
          <w:sz w:val="20"/>
          <w:szCs w:val="20"/>
        </w:rPr>
        <w:t xml:space="preserve">Aktuellt underlag för bedömning (detta dokument). </w:t>
      </w:r>
    </w:p>
    <w:p w14:paraId="03758814" w14:textId="77777777" w:rsidR="005F6ABF" w:rsidRPr="004275D8" w:rsidRDefault="005F6ABF" w:rsidP="005F6ABF">
      <w:pPr>
        <w:pStyle w:val="Liststycke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-426" w:hanging="283"/>
        <w:rPr>
          <w:sz w:val="20"/>
          <w:szCs w:val="20"/>
        </w:rPr>
      </w:pPr>
      <w:r w:rsidRPr="004275D8">
        <w:rPr>
          <w:sz w:val="20"/>
          <w:szCs w:val="20"/>
        </w:rPr>
        <w:t>Aktuell kursplan (se VFU-handbok för handledare på Umeå universitets webbplats).</w:t>
      </w:r>
    </w:p>
    <w:p w14:paraId="4EF226E1" w14:textId="77777777" w:rsidR="005F6ABF" w:rsidRPr="004275D8" w:rsidRDefault="005F6ABF" w:rsidP="005F6ABF">
      <w:pPr>
        <w:pStyle w:val="Liststycke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-426" w:hanging="283"/>
        <w:rPr>
          <w:sz w:val="20"/>
          <w:szCs w:val="20"/>
        </w:rPr>
      </w:pPr>
      <w:r w:rsidRPr="004275D8">
        <w:rPr>
          <w:sz w:val="20"/>
          <w:szCs w:val="20"/>
        </w:rPr>
        <w:t>Den planering som studenten gjort inför universitetslärarens besök.</w:t>
      </w:r>
    </w:p>
    <w:p w14:paraId="3ACA67BF" w14:textId="77777777" w:rsidR="005F6ABF" w:rsidRPr="004275D8" w:rsidRDefault="005F6ABF" w:rsidP="005F6ABF">
      <w:pPr>
        <w:autoSpaceDE w:val="0"/>
        <w:autoSpaceDN w:val="0"/>
        <w:adjustRightInd w:val="0"/>
        <w:spacing w:line="276" w:lineRule="auto"/>
        <w:ind w:left="-567" w:hanging="142"/>
        <w:rPr>
          <w:rFonts w:asciiTheme="minorHAnsi" w:hAnsiTheme="minorHAnsi"/>
          <w:color w:val="000000"/>
          <w:sz w:val="20"/>
          <w:szCs w:val="20"/>
        </w:rPr>
      </w:pPr>
    </w:p>
    <w:p w14:paraId="01FAD458" w14:textId="1B644705" w:rsidR="005F6ABF" w:rsidRPr="004275D8" w:rsidRDefault="005F6ABF" w:rsidP="005F6ABF">
      <w:pPr>
        <w:autoSpaceDE w:val="0"/>
        <w:autoSpaceDN w:val="0"/>
        <w:adjustRightInd w:val="0"/>
        <w:spacing w:line="276" w:lineRule="auto"/>
        <w:ind w:left="-709"/>
        <w:rPr>
          <w:rFonts w:asciiTheme="minorHAnsi" w:hAnsiTheme="minorHAnsi"/>
          <w:color w:val="000000"/>
          <w:sz w:val="20"/>
          <w:szCs w:val="20"/>
        </w:rPr>
      </w:pPr>
      <w:r w:rsidRPr="004275D8">
        <w:rPr>
          <w:rFonts w:asciiTheme="minorHAnsi" w:hAnsiTheme="minorHAnsi"/>
          <w:color w:val="000000"/>
          <w:sz w:val="20"/>
          <w:szCs w:val="20"/>
        </w:rPr>
        <w:t>Universitetsläraren ansvarar för att student och lokal VFU-handledare är informerade om trepartssamtalets syfte, innehåll och struktur i god tid inför samtalet</w:t>
      </w:r>
      <w:r w:rsidRPr="004275D8">
        <w:rPr>
          <w:rFonts w:asciiTheme="minorHAnsi" w:hAnsiTheme="minorHAnsi"/>
          <w:i/>
          <w:iCs/>
          <w:color w:val="000000"/>
          <w:sz w:val="20"/>
          <w:szCs w:val="20"/>
        </w:rPr>
        <w:t xml:space="preserve">. </w:t>
      </w:r>
      <w:r w:rsidRPr="004275D8">
        <w:rPr>
          <w:rFonts w:asciiTheme="minorHAnsi" w:hAnsiTheme="minorHAnsi"/>
          <w:color w:val="000000"/>
          <w:sz w:val="20"/>
          <w:szCs w:val="20"/>
        </w:rPr>
        <w:t>Studenten ansvarar för att kontakt upprättas med universitetsläraren för att komma överens om besöket. I samtalet, som beräknas ta cirka 60 minuter, deltar student, lokal VFU-handledare och universitetslärare. Det är viktigt att samtalet sker ostört. Samtalet bör om möjligt ske i direkt anslutning till genomförd pedagogisk aktivitet/</w:t>
      </w:r>
      <w:r w:rsidR="004C4C9B" w:rsidRPr="004275D8">
        <w:rPr>
          <w:rFonts w:asciiTheme="minorHAnsi" w:hAnsiTheme="minorHAnsi"/>
          <w:color w:val="000000"/>
          <w:sz w:val="20"/>
          <w:szCs w:val="20"/>
        </w:rPr>
        <w:t>övnings</w:t>
      </w:r>
      <w:r w:rsidRPr="004275D8">
        <w:rPr>
          <w:rFonts w:asciiTheme="minorHAnsi" w:hAnsiTheme="minorHAnsi"/>
          <w:color w:val="000000"/>
          <w:sz w:val="20"/>
          <w:szCs w:val="20"/>
        </w:rPr>
        <w:t>lektion.</w:t>
      </w:r>
    </w:p>
    <w:p w14:paraId="0EB0F22A" w14:textId="77777777" w:rsidR="005F6ABF" w:rsidRPr="004275D8" w:rsidRDefault="005F6ABF" w:rsidP="005F6ABF">
      <w:pPr>
        <w:autoSpaceDE w:val="0"/>
        <w:autoSpaceDN w:val="0"/>
        <w:adjustRightInd w:val="0"/>
        <w:spacing w:line="276" w:lineRule="auto"/>
        <w:ind w:left="-567" w:hanging="142"/>
        <w:rPr>
          <w:rFonts w:asciiTheme="minorHAnsi" w:hAnsiTheme="minorHAnsi"/>
          <w:color w:val="000000"/>
          <w:sz w:val="20"/>
          <w:szCs w:val="20"/>
        </w:rPr>
      </w:pPr>
    </w:p>
    <w:p w14:paraId="3546DF98" w14:textId="498C05B1" w:rsidR="005F6ABF" w:rsidRPr="00814E3A" w:rsidRDefault="005F6ABF" w:rsidP="005F6ABF">
      <w:pPr>
        <w:spacing w:line="276" w:lineRule="auto"/>
        <w:ind w:left="-567" w:hanging="142"/>
        <w:rPr>
          <w:rStyle w:val="Betoning"/>
          <w:rFonts w:asciiTheme="minorHAnsi" w:hAnsiTheme="minorHAnsi"/>
          <w:b/>
          <w:bCs/>
          <w:i w:val="0"/>
          <w:iCs w:val="0"/>
          <w:sz w:val="20"/>
          <w:szCs w:val="20"/>
        </w:rPr>
      </w:pPr>
      <w:r w:rsidRPr="00814E3A">
        <w:rPr>
          <w:rStyle w:val="Betoning"/>
          <w:rFonts w:asciiTheme="minorHAnsi" w:hAnsiTheme="minorHAnsi"/>
          <w:b/>
          <w:bCs/>
          <w:i w:val="0"/>
          <w:iCs w:val="0"/>
          <w:sz w:val="20"/>
          <w:szCs w:val="20"/>
        </w:rPr>
        <w:t>Reflektioner och planering inför pedagogisk aktivitet/</w:t>
      </w:r>
      <w:r w:rsidR="004C4C9B" w:rsidRPr="00814E3A">
        <w:rPr>
          <w:rStyle w:val="Betoning"/>
          <w:rFonts w:asciiTheme="minorHAnsi" w:hAnsiTheme="minorHAnsi"/>
          <w:b/>
          <w:bCs/>
          <w:i w:val="0"/>
          <w:iCs w:val="0"/>
          <w:sz w:val="20"/>
          <w:szCs w:val="20"/>
        </w:rPr>
        <w:t>övnings</w:t>
      </w:r>
      <w:r w:rsidRPr="00814E3A">
        <w:rPr>
          <w:rStyle w:val="Betoning"/>
          <w:rFonts w:asciiTheme="minorHAnsi" w:hAnsiTheme="minorHAnsi"/>
          <w:b/>
          <w:bCs/>
          <w:i w:val="0"/>
          <w:iCs w:val="0"/>
          <w:sz w:val="20"/>
          <w:szCs w:val="20"/>
        </w:rPr>
        <w:t>lektion</w:t>
      </w:r>
    </w:p>
    <w:p w14:paraId="7AFCACBF" w14:textId="77777777" w:rsidR="005F6ABF" w:rsidRPr="004275D8" w:rsidRDefault="005F6ABF" w:rsidP="005F6ABF">
      <w:pPr>
        <w:spacing w:line="276" w:lineRule="auto"/>
        <w:ind w:left="-567" w:hanging="142"/>
        <w:rPr>
          <w:rStyle w:val="Betoning"/>
          <w:rFonts w:asciiTheme="minorHAnsi" w:hAnsiTheme="minorHAnsi"/>
          <w:sz w:val="20"/>
          <w:szCs w:val="20"/>
        </w:rPr>
      </w:pPr>
    </w:p>
    <w:p w14:paraId="4A7C161E" w14:textId="6CDD9EF4" w:rsidR="005F6ABF" w:rsidRPr="004275D8" w:rsidRDefault="005F6ABF" w:rsidP="005F6ABF">
      <w:pPr>
        <w:spacing w:line="276" w:lineRule="auto"/>
        <w:ind w:left="-709"/>
        <w:contextualSpacing/>
        <w:rPr>
          <w:rFonts w:asciiTheme="minorHAnsi" w:hAnsiTheme="minorHAnsi"/>
          <w:sz w:val="20"/>
          <w:szCs w:val="20"/>
          <w:highlight w:val="yellow"/>
        </w:rPr>
      </w:pPr>
      <w:r w:rsidRPr="004275D8">
        <w:rPr>
          <w:rFonts w:asciiTheme="minorHAnsi" w:hAnsiTheme="minorHAnsi"/>
          <w:sz w:val="20"/>
          <w:szCs w:val="20"/>
        </w:rPr>
        <w:t>Inför trepartssamtalet ska den lokala VFU-handledaren och studenten tillsammans reflektera över studentens utveckling, med fokus på områden i bedömningsunderlaget och genomförd VFU under aktuell period. Reflektionerna skrivs in av lokal VFU-handledare i bedömningsunderlaget. Studenten ska här också relatera till tidigare studier i utbildningen. Även planering av den pedagogiska aktiviteten/</w:t>
      </w:r>
      <w:r w:rsidR="004C4C9B" w:rsidRPr="004275D8">
        <w:rPr>
          <w:rFonts w:asciiTheme="minorHAnsi" w:hAnsiTheme="minorHAnsi"/>
          <w:sz w:val="20"/>
          <w:szCs w:val="20"/>
        </w:rPr>
        <w:t>övnings</w:t>
      </w:r>
      <w:r w:rsidRPr="004275D8">
        <w:rPr>
          <w:rFonts w:asciiTheme="minorHAnsi" w:hAnsiTheme="minorHAnsi"/>
          <w:sz w:val="20"/>
          <w:szCs w:val="20"/>
        </w:rPr>
        <w:t>lektionen utgör underlag för diskussioner vid trepartssamtal.</w:t>
      </w:r>
    </w:p>
    <w:p w14:paraId="15696B1F" w14:textId="77777777" w:rsidR="005F6ABF" w:rsidRPr="004275D8" w:rsidRDefault="005F6ABF" w:rsidP="005F6ABF">
      <w:pPr>
        <w:autoSpaceDE w:val="0"/>
        <w:autoSpaceDN w:val="0"/>
        <w:adjustRightInd w:val="0"/>
        <w:spacing w:line="276" w:lineRule="auto"/>
        <w:ind w:left="-567" w:hanging="142"/>
        <w:contextualSpacing/>
        <w:rPr>
          <w:rFonts w:asciiTheme="minorHAnsi" w:hAnsiTheme="minorHAnsi"/>
          <w:sz w:val="20"/>
          <w:szCs w:val="20"/>
        </w:rPr>
      </w:pPr>
    </w:p>
    <w:p w14:paraId="083F3F29" w14:textId="77777777" w:rsidR="005F6ABF" w:rsidRPr="004275D8" w:rsidRDefault="005F6ABF" w:rsidP="005F6ABF">
      <w:pPr>
        <w:pStyle w:val="Rubrik2"/>
        <w:spacing w:line="276" w:lineRule="auto"/>
        <w:ind w:left="-567" w:hanging="142"/>
        <w:contextualSpacing/>
        <w:rPr>
          <w:sz w:val="20"/>
          <w:szCs w:val="20"/>
        </w:rPr>
      </w:pPr>
    </w:p>
    <w:p w14:paraId="7D66B286" w14:textId="77777777" w:rsidR="005F6ABF" w:rsidRPr="004275D8" w:rsidRDefault="005F6ABF" w:rsidP="005F6ABF">
      <w:pPr>
        <w:rPr>
          <w:rFonts w:asciiTheme="minorHAnsi" w:hAnsiTheme="minorHAnsi"/>
        </w:rPr>
      </w:pPr>
    </w:p>
    <w:p w14:paraId="67DBCC71" w14:textId="4E209257" w:rsidR="005F6ABF" w:rsidRDefault="005F6ABF" w:rsidP="005F6ABF">
      <w:pPr>
        <w:rPr>
          <w:rFonts w:asciiTheme="minorHAnsi" w:hAnsiTheme="minorHAnsi"/>
        </w:rPr>
      </w:pPr>
    </w:p>
    <w:p w14:paraId="529B0472" w14:textId="77777777" w:rsidR="008974CC" w:rsidRPr="004275D8" w:rsidRDefault="008974CC" w:rsidP="005F6ABF">
      <w:pPr>
        <w:rPr>
          <w:rFonts w:asciiTheme="minorHAnsi" w:hAnsiTheme="minorHAnsi"/>
        </w:rPr>
      </w:pPr>
    </w:p>
    <w:p w14:paraId="763EFE5D" w14:textId="77777777" w:rsidR="005F6ABF" w:rsidRPr="004275D8" w:rsidRDefault="005F6ABF" w:rsidP="005F6ABF">
      <w:pPr>
        <w:pStyle w:val="Rubrik2"/>
        <w:spacing w:line="276" w:lineRule="auto"/>
        <w:ind w:left="-567" w:hanging="142"/>
        <w:contextualSpacing/>
        <w:rPr>
          <w:b/>
          <w:bCs w:val="0"/>
          <w:sz w:val="22"/>
          <w:szCs w:val="22"/>
        </w:rPr>
      </w:pPr>
      <w:r w:rsidRPr="004275D8">
        <w:rPr>
          <w:b/>
          <w:bCs w:val="0"/>
          <w:sz w:val="22"/>
          <w:szCs w:val="22"/>
        </w:rPr>
        <w:lastRenderedPageBreak/>
        <w:t>Utgångspunkter för trepartssamtalet</w:t>
      </w:r>
    </w:p>
    <w:p w14:paraId="69B12487" w14:textId="77777777" w:rsidR="005F6ABF" w:rsidRPr="004275D8" w:rsidRDefault="005F6ABF" w:rsidP="005F6ABF">
      <w:pPr>
        <w:autoSpaceDE w:val="0"/>
        <w:autoSpaceDN w:val="0"/>
        <w:adjustRightInd w:val="0"/>
        <w:spacing w:line="276" w:lineRule="auto"/>
        <w:ind w:left="-567" w:hanging="142"/>
        <w:rPr>
          <w:rFonts w:asciiTheme="minorHAnsi" w:hAnsiTheme="minorHAnsi"/>
          <w:iCs/>
          <w:color w:val="000000"/>
          <w:sz w:val="20"/>
          <w:szCs w:val="20"/>
        </w:rPr>
      </w:pPr>
    </w:p>
    <w:p w14:paraId="4BD33ADD" w14:textId="18CB3F3B" w:rsidR="005F6ABF" w:rsidRPr="004275D8" w:rsidRDefault="005F6ABF" w:rsidP="005F6ABF">
      <w:pPr>
        <w:autoSpaceDE w:val="0"/>
        <w:autoSpaceDN w:val="0"/>
        <w:adjustRightInd w:val="0"/>
        <w:spacing w:line="276" w:lineRule="auto"/>
        <w:ind w:left="-709"/>
        <w:rPr>
          <w:rFonts w:asciiTheme="minorHAnsi" w:hAnsiTheme="minorHAnsi"/>
          <w:color w:val="000000"/>
          <w:sz w:val="20"/>
          <w:szCs w:val="20"/>
        </w:rPr>
      </w:pPr>
      <w:r w:rsidRPr="004275D8">
        <w:rPr>
          <w:rFonts w:asciiTheme="minorHAnsi" w:hAnsiTheme="minorHAnsi"/>
          <w:color w:val="000000"/>
          <w:sz w:val="20"/>
          <w:szCs w:val="20"/>
        </w:rPr>
        <w:t>Utgångspunkter för samtalet är studentens reflektioner med fokus på områden i bedömningsunderlaget. Som referenspunkter fungerar också den pedagogiska aktivitet/</w:t>
      </w:r>
      <w:r w:rsidR="004C4C9B" w:rsidRPr="004275D8">
        <w:rPr>
          <w:rFonts w:asciiTheme="minorHAnsi" w:hAnsiTheme="minorHAnsi"/>
          <w:color w:val="000000"/>
          <w:sz w:val="20"/>
          <w:szCs w:val="20"/>
        </w:rPr>
        <w:t>övnings</w:t>
      </w:r>
      <w:r w:rsidRPr="004275D8">
        <w:rPr>
          <w:rFonts w:asciiTheme="minorHAnsi" w:hAnsiTheme="minorHAnsi"/>
          <w:color w:val="000000"/>
          <w:sz w:val="20"/>
          <w:szCs w:val="20"/>
        </w:rPr>
        <w:t>lektion som studenten har genomfört. Både styrkor och utvecklingsområden ska fokuseras under samtalet.</w:t>
      </w:r>
    </w:p>
    <w:p w14:paraId="018618BD" w14:textId="77777777" w:rsidR="005F6ABF" w:rsidRPr="004275D8" w:rsidRDefault="005F6ABF" w:rsidP="005F6ABF">
      <w:pPr>
        <w:autoSpaceDE w:val="0"/>
        <w:autoSpaceDN w:val="0"/>
        <w:adjustRightInd w:val="0"/>
        <w:spacing w:line="276" w:lineRule="auto"/>
        <w:ind w:left="-567" w:hanging="142"/>
        <w:rPr>
          <w:rFonts w:asciiTheme="minorHAnsi" w:hAnsiTheme="minorHAnsi"/>
          <w:color w:val="000000"/>
          <w:sz w:val="20"/>
          <w:szCs w:val="20"/>
        </w:rPr>
      </w:pPr>
    </w:p>
    <w:p w14:paraId="106FC615" w14:textId="77777777" w:rsidR="005F6ABF" w:rsidRPr="00814E3A" w:rsidRDefault="005F6ABF" w:rsidP="005F6ABF">
      <w:pPr>
        <w:autoSpaceDE w:val="0"/>
        <w:autoSpaceDN w:val="0"/>
        <w:adjustRightInd w:val="0"/>
        <w:spacing w:line="276" w:lineRule="auto"/>
        <w:ind w:left="-567" w:hanging="142"/>
        <w:rPr>
          <w:rStyle w:val="Betoning"/>
          <w:rFonts w:asciiTheme="minorHAnsi" w:hAnsiTheme="minorHAnsi"/>
          <w:b/>
          <w:bCs/>
          <w:i w:val="0"/>
          <w:iCs w:val="0"/>
          <w:sz w:val="20"/>
          <w:szCs w:val="20"/>
        </w:rPr>
      </w:pPr>
      <w:r w:rsidRPr="00814E3A">
        <w:rPr>
          <w:rStyle w:val="Betoning"/>
          <w:rFonts w:asciiTheme="minorHAnsi" w:hAnsiTheme="minorHAnsi"/>
          <w:b/>
          <w:bCs/>
          <w:i w:val="0"/>
          <w:iCs w:val="0"/>
          <w:sz w:val="20"/>
          <w:szCs w:val="20"/>
        </w:rPr>
        <w:t>Struktur för samtalet</w:t>
      </w:r>
    </w:p>
    <w:p w14:paraId="2B0EC8AE" w14:textId="77777777" w:rsidR="005F6ABF" w:rsidRPr="004275D8" w:rsidRDefault="005F6ABF" w:rsidP="005F6ABF">
      <w:pPr>
        <w:autoSpaceDE w:val="0"/>
        <w:autoSpaceDN w:val="0"/>
        <w:adjustRightInd w:val="0"/>
        <w:spacing w:line="276" w:lineRule="auto"/>
        <w:ind w:left="-567" w:hanging="142"/>
        <w:rPr>
          <w:rFonts w:asciiTheme="minorHAnsi" w:hAnsiTheme="minorHAnsi"/>
          <w:color w:val="000000"/>
          <w:sz w:val="20"/>
          <w:szCs w:val="20"/>
        </w:rPr>
      </w:pPr>
    </w:p>
    <w:p w14:paraId="71359143" w14:textId="77777777" w:rsidR="005F6ABF" w:rsidRPr="004275D8" w:rsidRDefault="005F6ABF" w:rsidP="005F6ABF">
      <w:pPr>
        <w:autoSpaceDE w:val="0"/>
        <w:autoSpaceDN w:val="0"/>
        <w:adjustRightInd w:val="0"/>
        <w:spacing w:line="276" w:lineRule="auto"/>
        <w:ind w:left="-709"/>
        <w:rPr>
          <w:rFonts w:asciiTheme="minorHAnsi" w:hAnsiTheme="minorHAnsi"/>
          <w:color w:val="000000"/>
          <w:sz w:val="20"/>
          <w:szCs w:val="20"/>
        </w:rPr>
      </w:pPr>
      <w:r w:rsidRPr="004275D8">
        <w:rPr>
          <w:rFonts w:asciiTheme="minorHAnsi" w:hAnsiTheme="minorHAnsi"/>
          <w:color w:val="000000"/>
          <w:sz w:val="20"/>
          <w:szCs w:val="20"/>
        </w:rPr>
        <w:t xml:space="preserve">Universitetsläraren inleder med att klargöra syftet med och ramarna för samtalet samt ansvarar för att dessa efterföljs. Studenten anger vad hon/han vill ta upp under samtalet. </w:t>
      </w:r>
    </w:p>
    <w:p w14:paraId="2F12BBED" w14:textId="77777777" w:rsidR="005F6ABF" w:rsidRPr="004275D8" w:rsidRDefault="005F6ABF" w:rsidP="005F6ABF">
      <w:pPr>
        <w:autoSpaceDE w:val="0"/>
        <w:autoSpaceDN w:val="0"/>
        <w:adjustRightInd w:val="0"/>
        <w:spacing w:line="276" w:lineRule="auto"/>
        <w:ind w:left="-567" w:hanging="142"/>
        <w:rPr>
          <w:rFonts w:asciiTheme="minorHAnsi" w:hAnsiTheme="minorHAnsi"/>
          <w:color w:val="000000"/>
          <w:sz w:val="20"/>
          <w:szCs w:val="20"/>
        </w:rPr>
      </w:pPr>
    </w:p>
    <w:p w14:paraId="7CC049A3" w14:textId="77777777" w:rsidR="005F6ABF" w:rsidRPr="004275D8" w:rsidRDefault="005F6ABF" w:rsidP="005F6ABF">
      <w:pPr>
        <w:autoSpaceDE w:val="0"/>
        <w:autoSpaceDN w:val="0"/>
        <w:adjustRightInd w:val="0"/>
        <w:spacing w:line="276" w:lineRule="auto"/>
        <w:ind w:left="-709"/>
        <w:rPr>
          <w:rFonts w:asciiTheme="minorHAnsi" w:hAnsiTheme="minorHAnsi"/>
          <w:color w:val="000000"/>
          <w:sz w:val="20"/>
          <w:szCs w:val="20"/>
        </w:rPr>
      </w:pPr>
      <w:r w:rsidRPr="004275D8">
        <w:rPr>
          <w:rFonts w:asciiTheme="minorHAnsi" w:hAnsiTheme="minorHAnsi"/>
          <w:color w:val="000000"/>
          <w:sz w:val="20"/>
          <w:szCs w:val="20"/>
        </w:rPr>
        <w:t xml:space="preserve">Universitetsläraren ansvarar för att alla tre parter kommer till tals i samtalet. Student, lokal VFU-handledare och universitetsläraren har gemensamt ansvar för att samtalet ger en allsidig bild av studentens insatser under VFU och att både det formativa och </w:t>
      </w:r>
      <w:proofErr w:type="spellStart"/>
      <w:r w:rsidRPr="004275D8">
        <w:rPr>
          <w:rFonts w:asciiTheme="minorHAnsi" w:hAnsiTheme="minorHAnsi"/>
          <w:color w:val="000000"/>
          <w:sz w:val="20"/>
          <w:szCs w:val="20"/>
        </w:rPr>
        <w:t>summativa</w:t>
      </w:r>
      <w:proofErr w:type="spellEnd"/>
      <w:r w:rsidRPr="004275D8">
        <w:rPr>
          <w:rFonts w:asciiTheme="minorHAnsi" w:hAnsiTheme="minorHAnsi"/>
          <w:color w:val="000000"/>
          <w:sz w:val="20"/>
          <w:szCs w:val="20"/>
        </w:rPr>
        <w:t xml:space="preserve"> syftet med samtalet kan uppnås.</w:t>
      </w:r>
    </w:p>
    <w:p w14:paraId="77D5EA8C" w14:textId="77777777" w:rsidR="005F6ABF" w:rsidRPr="004275D8" w:rsidRDefault="005F6ABF" w:rsidP="005F6ABF">
      <w:pPr>
        <w:autoSpaceDE w:val="0"/>
        <w:autoSpaceDN w:val="0"/>
        <w:adjustRightInd w:val="0"/>
        <w:spacing w:line="276" w:lineRule="auto"/>
        <w:ind w:left="-567" w:hanging="142"/>
        <w:rPr>
          <w:rFonts w:asciiTheme="minorHAnsi" w:hAnsiTheme="minorHAnsi"/>
          <w:color w:val="000000"/>
          <w:sz w:val="20"/>
          <w:szCs w:val="20"/>
        </w:rPr>
      </w:pPr>
    </w:p>
    <w:p w14:paraId="6493F245" w14:textId="77777777" w:rsidR="005F6ABF" w:rsidRPr="004275D8" w:rsidRDefault="005F6ABF" w:rsidP="005F6ABF">
      <w:pPr>
        <w:autoSpaceDE w:val="0"/>
        <w:autoSpaceDN w:val="0"/>
        <w:adjustRightInd w:val="0"/>
        <w:spacing w:line="276" w:lineRule="auto"/>
        <w:ind w:left="-567" w:hanging="142"/>
        <w:rPr>
          <w:rFonts w:asciiTheme="minorHAnsi" w:hAnsiTheme="minorHAnsi"/>
          <w:color w:val="000000"/>
          <w:sz w:val="20"/>
          <w:szCs w:val="20"/>
        </w:rPr>
      </w:pPr>
      <w:r w:rsidRPr="004275D8">
        <w:rPr>
          <w:rFonts w:asciiTheme="minorHAnsi" w:hAnsiTheme="minorHAnsi"/>
          <w:color w:val="000000"/>
          <w:sz w:val="20"/>
          <w:szCs w:val="20"/>
        </w:rPr>
        <w:t>I slutet av samtalet ska alla tre parter få möjlighet att ge en sammanfattande bild av vad som</w:t>
      </w:r>
    </w:p>
    <w:p w14:paraId="1AC2332F" w14:textId="77777777" w:rsidR="005F6ABF" w:rsidRPr="004275D8" w:rsidRDefault="005F6ABF" w:rsidP="005F6ABF">
      <w:pPr>
        <w:autoSpaceDE w:val="0"/>
        <w:autoSpaceDN w:val="0"/>
        <w:adjustRightInd w:val="0"/>
        <w:spacing w:line="276" w:lineRule="auto"/>
        <w:ind w:left="-709"/>
        <w:rPr>
          <w:rFonts w:asciiTheme="minorHAnsi" w:hAnsiTheme="minorHAnsi"/>
          <w:color w:val="000000"/>
          <w:sz w:val="20"/>
          <w:szCs w:val="20"/>
        </w:rPr>
      </w:pPr>
      <w:r w:rsidRPr="004275D8">
        <w:rPr>
          <w:rFonts w:asciiTheme="minorHAnsi" w:hAnsiTheme="minorHAnsi"/>
          <w:color w:val="000000"/>
          <w:sz w:val="20"/>
          <w:szCs w:val="20"/>
        </w:rPr>
        <w:t>framkommit. Denna bild sammanställs och dokumenteras under trepartssamtalet samt undertecknas av samtliga deltagare i samtalet. Vid problem ska även skriftliga kommentarer samt förslag på stödåtgärder formuleras och undertecknas av samtliga.</w:t>
      </w:r>
    </w:p>
    <w:p w14:paraId="27325E0E" w14:textId="77777777" w:rsidR="005F6ABF" w:rsidRPr="004275D8" w:rsidRDefault="005F6ABF" w:rsidP="005F6ABF">
      <w:pPr>
        <w:spacing w:line="276" w:lineRule="auto"/>
        <w:ind w:left="-567" w:hanging="142"/>
        <w:rPr>
          <w:rFonts w:asciiTheme="minorHAnsi" w:hAnsiTheme="minorHAnsi"/>
          <w:sz w:val="20"/>
          <w:szCs w:val="20"/>
        </w:rPr>
      </w:pPr>
    </w:p>
    <w:p w14:paraId="524EF99B" w14:textId="77777777" w:rsidR="005F6ABF" w:rsidRPr="004275D8" w:rsidRDefault="005F6ABF" w:rsidP="005F6ABF">
      <w:pPr>
        <w:spacing w:line="276" w:lineRule="auto"/>
        <w:ind w:left="-567" w:hanging="142"/>
        <w:rPr>
          <w:rFonts w:asciiTheme="minorHAnsi" w:hAnsiTheme="minorHAnsi"/>
          <w:sz w:val="20"/>
          <w:szCs w:val="20"/>
        </w:rPr>
      </w:pPr>
    </w:p>
    <w:p w14:paraId="3ACA83D4" w14:textId="77777777" w:rsidR="005F6ABF" w:rsidRPr="004275D8" w:rsidRDefault="005F6ABF" w:rsidP="005F6ABF">
      <w:pPr>
        <w:spacing w:line="276" w:lineRule="auto"/>
        <w:ind w:left="-567" w:hanging="142"/>
        <w:rPr>
          <w:rFonts w:asciiTheme="minorHAnsi" w:hAnsiTheme="minorHAnsi"/>
          <w:sz w:val="20"/>
          <w:szCs w:val="20"/>
        </w:rPr>
      </w:pPr>
    </w:p>
    <w:p w14:paraId="063031AA" w14:textId="77777777" w:rsidR="005F6ABF" w:rsidRPr="004275D8" w:rsidRDefault="005F6ABF" w:rsidP="005F6ABF">
      <w:pPr>
        <w:spacing w:line="276" w:lineRule="auto"/>
        <w:ind w:left="-567" w:hanging="142"/>
        <w:rPr>
          <w:rFonts w:asciiTheme="minorHAnsi" w:hAnsiTheme="minorHAnsi"/>
        </w:rPr>
      </w:pPr>
    </w:p>
    <w:p w14:paraId="01EDEB7A" w14:textId="77777777" w:rsidR="005F6ABF" w:rsidRPr="004275D8" w:rsidRDefault="005F6ABF" w:rsidP="005F6ABF">
      <w:pPr>
        <w:spacing w:line="276" w:lineRule="auto"/>
        <w:ind w:left="-567" w:hanging="142"/>
        <w:rPr>
          <w:rFonts w:asciiTheme="minorHAnsi" w:hAnsiTheme="minorHAnsi"/>
        </w:rPr>
      </w:pPr>
    </w:p>
    <w:p w14:paraId="02584D71" w14:textId="1F6F5AF3" w:rsidR="005F6ABF" w:rsidRPr="004275D8" w:rsidRDefault="005F6ABF" w:rsidP="009D08CF">
      <w:pPr>
        <w:spacing w:after="160" w:line="259" w:lineRule="auto"/>
        <w:ind w:left="-567"/>
        <w:rPr>
          <w:rFonts w:asciiTheme="minorHAnsi" w:hAnsiTheme="minorHAnsi"/>
          <w:b/>
          <w:sz w:val="22"/>
          <w:szCs w:val="22"/>
        </w:rPr>
      </w:pPr>
    </w:p>
    <w:p w14:paraId="0E00D587" w14:textId="510C5DD4" w:rsidR="005F6ABF" w:rsidRPr="004275D8" w:rsidRDefault="005F6ABF" w:rsidP="009D08CF">
      <w:pPr>
        <w:spacing w:after="160" w:line="259" w:lineRule="auto"/>
        <w:ind w:left="-567"/>
        <w:rPr>
          <w:rFonts w:asciiTheme="minorHAnsi" w:hAnsiTheme="minorHAnsi"/>
          <w:b/>
          <w:sz w:val="22"/>
          <w:szCs w:val="22"/>
        </w:rPr>
      </w:pPr>
    </w:p>
    <w:p w14:paraId="62787A49" w14:textId="42F82E6B" w:rsidR="005F6ABF" w:rsidRPr="004275D8" w:rsidRDefault="005F6ABF" w:rsidP="009D08CF">
      <w:pPr>
        <w:spacing w:after="160" w:line="259" w:lineRule="auto"/>
        <w:ind w:left="-567"/>
        <w:rPr>
          <w:rFonts w:asciiTheme="minorHAnsi" w:hAnsiTheme="minorHAnsi"/>
          <w:b/>
          <w:sz w:val="22"/>
          <w:szCs w:val="22"/>
        </w:rPr>
      </w:pPr>
    </w:p>
    <w:p w14:paraId="461987ED" w14:textId="5C806CC2" w:rsidR="005F6ABF" w:rsidRDefault="005F6ABF" w:rsidP="009D08CF">
      <w:pPr>
        <w:spacing w:after="160" w:line="259" w:lineRule="auto"/>
        <w:ind w:left="-567"/>
        <w:rPr>
          <w:b/>
          <w:sz w:val="22"/>
          <w:szCs w:val="22"/>
        </w:rPr>
      </w:pPr>
    </w:p>
    <w:p w14:paraId="45D92A44" w14:textId="373739BC" w:rsidR="005F6ABF" w:rsidRDefault="005F6ABF" w:rsidP="009D08CF">
      <w:pPr>
        <w:spacing w:after="160" w:line="259" w:lineRule="auto"/>
        <w:ind w:left="-567"/>
        <w:rPr>
          <w:b/>
          <w:sz w:val="22"/>
          <w:szCs w:val="22"/>
        </w:rPr>
      </w:pPr>
    </w:p>
    <w:p w14:paraId="5CAEC2A1" w14:textId="376D7274" w:rsidR="005F6ABF" w:rsidRDefault="005F6ABF" w:rsidP="009D08CF">
      <w:pPr>
        <w:spacing w:after="160" w:line="259" w:lineRule="auto"/>
        <w:ind w:left="-567"/>
        <w:rPr>
          <w:b/>
          <w:sz w:val="22"/>
          <w:szCs w:val="22"/>
        </w:rPr>
      </w:pPr>
    </w:p>
    <w:p w14:paraId="7CCCAF6B" w14:textId="53728F8F" w:rsidR="005F6ABF" w:rsidRDefault="005F6ABF" w:rsidP="009D08CF">
      <w:pPr>
        <w:spacing w:after="160" w:line="259" w:lineRule="auto"/>
        <w:ind w:left="-567"/>
        <w:rPr>
          <w:b/>
          <w:sz w:val="22"/>
          <w:szCs w:val="22"/>
        </w:rPr>
      </w:pPr>
    </w:p>
    <w:p w14:paraId="6CFA4C2B" w14:textId="59490B0D" w:rsidR="005F6ABF" w:rsidRDefault="005F6ABF" w:rsidP="009D08CF">
      <w:pPr>
        <w:spacing w:after="160" w:line="259" w:lineRule="auto"/>
        <w:ind w:left="-567"/>
        <w:rPr>
          <w:b/>
          <w:sz w:val="22"/>
          <w:szCs w:val="22"/>
        </w:rPr>
      </w:pPr>
    </w:p>
    <w:p w14:paraId="6239CE42" w14:textId="5EAAA054" w:rsidR="005F6ABF" w:rsidRDefault="005F6ABF" w:rsidP="009D08CF">
      <w:pPr>
        <w:spacing w:after="160" w:line="259" w:lineRule="auto"/>
        <w:ind w:left="-567"/>
        <w:rPr>
          <w:b/>
          <w:sz w:val="22"/>
          <w:szCs w:val="22"/>
        </w:rPr>
      </w:pPr>
    </w:p>
    <w:p w14:paraId="52D59500" w14:textId="66C1FCB6" w:rsidR="005F6ABF" w:rsidRDefault="005F6ABF" w:rsidP="009D08CF">
      <w:pPr>
        <w:spacing w:after="160" w:line="259" w:lineRule="auto"/>
        <w:ind w:left="-567"/>
        <w:rPr>
          <w:b/>
          <w:sz w:val="22"/>
          <w:szCs w:val="22"/>
        </w:rPr>
      </w:pPr>
    </w:p>
    <w:p w14:paraId="3B08B88B" w14:textId="589C91F3" w:rsidR="005F6ABF" w:rsidRDefault="005F6ABF" w:rsidP="009D08CF">
      <w:pPr>
        <w:spacing w:after="160" w:line="259" w:lineRule="auto"/>
        <w:ind w:left="-567"/>
        <w:rPr>
          <w:b/>
          <w:sz w:val="22"/>
          <w:szCs w:val="22"/>
        </w:rPr>
      </w:pPr>
    </w:p>
    <w:p w14:paraId="0997EEDF" w14:textId="24B3A174" w:rsidR="005F6ABF" w:rsidRDefault="005F6ABF" w:rsidP="009D08CF">
      <w:pPr>
        <w:spacing w:after="160" w:line="259" w:lineRule="auto"/>
        <w:ind w:left="-567"/>
        <w:rPr>
          <w:b/>
          <w:sz w:val="22"/>
          <w:szCs w:val="22"/>
        </w:rPr>
      </w:pPr>
    </w:p>
    <w:p w14:paraId="1A459AB6" w14:textId="7B4CFB1A" w:rsidR="005F6ABF" w:rsidRDefault="005F6ABF" w:rsidP="009D08CF">
      <w:pPr>
        <w:spacing w:after="160" w:line="259" w:lineRule="auto"/>
        <w:ind w:left="-567"/>
        <w:rPr>
          <w:b/>
          <w:sz w:val="22"/>
          <w:szCs w:val="22"/>
        </w:rPr>
      </w:pPr>
    </w:p>
    <w:p w14:paraId="5349FD1F" w14:textId="77777777" w:rsidR="005F6ABF" w:rsidRDefault="005F6ABF" w:rsidP="009D08CF">
      <w:pPr>
        <w:spacing w:after="160" w:line="259" w:lineRule="auto"/>
        <w:ind w:left="-567"/>
        <w:rPr>
          <w:b/>
          <w:sz w:val="22"/>
          <w:szCs w:val="22"/>
        </w:rPr>
      </w:pPr>
    </w:p>
    <w:p w14:paraId="6E9AA700" w14:textId="76BBBC17" w:rsidR="00A42317" w:rsidRPr="004275D8" w:rsidRDefault="005F6ABF" w:rsidP="009D08CF">
      <w:pPr>
        <w:spacing w:after="160" w:line="259" w:lineRule="auto"/>
        <w:ind w:left="-567"/>
        <w:rPr>
          <w:rFonts w:asciiTheme="minorHAnsi" w:hAnsiTheme="minorHAnsi"/>
          <w:b/>
          <w:sz w:val="22"/>
          <w:szCs w:val="22"/>
        </w:rPr>
      </w:pPr>
      <w:r w:rsidRPr="004275D8">
        <w:rPr>
          <w:rFonts w:asciiTheme="minorHAnsi" w:hAnsiTheme="minorHAnsi"/>
          <w:b/>
          <w:sz w:val="22"/>
          <w:szCs w:val="22"/>
        </w:rPr>
        <w:lastRenderedPageBreak/>
        <w:t xml:space="preserve">Noteringar </w:t>
      </w:r>
      <w:r w:rsidR="005924AD">
        <w:rPr>
          <w:rFonts w:asciiTheme="minorHAnsi" w:hAnsiTheme="minorHAnsi"/>
          <w:b/>
          <w:sz w:val="22"/>
          <w:szCs w:val="22"/>
        </w:rPr>
        <w:t xml:space="preserve">efter </w:t>
      </w:r>
      <w:r w:rsidRPr="004275D8">
        <w:rPr>
          <w:rFonts w:asciiTheme="minorHAnsi" w:hAnsiTheme="minorHAnsi"/>
          <w:b/>
          <w:sz w:val="22"/>
          <w:szCs w:val="22"/>
        </w:rPr>
        <w:t>t</w:t>
      </w:r>
      <w:r w:rsidR="00A42317" w:rsidRPr="004275D8">
        <w:rPr>
          <w:rFonts w:asciiTheme="minorHAnsi" w:hAnsiTheme="minorHAnsi"/>
          <w:b/>
          <w:sz w:val="22"/>
          <w:szCs w:val="22"/>
        </w:rPr>
        <w:t>repartssamtal</w:t>
      </w:r>
    </w:p>
    <w:p w14:paraId="3E059E17" w14:textId="64B2F3DE" w:rsidR="00A42317" w:rsidRPr="004275D8" w:rsidRDefault="00A42317" w:rsidP="00351457">
      <w:pPr>
        <w:spacing w:line="276" w:lineRule="auto"/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br/>
        <w:t>Datum för trepartssamtalet: _______________</w:t>
      </w:r>
    </w:p>
    <w:p w14:paraId="4042857B" w14:textId="77777777" w:rsidR="00351457" w:rsidRPr="004275D8" w:rsidRDefault="00351457" w:rsidP="00351457">
      <w:pPr>
        <w:spacing w:line="276" w:lineRule="auto"/>
        <w:ind w:left="-567"/>
        <w:rPr>
          <w:rFonts w:asciiTheme="minorHAnsi" w:hAnsiTheme="minorHAnsi"/>
          <w:sz w:val="20"/>
          <w:szCs w:val="20"/>
        </w:rPr>
      </w:pPr>
    </w:p>
    <w:p w14:paraId="788EB231" w14:textId="1B2BC5AE" w:rsidR="00A42317" w:rsidRPr="00814E3A" w:rsidRDefault="00A42317" w:rsidP="00351457">
      <w:pPr>
        <w:pStyle w:val="Liststycke"/>
        <w:numPr>
          <w:ilvl w:val="0"/>
          <w:numId w:val="18"/>
        </w:numPr>
        <w:spacing w:line="360" w:lineRule="auto"/>
        <w:ind w:left="-142" w:hanging="425"/>
        <w:rPr>
          <w:bCs/>
          <w:sz w:val="20"/>
          <w:szCs w:val="20"/>
        </w:rPr>
      </w:pPr>
      <w:r w:rsidRPr="00814E3A">
        <w:rPr>
          <w:bCs/>
          <w:sz w:val="20"/>
          <w:szCs w:val="20"/>
        </w:rPr>
        <w:t>Var befinner sig studenten i relation</w:t>
      </w:r>
      <w:r w:rsidR="005924AD" w:rsidRPr="00814E3A">
        <w:rPr>
          <w:bCs/>
          <w:sz w:val="20"/>
          <w:szCs w:val="20"/>
        </w:rPr>
        <w:t xml:space="preserve"> till</w:t>
      </w:r>
      <w:r w:rsidRPr="00814E3A">
        <w:rPr>
          <w:bCs/>
          <w:sz w:val="20"/>
          <w:szCs w:val="20"/>
        </w:rPr>
        <w:t xml:space="preserve"> kursens </w:t>
      </w:r>
      <w:r w:rsidR="00CD14AD">
        <w:rPr>
          <w:bCs/>
          <w:sz w:val="20"/>
          <w:szCs w:val="20"/>
        </w:rPr>
        <w:t>förväntade studieresultat</w:t>
      </w:r>
      <w:r w:rsidR="00CD14AD" w:rsidRPr="00814E3A">
        <w:rPr>
          <w:bCs/>
          <w:sz w:val="20"/>
          <w:szCs w:val="20"/>
        </w:rPr>
        <w:t xml:space="preserve"> </w:t>
      </w:r>
      <w:r w:rsidRPr="00814E3A">
        <w:rPr>
          <w:bCs/>
          <w:sz w:val="20"/>
          <w:szCs w:val="20"/>
        </w:rPr>
        <w:t>(FSR)</w:t>
      </w:r>
      <w:r w:rsidR="005924AD" w:rsidRPr="00814E3A">
        <w:rPr>
          <w:bCs/>
          <w:sz w:val="20"/>
          <w:szCs w:val="20"/>
        </w:rPr>
        <w:t xml:space="preserve"> som uttrycks i </w:t>
      </w:r>
      <w:r w:rsidR="00C3034B" w:rsidRPr="00814E3A">
        <w:rPr>
          <w:bCs/>
          <w:sz w:val="20"/>
          <w:szCs w:val="20"/>
        </w:rPr>
        <w:t>teman och exempel ovan</w:t>
      </w:r>
      <w:r w:rsidRPr="00814E3A">
        <w:rPr>
          <w:bCs/>
          <w:sz w:val="20"/>
          <w:szCs w:val="20"/>
        </w:rPr>
        <w:t>? Vad har studenten uppnått och vad återstår att göra?</w:t>
      </w:r>
      <w:r w:rsidR="00A72A65" w:rsidRPr="00814E3A">
        <w:rPr>
          <w:bCs/>
          <w:sz w:val="20"/>
          <w:szCs w:val="20"/>
        </w:rPr>
        <w:t xml:space="preserve"> Ge en </w:t>
      </w:r>
      <w:r w:rsidR="00A72A65" w:rsidRPr="00814E3A">
        <w:rPr>
          <w:bCs/>
          <w:sz w:val="20"/>
          <w:szCs w:val="20"/>
          <w:u w:val="single"/>
        </w:rPr>
        <w:t>kort</w:t>
      </w:r>
      <w:r w:rsidR="00A72A65" w:rsidRPr="00814E3A">
        <w:rPr>
          <w:bCs/>
          <w:sz w:val="20"/>
          <w:szCs w:val="20"/>
        </w:rPr>
        <w:t xml:space="preserve"> summering.</w:t>
      </w:r>
    </w:p>
    <w:p w14:paraId="1556F9D7" w14:textId="26A059CC" w:rsidR="00A42317" w:rsidRPr="00814E3A" w:rsidRDefault="00A42317" w:rsidP="00351457">
      <w:pPr>
        <w:pStyle w:val="Liststycke"/>
        <w:numPr>
          <w:ilvl w:val="0"/>
          <w:numId w:val="18"/>
        </w:numPr>
        <w:spacing w:line="360" w:lineRule="auto"/>
        <w:ind w:left="-142" w:hanging="425"/>
        <w:rPr>
          <w:bCs/>
          <w:sz w:val="20"/>
          <w:szCs w:val="20"/>
        </w:rPr>
      </w:pPr>
      <w:r w:rsidRPr="00814E3A">
        <w:rPr>
          <w:bCs/>
          <w:sz w:val="20"/>
          <w:szCs w:val="20"/>
        </w:rPr>
        <w:t xml:space="preserve">Beskriv </w:t>
      </w:r>
      <w:r w:rsidR="0018633D" w:rsidRPr="00814E3A">
        <w:rPr>
          <w:bCs/>
          <w:sz w:val="20"/>
          <w:szCs w:val="20"/>
          <w:u w:val="single"/>
        </w:rPr>
        <w:t>kort</w:t>
      </w:r>
      <w:r w:rsidR="0018633D" w:rsidRPr="00814E3A">
        <w:rPr>
          <w:bCs/>
          <w:sz w:val="20"/>
          <w:szCs w:val="20"/>
        </w:rPr>
        <w:t xml:space="preserve"> </w:t>
      </w:r>
      <w:r w:rsidRPr="00814E3A">
        <w:rPr>
          <w:bCs/>
          <w:sz w:val="20"/>
          <w:szCs w:val="20"/>
        </w:rPr>
        <w:t>studentens styrkor i verksamheten.</w:t>
      </w:r>
    </w:p>
    <w:p w14:paraId="63698651" w14:textId="794B597B" w:rsidR="00A42317" w:rsidRPr="00814E3A" w:rsidRDefault="00A42317" w:rsidP="00814E3A">
      <w:pPr>
        <w:pStyle w:val="Liststycke"/>
        <w:numPr>
          <w:ilvl w:val="0"/>
          <w:numId w:val="18"/>
        </w:numPr>
        <w:spacing w:line="360" w:lineRule="auto"/>
        <w:ind w:left="-142" w:hanging="425"/>
        <w:rPr>
          <w:bCs/>
          <w:sz w:val="20"/>
          <w:szCs w:val="20"/>
        </w:rPr>
      </w:pPr>
      <w:r w:rsidRPr="00814E3A">
        <w:rPr>
          <w:bCs/>
          <w:sz w:val="20"/>
          <w:szCs w:val="20"/>
        </w:rPr>
        <w:t xml:space="preserve">Beskriv </w:t>
      </w:r>
      <w:r w:rsidR="0018633D" w:rsidRPr="00814E3A">
        <w:rPr>
          <w:bCs/>
          <w:sz w:val="20"/>
          <w:szCs w:val="20"/>
          <w:u w:val="single"/>
        </w:rPr>
        <w:t>kort</w:t>
      </w:r>
      <w:r w:rsidR="0018633D" w:rsidRPr="00814E3A">
        <w:rPr>
          <w:bCs/>
          <w:sz w:val="20"/>
          <w:szCs w:val="20"/>
        </w:rPr>
        <w:t xml:space="preserve"> </w:t>
      </w:r>
      <w:r w:rsidRPr="00814E3A">
        <w:rPr>
          <w:bCs/>
          <w:sz w:val="20"/>
          <w:szCs w:val="20"/>
        </w:rPr>
        <w:t>vad studenten kan fortsätta utveckla eller utmanas i.</w:t>
      </w:r>
    </w:p>
    <w:p w14:paraId="6252BB4C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53F9303A" w14:textId="77777777" w:rsidR="0018633D" w:rsidRPr="004275D8" w:rsidRDefault="0018633D" w:rsidP="0018633D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1AE845B4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5BC6BDDD" w14:textId="073DB143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726EBF51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1DAE862E" w14:textId="5B67CDBC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4B5E6103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7EBC82CF" w14:textId="1F05EF16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20F32D6C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2C224334" w14:textId="41CDE49C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3978F9DB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711629D6" w14:textId="355DFAC8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7A4FEA6E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66E1692E" w14:textId="42954A16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708D0737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6D5AAC55" w14:textId="2259B77D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4A9233B0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65D5B5AF" w14:textId="2AE71ADF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52A7F71B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10BF9C4E" w14:textId="2091A87E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21DC197B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13CA3F8E" w14:textId="4BD97E9E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50F4E315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5DB874D1" w14:textId="2296421C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08666E1D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5C9B0F7F" w14:textId="31643E9B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43AE677C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14C4CC8D" w14:textId="2D9D6005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5CE80228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4BA79691" w14:textId="769227A8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774810F0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22BEC658" w14:textId="3C9B662A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17E34EEE" w14:textId="77777777" w:rsidR="00351457" w:rsidRPr="004275D8" w:rsidRDefault="0035145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7913A59F" w14:textId="01C5AF50" w:rsidR="00351457" w:rsidRPr="004275D8" w:rsidRDefault="0035145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0BCBDAE4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654EDC60" w14:textId="77777777" w:rsidR="00A42317" w:rsidRPr="004275D8" w:rsidRDefault="00A42317" w:rsidP="00351457">
      <w:pPr>
        <w:ind w:left="-567"/>
        <w:rPr>
          <w:rFonts w:asciiTheme="minorHAnsi" w:hAnsiTheme="minorHAnsi"/>
          <w:b/>
          <w:bCs/>
          <w:sz w:val="20"/>
          <w:szCs w:val="20"/>
        </w:rPr>
      </w:pPr>
      <w:r w:rsidRPr="004275D8">
        <w:rPr>
          <w:rFonts w:asciiTheme="minorHAnsi" w:hAnsiTheme="minorHAnsi"/>
          <w:b/>
          <w:bCs/>
          <w:sz w:val="20"/>
          <w:szCs w:val="20"/>
        </w:rPr>
        <w:t>Underskrifter</w:t>
      </w:r>
    </w:p>
    <w:p w14:paraId="1D692B44" w14:textId="2DF320FE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63456C5E" w14:textId="77777777" w:rsidR="00351457" w:rsidRPr="004275D8" w:rsidRDefault="0035145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66AD81C1" w14:textId="0A426EFE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</w:t>
      </w:r>
      <w:r w:rsidR="009D08CF" w:rsidRPr="004275D8">
        <w:rPr>
          <w:rFonts w:asciiTheme="minorHAnsi" w:hAnsiTheme="minorHAnsi"/>
          <w:sz w:val="20"/>
          <w:szCs w:val="20"/>
        </w:rPr>
        <w:t>_______</w:t>
      </w:r>
      <w:r w:rsidRPr="004275D8">
        <w:rPr>
          <w:rFonts w:asciiTheme="minorHAnsi" w:hAnsiTheme="minorHAnsi"/>
          <w:sz w:val="20"/>
          <w:szCs w:val="20"/>
        </w:rPr>
        <w:t>_</w:t>
      </w:r>
      <w:r w:rsidR="009D08CF" w:rsidRPr="004275D8">
        <w:rPr>
          <w:rFonts w:asciiTheme="minorHAnsi" w:hAnsiTheme="minorHAnsi"/>
          <w:sz w:val="20"/>
          <w:szCs w:val="20"/>
        </w:rPr>
        <w:tab/>
        <w:t>____________________</w:t>
      </w:r>
      <w:r w:rsidR="009D08CF" w:rsidRPr="004275D8">
        <w:rPr>
          <w:rFonts w:asciiTheme="minorHAnsi" w:hAnsiTheme="minorHAnsi"/>
          <w:sz w:val="20"/>
          <w:szCs w:val="20"/>
        </w:rPr>
        <w:tab/>
        <w:t>___________________</w:t>
      </w:r>
      <w:r w:rsidR="00B755B6" w:rsidRPr="004275D8">
        <w:rPr>
          <w:rFonts w:asciiTheme="minorHAnsi" w:hAnsiTheme="minorHAnsi"/>
          <w:sz w:val="20"/>
          <w:szCs w:val="20"/>
        </w:rPr>
        <w:t>__</w:t>
      </w:r>
    </w:p>
    <w:p w14:paraId="2957AFD7" w14:textId="00E6B67A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Student</w:t>
      </w:r>
      <w:r w:rsidRPr="004275D8">
        <w:rPr>
          <w:rFonts w:asciiTheme="minorHAnsi" w:hAnsiTheme="minorHAnsi"/>
          <w:sz w:val="20"/>
          <w:szCs w:val="20"/>
        </w:rPr>
        <w:tab/>
      </w:r>
      <w:r w:rsidR="009D08CF" w:rsidRPr="004275D8">
        <w:rPr>
          <w:rFonts w:asciiTheme="minorHAnsi" w:hAnsiTheme="minorHAnsi"/>
          <w:sz w:val="20"/>
          <w:szCs w:val="20"/>
        </w:rPr>
        <w:tab/>
      </w:r>
      <w:r w:rsidR="009D08CF" w:rsidRPr="004275D8">
        <w:rPr>
          <w:rFonts w:asciiTheme="minorHAnsi" w:hAnsiTheme="minorHAnsi"/>
          <w:sz w:val="20"/>
          <w:szCs w:val="20"/>
        </w:rPr>
        <w:tab/>
      </w:r>
      <w:r w:rsidRPr="004275D8">
        <w:rPr>
          <w:rFonts w:asciiTheme="minorHAnsi" w:hAnsiTheme="minorHAnsi"/>
          <w:sz w:val="20"/>
          <w:szCs w:val="20"/>
        </w:rPr>
        <w:t>Handledare</w:t>
      </w:r>
      <w:r w:rsidR="009D08CF" w:rsidRPr="004275D8">
        <w:rPr>
          <w:rFonts w:asciiTheme="minorHAnsi" w:hAnsiTheme="minorHAnsi"/>
          <w:sz w:val="20"/>
          <w:szCs w:val="20"/>
        </w:rPr>
        <w:tab/>
      </w:r>
      <w:r w:rsidRPr="004275D8">
        <w:rPr>
          <w:rFonts w:asciiTheme="minorHAnsi" w:hAnsiTheme="minorHAnsi"/>
          <w:sz w:val="20"/>
          <w:szCs w:val="20"/>
        </w:rPr>
        <w:tab/>
      </w:r>
      <w:r w:rsidRPr="004275D8">
        <w:rPr>
          <w:rFonts w:asciiTheme="minorHAnsi" w:hAnsiTheme="minorHAnsi"/>
          <w:sz w:val="20"/>
          <w:szCs w:val="20"/>
        </w:rPr>
        <w:tab/>
        <w:t>Universitetslärare</w:t>
      </w:r>
    </w:p>
    <w:p w14:paraId="2401A612" w14:textId="4F61C68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750A1AEE" w14:textId="77777777" w:rsidR="009036FD" w:rsidRPr="004275D8" w:rsidRDefault="009036FD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6E4CC7A5" w14:textId="329FB8C4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</w:t>
      </w:r>
      <w:r w:rsidRPr="004275D8">
        <w:rPr>
          <w:rFonts w:asciiTheme="minorHAnsi" w:hAnsiTheme="minorHAnsi"/>
          <w:sz w:val="20"/>
          <w:szCs w:val="20"/>
        </w:rPr>
        <w:tab/>
        <w:t>____________________</w:t>
      </w:r>
      <w:r w:rsidR="009D08CF" w:rsidRPr="004275D8">
        <w:rPr>
          <w:rFonts w:asciiTheme="minorHAnsi" w:hAnsiTheme="minorHAnsi"/>
          <w:sz w:val="20"/>
          <w:szCs w:val="20"/>
        </w:rPr>
        <w:tab/>
        <w:t>___________________</w:t>
      </w:r>
      <w:r w:rsidR="00B755B6" w:rsidRPr="004275D8">
        <w:rPr>
          <w:rFonts w:asciiTheme="minorHAnsi" w:hAnsiTheme="minorHAnsi"/>
          <w:sz w:val="20"/>
          <w:szCs w:val="20"/>
        </w:rPr>
        <w:t>__</w:t>
      </w:r>
    </w:p>
    <w:p w14:paraId="1293ED3F" w14:textId="2C7BFBEB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Namnförtydligande</w:t>
      </w:r>
      <w:proofErr w:type="gramStart"/>
      <w:r w:rsidRPr="004275D8">
        <w:rPr>
          <w:rFonts w:asciiTheme="minorHAnsi" w:hAnsiTheme="minorHAnsi"/>
          <w:sz w:val="20"/>
          <w:szCs w:val="20"/>
        </w:rPr>
        <w:tab/>
        <w:t xml:space="preserve">  </w:t>
      </w:r>
      <w:r w:rsidR="009D08CF" w:rsidRPr="004275D8">
        <w:rPr>
          <w:rFonts w:asciiTheme="minorHAnsi" w:hAnsiTheme="minorHAnsi"/>
          <w:sz w:val="20"/>
          <w:szCs w:val="20"/>
        </w:rPr>
        <w:tab/>
      </w:r>
      <w:proofErr w:type="spellStart"/>
      <w:proofErr w:type="gramEnd"/>
      <w:r w:rsidRPr="004275D8">
        <w:rPr>
          <w:rFonts w:asciiTheme="minorHAnsi" w:hAnsiTheme="minorHAnsi"/>
          <w:sz w:val="20"/>
          <w:szCs w:val="20"/>
        </w:rPr>
        <w:t>Namnförtydligande</w:t>
      </w:r>
      <w:proofErr w:type="spellEnd"/>
      <w:r w:rsidRPr="004275D8">
        <w:rPr>
          <w:rFonts w:asciiTheme="minorHAnsi" w:hAnsiTheme="minorHAnsi"/>
          <w:sz w:val="20"/>
          <w:szCs w:val="20"/>
        </w:rPr>
        <w:tab/>
      </w:r>
      <w:r w:rsidRPr="004275D8">
        <w:rPr>
          <w:rFonts w:asciiTheme="minorHAnsi" w:hAnsiTheme="minorHAnsi"/>
          <w:sz w:val="20"/>
          <w:szCs w:val="20"/>
        </w:rPr>
        <w:tab/>
      </w:r>
      <w:proofErr w:type="spellStart"/>
      <w:r w:rsidRPr="004275D8">
        <w:rPr>
          <w:rFonts w:asciiTheme="minorHAnsi" w:hAnsiTheme="minorHAnsi"/>
          <w:sz w:val="20"/>
          <w:szCs w:val="20"/>
        </w:rPr>
        <w:t>Namnfört</w:t>
      </w:r>
      <w:r w:rsidR="009D08CF" w:rsidRPr="004275D8">
        <w:rPr>
          <w:rFonts w:asciiTheme="minorHAnsi" w:hAnsiTheme="minorHAnsi"/>
          <w:sz w:val="20"/>
          <w:szCs w:val="20"/>
        </w:rPr>
        <w:t>ydligande</w:t>
      </w:r>
      <w:proofErr w:type="spellEnd"/>
    </w:p>
    <w:p w14:paraId="6A999EED" w14:textId="792307FD" w:rsidR="00A42317" w:rsidRPr="004275D8" w:rsidRDefault="00A42317" w:rsidP="00351457">
      <w:pPr>
        <w:ind w:left="-567"/>
        <w:rPr>
          <w:rFonts w:asciiTheme="minorHAnsi" w:hAnsiTheme="minorHAnsi"/>
          <w:sz w:val="22"/>
          <w:szCs w:val="22"/>
        </w:rPr>
      </w:pPr>
      <w:r w:rsidRPr="004275D8">
        <w:rPr>
          <w:rFonts w:asciiTheme="minorHAnsi" w:hAnsiTheme="minorHAnsi"/>
          <w:b/>
          <w:sz w:val="22"/>
          <w:szCs w:val="22"/>
        </w:rPr>
        <w:lastRenderedPageBreak/>
        <w:t>Summering av VFU-perioden</w:t>
      </w:r>
    </w:p>
    <w:p w14:paraId="2272D7DF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2AD03D76" w14:textId="5F41A1C1" w:rsidR="00A42317" w:rsidRPr="004275D8" w:rsidRDefault="00A42317" w:rsidP="00351457">
      <w:pPr>
        <w:spacing w:line="276" w:lineRule="auto"/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Antal tillfällen som studenten planerat, genomfört och utvärderat pedagogiska aktiviteter eller lärandesituationer: ___</w:t>
      </w:r>
      <w:r w:rsidR="0018633D" w:rsidRPr="004275D8">
        <w:rPr>
          <w:rFonts w:asciiTheme="minorHAnsi" w:hAnsiTheme="minorHAnsi"/>
          <w:sz w:val="20"/>
          <w:szCs w:val="20"/>
        </w:rPr>
        <w:t>_</w:t>
      </w:r>
      <w:r w:rsidRPr="004275D8">
        <w:rPr>
          <w:rFonts w:asciiTheme="minorHAnsi" w:hAnsiTheme="minorHAnsi"/>
          <w:sz w:val="20"/>
          <w:szCs w:val="20"/>
        </w:rPr>
        <w:t>___</w:t>
      </w:r>
    </w:p>
    <w:p w14:paraId="11D29B3B" w14:textId="40CEF960" w:rsidR="00A42317" w:rsidRPr="004275D8" w:rsidRDefault="00A42317" w:rsidP="00351457">
      <w:pPr>
        <w:spacing w:line="276" w:lineRule="auto"/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br/>
        <w:t>Frånvaro: _____</w:t>
      </w:r>
      <w:r w:rsidR="0018633D" w:rsidRPr="004275D8">
        <w:rPr>
          <w:rFonts w:asciiTheme="minorHAnsi" w:hAnsiTheme="minorHAnsi"/>
          <w:sz w:val="20"/>
          <w:szCs w:val="20"/>
        </w:rPr>
        <w:t>_</w:t>
      </w:r>
      <w:r w:rsidRPr="004275D8">
        <w:rPr>
          <w:rFonts w:asciiTheme="minorHAnsi" w:hAnsiTheme="minorHAnsi"/>
          <w:sz w:val="20"/>
          <w:szCs w:val="20"/>
        </w:rPr>
        <w:t>_</w:t>
      </w:r>
    </w:p>
    <w:p w14:paraId="5799E539" w14:textId="77777777" w:rsidR="00A42317" w:rsidRPr="004275D8" w:rsidRDefault="00A42317" w:rsidP="00351457">
      <w:pPr>
        <w:spacing w:line="276" w:lineRule="auto"/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ab/>
      </w:r>
    </w:p>
    <w:p w14:paraId="45FB9DCA" w14:textId="77777777" w:rsidR="00A42317" w:rsidRPr="004275D8" w:rsidRDefault="00A42317" w:rsidP="00351457">
      <w:pPr>
        <w:spacing w:line="276" w:lineRule="auto"/>
        <w:ind w:left="-567"/>
        <w:rPr>
          <w:rFonts w:asciiTheme="minorHAnsi" w:hAnsiTheme="minorHAnsi"/>
          <w:sz w:val="20"/>
          <w:szCs w:val="20"/>
        </w:rPr>
      </w:pPr>
    </w:p>
    <w:p w14:paraId="60E11F4E" w14:textId="409D8DEA" w:rsidR="00A42317" w:rsidRPr="004275D8" w:rsidRDefault="00A42317" w:rsidP="00351457">
      <w:pPr>
        <w:spacing w:line="276" w:lineRule="auto"/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 xml:space="preserve">Ytterligare kommentarer </w:t>
      </w:r>
      <w:r w:rsidR="00CB2B85">
        <w:rPr>
          <w:rFonts w:asciiTheme="minorHAnsi" w:hAnsiTheme="minorHAnsi"/>
          <w:sz w:val="20"/>
          <w:szCs w:val="20"/>
        </w:rPr>
        <w:t xml:space="preserve">från handledaren </w:t>
      </w:r>
      <w:r w:rsidRPr="004275D8">
        <w:rPr>
          <w:rFonts w:asciiTheme="minorHAnsi" w:hAnsiTheme="minorHAnsi"/>
          <w:sz w:val="20"/>
          <w:szCs w:val="20"/>
        </w:rPr>
        <w:t>efter avslutad VFU</w:t>
      </w:r>
      <w:r w:rsidR="007D741A" w:rsidRPr="004275D8">
        <w:rPr>
          <w:rFonts w:asciiTheme="minorHAnsi" w:hAnsiTheme="minorHAnsi"/>
          <w:sz w:val="20"/>
          <w:szCs w:val="20"/>
        </w:rPr>
        <w:t>:</w:t>
      </w:r>
      <w:r w:rsidRPr="004275D8">
        <w:rPr>
          <w:rFonts w:asciiTheme="minorHAnsi" w:hAnsiTheme="minorHAnsi"/>
          <w:sz w:val="20"/>
          <w:szCs w:val="20"/>
        </w:rPr>
        <w:t xml:space="preserve"> </w:t>
      </w:r>
    </w:p>
    <w:p w14:paraId="377AD3C5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7E1AFDA3" w14:textId="030E4661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6C814495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3630F766" w14:textId="55BEF55F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0F8FD3DB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1BBF3D32" w14:textId="776E911C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129B6954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6F247DE6" w14:textId="587710FF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7309C2BC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5880944A" w14:textId="2D6A3D4C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57C5CD99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5A6D43F1" w14:textId="506B0C10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2CD45AD4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69AD4E88" w14:textId="37A5255E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38AA973E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0378E537" w14:textId="58548AE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4FFE3197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4A5D79F9" w14:textId="77777777" w:rsidR="00122E1D" w:rsidRPr="004275D8" w:rsidRDefault="00122E1D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7F1D26C9" w14:textId="77777777" w:rsidR="00122E1D" w:rsidRPr="004275D8" w:rsidRDefault="00122E1D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1C65EB5A" w14:textId="77777777" w:rsidR="00122E1D" w:rsidRPr="004275D8" w:rsidRDefault="00122E1D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0D0298C4" w14:textId="77777777" w:rsidR="00122E1D" w:rsidRPr="004275D8" w:rsidRDefault="00122E1D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37AB4C1A" w14:textId="77777777" w:rsidR="00122E1D" w:rsidRPr="004275D8" w:rsidRDefault="00122E1D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25EAA5D8" w14:textId="77777777" w:rsidR="00122E1D" w:rsidRPr="004275D8" w:rsidRDefault="00122E1D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35E9189A" w14:textId="77777777" w:rsidR="00122E1D" w:rsidRPr="004275D8" w:rsidRDefault="00122E1D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4A618A36" w14:textId="77777777" w:rsidR="00122E1D" w:rsidRPr="004275D8" w:rsidRDefault="00122E1D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1B001149" w14:textId="77777777" w:rsidR="00122E1D" w:rsidRPr="004275D8" w:rsidRDefault="00122E1D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1034D9D1" w14:textId="77777777" w:rsidR="00122E1D" w:rsidRPr="004275D8" w:rsidRDefault="00122E1D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65C15A0D" w14:textId="6A350CB1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45A889A7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6DB598D7" w14:textId="4291420F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59A01F33" w14:textId="77777777" w:rsidR="00122E1D" w:rsidRPr="004275D8" w:rsidRDefault="00122E1D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4E26927F" w14:textId="77777777" w:rsidR="00A42317" w:rsidRPr="004275D8" w:rsidRDefault="00A42317" w:rsidP="00351457">
      <w:pPr>
        <w:ind w:left="-567"/>
        <w:rPr>
          <w:rFonts w:asciiTheme="minorHAnsi" w:hAnsiTheme="minorHAnsi"/>
          <w:b/>
          <w:bCs/>
          <w:sz w:val="20"/>
          <w:szCs w:val="20"/>
        </w:rPr>
      </w:pPr>
      <w:r w:rsidRPr="004275D8">
        <w:rPr>
          <w:rFonts w:asciiTheme="minorHAnsi" w:hAnsiTheme="minorHAnsi"/>
          <w:b/>
          <w:bCs/>
          <w:sz w:val="20"/>
          <w:szCs w:val="20"/>
        </w:rPr>
        <w:t>Underskrift</w:t>
      </w:r>
    </w:p>
    <w:p w14:paraId="38CEF4BE" w14:textId="584C2ED2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7DAD20ED" w14:textId="0CC195B4" w:rsidR="00122E1D" w:rsidRPr="004275D8" w:rsidRDefault="00122E1D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7998CE50" w14:textId="77777777" w:rsidR="00351457" w:rsidRPr="004275D8" w:rsidRDefault="0035145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0C5A35AC" w14:textId="48AFE2B8" w:rsidR="00122E1D" w:rsidRPr="004275D8" w:rsidRDefault="00122E1D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</w:t>
      </w:r>
      <w:r w:rsidRPr="004275D8">
        <w:rPr>
          <w:rFonts w:asciiTheme="minorHAnsi" w:hAnsiTheme="minorHAnsi"/>
          <w:sz w:val="20"/>
          <w:szCs w:val="20"/>
        </w:rPr>
        <w:tab/>
      </w:r>
      <w:r w:rsidRPr="004275D8">
        <w:rPr>
          <w:rFonts w:asciiTheme="minorHAnsi" w:hAnsiTheme="minorHAnsi"/>
          <w:sz w:val="20"/>
          <w:szCs w:val="20"/>
        </w:rPr>
        <w:tab/>
        <w:t>_________________________</w:t>
      </w:r>
    </w:p>
    <w:p w14:paraId="05BCF98B" w14:textId="41D44796" w:rsidR="00122E1D" w:rsidRPr="004275D8" w:rsidRDefault="00122E1D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Lokal VFU-handledare</w:t>
      </w:r>
      <w:r w:rsidRPr="004275D8">
        <w:rPr>
          <w:rFonts w:asciiTheme="minorHAnsi" w:hAnsiTheme="minorHAnsi"/>
          <w:sz w:val="20"/>
          <w:szCs w:val="20"/>
        </w:rPr>
        <w:tab/>
      </w:r>
      <w:r w:rsidRPr="004275D8">
        <w:rPr>
          <w:rFonts w:asciiTheme="minorHAnsi" w:hAnsiTheme="minorHAnsi"/>
          <w:sz w:val="20"/>
          <w:szCs w:val="20"/>
        </w:rPr>
        <w:tab/>
      </w:r>
      <w:r w:rsidRPr="004275D8">
        <w:rPr>
          <w:rFonts w:asciiTheme="minorHAnsi" w:hAnsiTheme="minorHAnsi"/>
          <w:sz w:val="20"/>
          <w:szCs w:val="20"/>
        </w:rPr>
        <w:tab/>
        <w:t>Datum</w:t>
      </w:r>
    </w:p>
    <w:p w14:paraId="3B3A3E2A" w14:textId="446FB6F0" w:rsidR="00122E1D" w:rsidRPr="004275D8" w:rsidRDefault="00122E1D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0CC9DB53" w14:textId="77777777" w:rsidR="00122E1D" w:rsidRPr="004275D8" w:rsidRDefault="00122E1D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768FF85C" w14:textId="5F1FAF74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 xml:space="preserve">           </w:t>
      </w:r>
      <w:r w:rsidRPr="004275D8">
        <w:rPr>
          <w:rFonts w:asciiTheme="minorHAnsi" w:hAnsiTheme="minorHAnsi"/>
          <w:sz w:val="20"/>
          <w:szCs w:val="20"/>
        </w:rPr>
        <w:tab/>
      </w:r>
    </w:p>
    <w:p w14:paraId="35FCB9B7" w14:textId="6AAA16E4" w:rsidR="00A42317" w:rsidRPr="004275D8" w:rsidRDefault="00A42317" w:rsidP="00A42317">
      <w:pPr>
        <w:rPr>
          <w:rFonts w:asciiTheme="minorHAnsi" w:hAnsiTheme="minorHAnsi"/>
          <w:b/>
          <w:color w:val="FF0000"/>
          <w:sz w:val="20"/>
          <w:szCs w:val="20"/>
        </w:rPr>
      </w:pPr>
    </w:p>
    <w:p w14:paraId="0A9015DA" w14:textId="79271665" w:rsidR="0018633D" w:rsidRPr="004275D8" w:rsidRDefault="00A42317" w:rsidP="005367D9">
      <w:pPr>
        <w:spacing w:line="276" w:lineRule="auto"/>
        <w:ind w:left="-567" w:right="-141"/>
        <w:rPr>
          <w:rFonts w:asciiTheme="minorHAnsi" w:hAnsiTheme="minorHAnsi"/>
          <w:b/>
          <w:color w:val="FF0000"/>
          <w:sz w:val="20"/>
          <w:szCs w:val="20"/>
        </w:rPr>
      </w:pPr>
      <w:r w:rsidRPr="004275D8">
        <w:rPr>
          <w:rFonts w:asciiTheme="minorHAnsi" w:hAnsiTheme="minorHAnsi"/>
          <w:b/>
          <w:color w:val="FF0000"/>
          <w:sz w:val="20"/>
          <w:szCs w:val="20"/>
        </w:rPr>
        <w:t>OBS! Kom ihåg att posta underlaget till universitetsläraren senast en vecka efter VFU-periodens slut</w:t>
      </w:r>
      <w:r w:rsidR="009036FD" w:rsidRPr="004275D8">
        <w:rPr>
          <w:rFonts w:asciiTheme="minorHAnsi" w:hAnsiTheme="minorHAnsi"/>
          <w:b/>
          <w:color w:val="FF0000"/>
          <w:sz w:val="20"/>
          <w:szCs w:val="20"/>
        </w:rPr>
        <w:t>!</w:t>
      </w:r>
      <w:r w:rsidR="008974CC">
        <w:rPr>
          <w:rFonts w:asciiTheme="minorHAnsi" w:hAnsiTheme="minorHAnsi"/>
          <w:b/>
          <w:color w:val="FF0000"/>
          <w:sz w:val="20"/>
          <w:szCs w:val="20"/>
        </w:rPr>
        <w:t xml:space="preserve"> </w:t>
      </w:r>
      <w:r w:rsidR="009052FF">
        <w:rPr>
          <w:rFonts w:asciiTheme="minorHAnsi" w:hAnsiTheme="minorHAnsi"/>
          <w:b/>
          <w:color w:val="FF0000"/>
          <w:sz w:val="20"/>
          <w:szCs w:val="20"/>
        </w:rPr>
        <w:t>A</w:t>
      </w:r>
      <w:r w:rsidR="008974CC">
        <w:rPr>
          <w:rFonts w:asciiTheme="minorHAnsi" w:hAnsiTheme="minorHAnsi"/>
          <w:b/>
          <w:color w:val="FF0000"/>
          <w:sz w:val="20"/>
          <w:szCs w:val="20"/>
        </w:rPr>
        <w:t>nteckningar</w:t>
      </w:r>
      <w:r w:rsidR="009052FF">
        <w:rPr>
          <w:rFonts w:asciiTheme="minorHAnsi" w:hAnsiTheme="minorHAnsi"/>
          <w:b/>
          <w:color w:val="FF0000"/>
          <w:sz w:val="20"/>
          <w:szCs w:val="20"/>
        </w:rPr>
        <w:t xml:space="preserve">na </w:t>
      </w:r>
      <w:r w:rsidR="008974CC">
        <w:rPr>
          <w:rFonts w:asciiTheme="minorHAnsi" w:hAnsiTheme="minorHAnsi"/>
          <w:b/>
          <w:color w:val="FF0000"/>
          <w:sz w:val="20"/>
          <w:szCs w:val="20"/>
        </w:rPr>
        <w:t xml:space="preserve">i det underlag som skickas in är </w:t>
      </w:r>
      <w:proofErr w:type="spellStart"/>
      <w:r w:rsidR="008974CC">
        <w:rPr>
          <w:rFonts w:asciiTheme="minorHAnsi" w:hAnsiTheme="minorHAnsi"/>
          <w:b/>
          <w:color w:val="FF0000"/>
          <w:sz w:val="20"/>
          <w:szCs w:val="20"/>
        </w:rPr>
        <w:t>summativa</w:t>
      </w:r>
      <w:proofErr w:type="spellEnd"/>
      <w:r w:rsidR="008974CC">
        <w:rPr>
          <w:rFonts w:asciiTheme="minorHAnsi" w:hAnsiTheme="minorHAnsi"/>
          <w:b/>
          <w:color w:val="FF0000"/>
          <w:sz w:val="20"/>
          <w:szCs w:val="20"/>
        </w:rPr>
        <w:t>.</w:t>
      </w:r>
    </w:p>
    <w:p w14:paraId="3B6D6B49" w14:textId="73E746B2" w:rsidR="00A42317" w:rsidRPr="004275D8" w:rsidRDefault="00A42317" w:rsidP="00DE3628">
      <w:pPr>
        <w:spacing w:line="276" w:lineRule="auto"/>
        <w:ind w:left="-709" w:right="-141"/>
        <w:rPr>
          <w:rFonts w:asciiTheme="minorHAnsi" w:hAnsiTheme="minorHAnsi"/>
          <w:b/>
        </w:rPr>
      </w:pPr>
      <w:r w:rsidRPr="004275D8">
        <w:rPr>
          <w:rFonts w:asciiTheme="minorHAnsi" w:hAnsiTheme="minorHAnsi"/>
          <w:b/>
          <w:sz w:val="20"/>
          <w:szCs w:val="20"/>
        </w:rPr>
        <w:br/>
      </w:r>
    </w:p>
    <w:sectPr w:rsidR="00A42317" w:rsidRPr="004275D8" w:rsidSect="009D08CF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211" w:right="1275" w:bottom="1701" w:left="226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A571B" w14:textId="77777777" w:rsidR="002B3440" w:rsidRDefault="002B3440" w:rsidP="00190C50">
      <w:r>
        <w:separator/>
      </w:r>
    </w:p>
  </w:endnote>
  <w:endnote w:type="continuationSeparator" w:id="0">
    <w:p w14:paraId="153CE022" w14:textId="77777777" w:rsidR="002B3440" w:rsidRDefault="002B3440" w:rsidP="00190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1CBEC" w14:textId="33901746" w:rsidR="000E14EA" w:rsidRPr="007B47F4" w:rsidRDefault="004D5218" w:rsidP="004D5218">
    <w:pPr>
      <w:pStyle w:val="Sidfot"/>
      <w:spacing w:line="240" w:lineRule="auto"/>
      <w:ind w:left="-709"/>
      <w:jc w:val="center"/>
      <w:rPr>
        <w:sz w:val="2"/>
        <w:szCs w:val="2"/>
      </w:rPr>
    </w:pPr>
    <w:r>
      <w:t>Lärarhögskolan 901 87 Umeå www.umu.se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534A" w14:textId="77777777" w:rsidR="00546880" w:rsidRDefault="00546880" w:rsidP="00801F09">
    <w:pPr>
      <w:pStyle w:val="Tomtstycke"/>
    </w:pPr>
  </w:p>
  <w:p w14:paraId="322F23F0" w14:textId="77777777" w:rsidR="00904ECD" w:rsidRDefault="00904ECD" w:rsidP="00E504A0"/>
  <w:p w14:paraId="558270CC" w14:textId="77777777" w:rsidR="00904ECD" w:rsidRPr="006D7F85" w:rsidRDefault="00904ECD" w:rsidP="006D7F85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88E2A" w14:textId="77777777" w:rsidR="002B3440" w:rsidRDefault="002B3440" w:rsidP="00190C50">
      <w:r>
        <w:separator/>
      </w:r>
    </w:p>
  </w:footnote>
  <w:footnote w:type="continuationSeparator" w:id="0">
    <w:p w14:paraId="1BD9E237" w14:textId="77777777" w:rsidR="002B3440" w:rsidRDefault="002B3440" w:rsidP="00190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D5B98" w14:textId="77777777" w:rsidR="00427F56" w:rsidRDefault="00427F56" w:rsidP="000E14EA">
    <w:pPr>
      <w:pStyle w:val="Tomtstycke"/>
    </w:pPr>
  </w:p>
  <w:tbl>
    <w:tblPr>
      <w:tblStyle w:val="Tabellrutnt"/>
      <w:tblW w:w="6975" w:type="pct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Dokumenthuvud"/>
      <w:tblDescription w:val="Dokumenthuvud med grundläggande information"/>
    </w:tblPr>
    <w:tblGrid>
      <w:gridCol w:w="3888"/>
      <w:gridCol w:w="3890"/>
      <w:gridCol w:w="3890"/>
    </w:tblGrid>
    <w:tr w:rsidR="00904ECD" w14:paraId="222A86B1" w14:textId="77777777" w:rsidTr="002A018C">
      <w:trPr>
        <w:trHeight w:val="426"/>
        <w:tblHeader/>
      </w:trPr>
      <w:tc>
        <w:tcPr>
          <w:tcW w:w="3437" w:type="dxa"/>
        </w:tcPr>
        <w:p w14:paraId="2CC76DF9" w14:textId="56E2928F" w:rsidR="00B2261B" w:rsidRDefault="00A42317" w:rsidP="005E3B04">
          <w:pPr>
            <w:pStyle w:val="Sidhuvud"/>
          </w:pPr>
          <w:r>
            <w:t>Underlag för bedömning</w:t>
          </w:r>
        </w:p>
        <w:p w14:paraId="2B95FC4B" w14:textId="77777777" w:rsidR="00B2261B" w:rsidRPr="002F104F" w:rsidRDefault="00B2261B" w:rsidP="005E3B04">
          <w:pPr>
            <w:pStyle w:val="Sidhuvud"/>
          </w:pPr>
        </w:p>
        <w:p w14:paraId="0904BEA1" w14:textId="77777777" w:rsidR="005E3B04" w:rsidRPr="002F104F" w:rsidRDefault="005E3B04" w:rsidP="005E3B04">
          <w:pPr>
            <w:pStyle w:val="Sidhuvud"/>
          </w:pPr>
        </w:p>
        <w:p w14:paraId="1611E552" w14:textId="35CB5133" w:rsidR="00904ECD" w:rsidRDefault="00904ECD" w:rsidP="005E3B04">
          <w:pPr>
            <w:pStyle w:val="Sidhuvud"/>
          </w:pPr>
        </w:p>
      </w:tc>
      <w:tc>
        <w:tcPr>
          <w:tcW w:w="3438" w:type="dxa"/>
        </w:tcPr>
        <w:p w14:paraId="479726CF" w14:textId="77777777" w:rsidR="00904ECD" w:rsidRDefault="00904ECD" w:rsidP="00FE0E0E">
          <w:pPr>
            <w:pStyle w:val="Sidhuvud"/>
            <w:spacing w:before="40" w:after="20"/>
          </w:pPr>
          <w:r>
            <w:drawing>
              <wp:inline distT="0" distB="0" distL="0" distR="0" wp14:anchorId="6F5B3CE0" wp14:editId="1A3B612D">
                <wp:extent cx="1761254" cy="614181"/>
                <wp:effectExtent l="0" t="0" r="0" b="0"/>
                <wp:docPr id="36" name="Bildobjekt 36" title="Umeå Universitet logotyp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objekt 2" title="Umeå Universitet logotyp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254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250DEC2F" w14:textId="77777777" w:rsidR="00904ECD" w:rsidRDefault="00904ECD" w:rsidP="00C16895">
          <w:pPr>
            <w:pStyle w:val="Sidhuvud"/>
            <w:jc w:val="center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A31A9D">
            <w:t>1</w:t>
          </w:r>
          <w:r w:rsidRPr="00546880">
            <w:fldChar w:fldCharType="end"/>
          </w:r>
          <w:r>
            <w:t xml:space="preserve"> (</w:t>
          </w:r>
          <w:fldSimple w:instr="NUMPAGES  \* Arabic  \* MERGEFORMAT">
            <w:r w:rsidR="00A31A9D">
              <w:t>1</w:t>
            </w:r>
          </w:fldSimple>
          <w:r>
            <w:t xml:space="preserve">) </w:t>
          </w:r>
        </w:p>
      </w:tc>
    </w:tr>
  </w:tbl>
  <w:p w14:paraId="547DEFF1" w14:textId="77777777" w:rsidR="00904ECD" w:rsidRPr="006F5914" w:rsidRDefault="00904ECD" w:rsidP="000E14EA">
    <w:pPr>
      <w:pStyle w:val="Tomtstyck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2CE5A" w14:textId="77777777" w:rsidR="00427F56" w:rsidRDefault="00427F56" w:rsidP="00801F09">
    <w:pPr>
      <w:pStyle w:val="Tomtstycke"/>
    </w:pPr>
  </w:p>
  <w:p w14:paraId="05C338FA" w14:textId="77777777" w:rsidR="00904ECD" w:rsidRPr="00427F56" w:rsidRDefault="00904ECD" w:rsidP="00E504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5EA759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100281"/>
    <w:multiLevelType w:val="hybridMultilevel"/>
    <w:tmpl w:val="8D42A9C4"/>
    <w:lvl w:ilvl="0" w:tplc="041D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17F846D8"/>
    <w:multiLevelType w:val="hybridMultilevel"/>
    <w:tmpl w:val="45F2B18E"/>
    <w:lvl w:ilvl="0" w:tplc="041D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5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6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7" w15:restartNumberingAfterBreak="0">
    <w:nsid w:val="31CF1B0A"/>
    <w:multiLevelType w:val="hybridMultilevel"/>
    <w:tmpl w:val="0EA2D8F4"/>
    <w:lvl w:ilvl="0" w:tplc="041D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8" w15:restartNumberingAfterBreak="0">
    <w:nsid w:val="3CD611B5"/>
    <w:multiLevelType w:val="hybridMultilevel"/>
    <w:tmpl w:val="DDBE3C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6E2000"/>
    <w:multiLevelType w:val="hybridMultilevel"/>
    <w:tmpl w:val="A3266F12"/>
    <w:lvl w:ilvl="0" w:tplc="041D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 w15:restartNumberingAfterBreak="0">
    <w:nsid w:val="49102A5F"/>
    <w:multiLevelType w:val="hybridMultilevel"/>
    <w:tmpl w:val="51020F8A"/>
    <w:lvl w:ilvl="0" w:tplc="041D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1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D4A64E0"/>
    <w:multiLevelType w:val="hybridMultilevel"/>
    <w:tmpl w:val="4492FD12"/>
    <w:lvl w:ilvl="0" w:tplc="041D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3" w15:restartNumberingAfterBreak="0">
    <w:nsid w:val="4E46078E"/>
    <w:multiLevelType w:val="hybridMultilevel"/>
    <w:tmpl w:val="9878A2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5D6F0E"/>
    <w:multiLevelType w:val="multilevel"/>
    <w:tmpl w:val="717C3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22E6294"/>
    <w:multiLevelType w:val="hybridMultilevel"/>
    <w:tmpl w:val="2A00C36A"/>
    <w:lvl w:ilvl="0" w:tplc="041D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6" w15:restartNumberingAfterBreak="0">
    <w:nsid w:val="541037D5"/>
    <w:multiLevelType w:val="hybridMultilevel"/>
    <w:tmpl w:val="38B043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6E0A10"/>
    <w:multiLevelType w:val="hybridMultilevel"/>
    <w:tmpl w:val="7D5E1414"/>
    <w:lvl w:ilvl="0" w:tplc="041D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8" w15:restartNumberingAfterBreak="0">
    <w:nsid w:val="695947F3"/>
    <w:multiLevelType w:val="hybridMultilevel"/>
    <w:tmpl w:val="DCB21A26"/>
    <w:lvl w:ilvl="0" w:tplc="041D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9" w15:restartNumberingAfterBreak="0">
    <w:nsid w:val="762E2313"/>
    <w:multiLevelType w:val="hybridMultilevel"/>
    <w:tmpl w:val="818406E0"/>
    <w:lvl w:ilvl="0" w:tplc="041D000F">
      <w:start w:val="1"/>
      <w:numFmt w:val="decimal"/>
      <w:lvlText w:val="%1."/>
      <w:lvlJc w:val="left"/>
      <w:pPr>
        <w:ind w:left="153" w:hanging="360"/>
      </w:pPr>
    </w:lvl>
    <w:lvl w:ilvl="1" w:tplc="041D0019" w:tentative="1">
      <w:start w:val="1"/>
      <w:numFmt w:val="lowerLetter"/>
      <w:lvlText w:val="%2."/>
      <w:lvlJc w:val="left"/>
      <w:pPr>
        <w:ind w:left="873" w:hanging="360"/>
      </w:pPr>
    </w:lvl>
    <w:lvl w:ilvl="2" w:tplc="041D001B" w:tentative="1">
      <w:start w:val="1"/>
      <w:numFmt w:val="lowerRoman"/>
      <w:lvlText w:val="%3."/>
      <w:lvlJc w:val="right"/>
      <w:pPr>
        <w:ind w:left="1593" w:hanging="180"/>
      </w:pPr>
    </w:lvl>
    <w:lvl w:ilvl="3" w:tplc="041D000F" w:tentative="1">
      <w:start w:val="1"/>
      <w:numFmt w:val="decimal"/>
      <w:lvlText w:val="%4."/>
      <w:lvlJc w:val="left"/>
      <w:pPr>
        <w:ind w:left="2313" w:hanging="360"/>
      </w:pPr>
    </w:lvl>
    <w:lvl w:ilvl="4" w:tplc="041D0019" w:tentative="1">
      <w:start w:val="1"/>
      <w:numFmt w:val="lowerLetter"/>
      <w:lvlText w:val="%5."/>
      <w:lvlJc w:val="left"/>
      <w:pPr>
        <w:ind w:left="3033" w:hanging="360"/>
      </w:pPr>
    </w:lvl>
    <w:lvl w:ilvl="5" w:tplc="041D001B" w:tentative="1">
      <w:start w:val="1"/>
      <w:numFmt w:val="lowerRoman"/>
      <w:lvlText w:val="%6."/>
      <w:lvlJc w:val="right"/>
      <w:pPr>
        <w:ind w:left="3753" w:hanging="180"/>
      </w:pPr>
    </w:lvl>
    <w:lvl w:ilvl="6" w:tplc="041D000F" w:tentative="1">
      <w:start w:val="1"/>
      <w:numFmt w:val="decimal"/>
      <w:lvlText w:val="%7."/>
      <w:lvlJc w:val="left"/>
      <w:pPr>
        <w:ind w:left="4473" w:hanging="360"/>
      </w:pPr>
    </w:lvl>
    <w:lvl w:ilvl="7" w:tplc="041D0019" w:tentative="1">
      <w:start w:val="1"/>
      <w:numFmt w:val="lowerLetter"/>
      <w:lvlText w:val="%8."/>
      <w:lvlJc w:val="left"/>
      <w:pPr>
        <w:ind w:left="5193" w:hanging="360"/>
      </w:pPr>
    </w:lvl>
    <w:lvl w:ilvl="8" w:tplc="041D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76FD1C00"/>
    <w:multiLevelType w:val="hybridMultilevel"/>
    <w:tmpl w:val="DA520B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734CE3"/>
    <w:multiLevelType w:val="hybridMultilevel"/>
    <w:tmpl w:val="EF2ACE22"/>
    <w:lvl w:ilvl="0" w:tplc="041D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2" w15:restartNumberingAfterBreak="0">
    <w:nsid w:val="77D45636"/>
    <w:multiLevelType w:val="hybridMultilevel"/>
    <w:tmpl w:val="357EA9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1103384">
    <w:abstractNumId w:val="4"/>
  </w:num>
  <w:num w:numId="2" w16cid:durableId="449664583">
    <w:abstractNumId w:val="6"/>
  </w:num>
  <w:num w:numId="3" w16cid:durableId="921911743">
    <w:abstractNumId w:val="5"/>
  </w:num>
  <w:num w:numId="4" w16cid:durableId="73164588">
    <w:abstractNumId w:val="0"/>
  </w:num>
  <w:num w:numId="5" w16cid:durableId="594900300">
    <w:abstractNumId w:val="1"/>
  </w:num>
  <w:num w:numId="6" w16cid:durableId="1824005015">
    <w:abstractNumId w:val="11"/>
  </w:num>
  <w:num w:numId="7" w16cid:durableId="536509998">
    <w:abstractNumId w:val="16"/>
  </w:num>
  <w:num w:numId="8" w16cid:durableId="2059815666">
    <w:abstractNumId w:val="13"/>
  </w:num>
  <w:num w:numId="9" w16cid:durableId="2088189307">
    <w:abstractNumId w:val="10"/>
  </w:num>
  <w:num w:numId="10" w16cid:durableId="1112745090">
    <w:abstractNumId w:val="8"/>
  </w:num>
  <w:num w:numId="11" w16cid:durableId="1666202917">
    <w:abstractNumId w:val="17"/>
  </w:num>
  <w:num w:numId="12" w16cid:durableId="1929384836">
    <w:abstractNumId w:val="21"/>
  </w:num>
  <w:num w:numId="13" w16cid:durableId="1163476069">
    <w:abstractNumId w:val="15"/>
  </w:num>
  <w:num w:numId="14" w16cid:durableId="1758940734">
    <w:abstractNumId w:val="3"/>
  </w:num>
  <w:num w:numId="15" w16cid:durableId="1888033218">
    <w:abstractNumId w:val="9"/>
  </w:num>
  <w:num w:numId="16" w16cid:durableId="891575687">
    <w:abstractNumId w:val="7"/>
  </w:num>
  <w:num w:numId="17" w16cid:durableId="868687639">
    <w:abstractNumId w:val="22"/>
  </w:num>
  <w:num w:numId="18" w16cid:durableId="1327711124">
    <w:abstractNumId w:val="19"/>
  </w:num>
  <w:num w:numId="19" w16cid:durableId="832986010">
    <w:abstractNumId w:val="2"/>
  </w:num>
  <w:num w:numId="20" w16cid:durableId="1234972511">
    <w:abstractNumId w:val="12"/>
  </w:num>
  <w:num w:numId="21" w16cid:durableId="1345788081">
    <w:abstractNumId w:val="14"/>
  </w:num>
  <w:num w:numId="22" w16cid:durableId="324280786">
    <w:abstractNumId w:val="18"/>
  </w:num>
  <w:num w:numId="23" w16cid:durableId="1639794702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317"/>
    <w:rsid w:val="00022CEE"/>
    <w:rsid w:val="0002598E"/>
    <w:rsid w:val="000365B4"/>
    <w:rsid w:val="00040301"/>
    <w:rsid w:val="000438CB"/>
    <w:rsid w:val="00067B6C"/>
    <w:rsid w:val="00074F1D"/>
    <w:rsid w:val="0007608E"/>
    <w:rsid w:val="00077F9E"/>
    <w:rsid w:val="00091AD5"/>
    <w:rsid w:val="00091E10"/>
    <w:rsid w:val="000972BF"/>
    <w:rsid w:val="000B2E55"/>
    <w:rsid w:val="000B3769"/>
    <w:rsid w:val="000B5233"/>
    <w:rsid w:val="000B5C14"/>
    <w:rsid w:val="000C0AB8"/>
    <w:rsid w:val="000C1302"/>
    <w:rsid w:val="000C4CDC"/>
    <w:rsid w:val="000D779C"/>
    <w:rsid w:val="000E077C"/>
    <w:rsid w:val="000E14EA"/>
    <w:rsid w:val="000E49A7"/>
    <w:rsid w:val="000E7725"/>
    <w:rsid w:val="000F2DC6"/>
    <w:rsid w:val="001120F2"/>
    <w:rsid w:val="00112353"/>
    <w:rsid w:val="00117BEB"/>
    <w:rsid w:val="00120BBE"/>
    <w:rsid w:val="00122E1D"/>
    <w:rsid w:val="00123F5D"/>
    <w:rsid w:val="001306A0"/>
    <w:rsid w:val="00136F0B"/>
    <w:rsid w:val="0014168C"/>
    <w:rsid w:val="00171202"/>
    <w:rsid w:val="00181A9D"/>
    <w:rsid w:val="0018633D"/>
    <w:rsid w:val="001864F9"/>
    <w:rsid w:val="00190C50"/>
    <w:rsid w:val="001C3D0D"/>
    <w:rsid w:val="001D1E2D"/>
    <w:rsid w:val="001D79C6"/>
    <w:rsid w:val="001E1DEB"/>
    <w:rsid w:val="001F6E09"/>
    <w:rsid w:val="00202E08"/>
    <w:rsid w:val="002148F6"/>
    <w:rsid w:val="002231C8"/>
    <w:rsid w:val="00231104"/>
    <w:rsid w:val="00231ED4"/>
    <w:rsid w:val="00232749"/>
    <w:rsid w:val="00234EA6"/>
    <w:rsid w:val="00235CB1"/>
    <w:rsid w:val="00241369"/>
    <w:rsid w:val="00247B1E"/>
    <w:rsid w:val="002519DB"/>
    <w:rsid w:val="00253AFF"/>
    <w:rsid w:val="00265F33"/>
    <w:rsid w:val="002710E6"/>
    <w:rsid w:val="002743E9"/>
    <w:rsid w:val="0028246C"/>
    <w:rsid w:val="002861FA"/>
    <w:rsid w:val="00286F33"/>
    <w:rsid w:val="0029138B"/>
    <w:rsid w:val="002919E1"/>
    <w:rsid w:val="00293DD7"/>
    <w:rsid w:val="002A018C"/>
    <w:rsid w:val="002B06BD"/>
    <w:rsid w:val="002B3440"/>
    <w:rsid w:val="002C3E1B"/>
    <w:rsid w:val="002D19F0"/>
    <w:rsid w:val="002D5CE0"/>
    <w:rsid w:val="002F104F"/>
    <w:rsid w:val="002F11B0"/>
    <w:rsid w:val="002F3861"/>
    <w:rsid w:val="002F4F4E"/>
    <w:rsid w:val="002F5882"/>
    <w:rsid w:val="00300F86"/>
    <w:rsid w:val="00311E86"/>
    <w:rsid w:val="0031302F"/>
    <w:rsid w:val="00313C1A"/>
    <w:rsid w:val="00314ACC"/>
    <w:rsid w:val="003165B3"/>
    <w:rsid w:val="00320BB4"/>
    <w:rsid w:val="0032165B"/>
    <w:rsid w:val="00326F3D"/>
    <w:rsid w:val="00342672"/>
    <w:rsid w:val="00343CC4"/>
    <w:rsid w:val="00344246"/>
    <w:rsid w:val="00351457"/>
    <w:rsid w:val="0035470D"/>
    <w:rsid w:val="00361F9F"/>
    <w:rsid w:val="00370612"/>
    <w:rsid w:val="003721C3"/>
    <w:rsid w:val="0037424A"/>
    <w:rsid w:val="0037549B"/>
    <w:rsid w:val="00377B5C"/>
    <w:rsid w:val="00377D30"/>
    <w:rsid w:val="00382A73"/>
    <w:rsid w:val="00397CDB"/>
    <w:rsid w:val="003A22F0"/>
    <w:rsid w:val="003A520D"/>
    <w:rsid w:val="003A53BF"/>
    <w:rsid w:val="003B5234"/>
    <w:rsid w:val="003B5A7F"/>
    <w:rsid w:val="003D4F90"/>
    <w:rsid w:val="003E3385"/>
    <w:rsid w:val="003E56F4"/>
    <w:rsid w:val="003E5F14"/>
    <w:rsid w:val="003F4A0C"/>
    <w:rsid w:val="003F6440"/>
    <w:rsid w:val="003F69D1"/>
    <w:rsid w:val="00401038"/>
    <w:rsid w:val="00411542"/>
    <w:rsid w:val="00415FF6"/>
    <w:rsid w:val="00420792"/>
    <w:rsid w:val="00422226"/>
    <w:rsid w:val="0042712B"/>
    <w:rsid w:val="004275D8"/>
    <w:rsid w:val="00427F27"/>
    <w:rsid w:val="00427F56"/>
    <w:rsid w:val="00433FA3"/>
    <w:rsid w:val="00450EA2"/>
    <w:rsid w:val="00475882"/>
    <w:rsid w:val="00482D97"/>
    <w:rsid w:val="004837B1"/>
    <w:rsid w:val="00490FA3"/>
    <w:rsid w:val="00492BD5"/>
    <w:rsid w:val="004A09E8"/>
    <w:rsid w:val="004A2F67"/>
    <w:rsid w:val="004A4CF0"/>
    <w:rsid w:val="004B2020"/>
    <w:rsid w:val="004B641F"/>
    <w:rsid w:val="004C1357"/>
    <w:rsid w:val="004C4C0C"/>
    <w:rsid w:val="004C4C9B"/>
    <w:rsid w:val="004C4F81"/>
    <w:rsid w:val="004D2A0E"/>
    <w:rsid w:val="004D37B3"/>
    <w:rsid w:val="004D5218"/>
    <w:rsid w:val="004D6FFB"/>
    <w:rsid w:val="004E2266"/>
    <w:rsid w:val="004E5000"/>
    <w:rsid w:val="004F3F95"/>
    <w:rsid w:val="004F6990"/>
    <w:rsid w:val="005158B7"/>
    <w:rsid w:val="00524B2C"/>
    <w:rsid w:val="005367D9"/>
    <w:rsid w:val="00541C03"/>
    <w:rsid w:val="00543057"/>
    <w:rsid w:val="00546880"/>
    <w:rsid w:val="00551A46"/>
    <w:rsid w:val="0055641E"/>
    <w:rsid w:val="005606CF"/>
    <w:rsid w:val="0056435D"/>
    <w:rsid w:val="005656E6"/>
    <w:rsid w:val="00582D90"/>
    <w:rsid w:val="005924AD"/>
    <w:rsid w:val="00593AA2"/>
    <w:rsid w:val="005C2938"/>
    <w:rsid w:val="005C540D"/>
    <w:rsid w:val="005D54C4"/>
    <w:rsid w:val="005E30B9"/>
    <w:rsid w:val="005E32ED"/>
    <w:rsid w:val="005E3B04"/>
    <w:rsid w:val="005F152C"/>
    <w:rsid w:val="005F6ABF"/>
    <w:rsid w:val="0060265A"/>
    <w:rsid w:val="00630C24"/>
    <w:rsid w:val="006315D7"/>
    <w:rsid w:val="006339E7"/>
    <w:rsid w:val="00637AD4"/>
    <w:rsid w:val="0064791A"/>
    <w:rsid w:val="006631D4"/>
    <w:rsid w:val="0067375F"/>
    <w:rsid w:val="00674B19"/>
    <w:rsid w:val="00686351"/>
    <w:rsid w:val="00687906"/>
    <w:rsid w:val="006931FB"/>
    <w:rsid w:val="00694CB2"/>
    <w:rsid w:val="006A3844"/>
    <w:rsid w:val="006B0950"/>
    <w:rsid w:val="006B58B4"/>
    <w:rsid w:val="006C2846"/>
    <w:rsid w:val="006D2DA7"/>
    <w:rsid w:val="006D7F85"/>
    <w:rsid w:val="006E7C14"/>
    <w:rsid w:val="006F5914"/>
    <w:rsid w:val="007069CD"/>
    <w:rsid w:val="00707887"/>
    <w:rsid w:val="007175E0"/>
    <w:rsid w:val="00720CD6"/>
    <w:rsid w:val="00720CFD"/>
    <w:rsid w:val="00721F2A"/>
    <w:rsid w:val="00723D02"/>
    <w:rsid w:val="00724054"/>
    <w:rsid w:val="0073255F"/>
    <w:rsid w:val="00732A7D"/>
    <w:rsid w:val="00745119"/>
    <w:rsid w:val="007479FE"/>
    <w:rsid w:val="00756388"/>
    <w:rsid w:val="00757EBB"/>
    <w:rsid w:val="007677B7"/>
    <w:rsid w:val="00767DEF"/>
    <w:rsid w:val="00774AAE"/>
    <w:rsid w:val="007913E6"/>
    <w:rsid w:val="00792503"/>
    <w:rsid w:val="007A02AB"/>
    <w:rsid w:val="007B3DAB"/>
    <w:rsid w:val="007B4737"/>
    <w:rsid w:val="007B47F4"/>
    <w:rsid w:val="007B543B"/>
    <w:rsid w:val="007C0541"/>
    <w:rsid w:val="007C5FEF"/>
    <w:rsid w:val="007D0600"/>
    <w:rsid w:val="007D5E06"/>
    <w:rsid w:val="007D741A"/>
    <w:rsid w:val="007D7D80"/>
    <w:rsid w:val="007E4A1E"/>
    <w:rsid w:val="007E66C2"/>
    <w:rsid w:val="007F0F5B"/>
    <w:rsid w:val="007F727B"/>
    <w:rsid w:val="00801F09"/>
    <w:rsid w:val="0080309B"/>
    <w:rsid w:val="00803482"/>
    <w:rsid w:val="00807D89"/>
    <w:rsid w:val="00814E3A"/>
    <w:rsid w:val="00830A70"/>
    <w:rsid w:val="00831B47"/>
    <w:rsid w:val="0083317C"/>
    <w:rsid w:val="00834FE5"/>
    <w:rsid w:val="008537D7"/>
    <w:rsid w:val="00853894"/>
    <w:rsid w:val="00862F60"/>
    <w:rsid w:val="00864869"/>
    <w:rsid w:val="00876027"/>
    <w:rsid w:val="00880C1E"/>
    <w:rsid w:val="00884682"/>
    <w:rsid w:val="00891619"/>
    <w:rsid w:val="008972D2"/>
    <w:rsid w:val="008974CC"/>
    <w:rsid w:val="008A5676"/>
    <w:rsid w:val="008C128E"/>
    <w:rsid w:val="008D48B5"/>
    <w:rsid w:val="008E5BB9"/>
    <w:rsid w:val="008F31B1"/>
    <w:rsid w:val="00900BBA"/>
    <w:rsid w:val="009036FD"/>
    <w:rsid w:val="00904ECD"/>
    <w:rsid w:val="009052FF"/>
    <w:rsid w:val="00905A45"/>
    <w:rsid w:val="009127D9"/>
    <w:rsid w:val="009134A3"/>
    <w:rsid w:val="00916D12"/>
    <w:rsid w:val="00934569"/>
    <w:rsid w:val="00944C2D"/>
    <w:rsid w:val="0094736C"/>
    <w:rsid w:val="00954791"/>
    <w:rsid w:val="009567E9"/>
    <w:rsid w:val="009574DD"/>
    <w:rsid w:val="00961561"/>
    <w:rsid w:val="00966CCC"/>
    <w:rsid w:val="00981761"/>
    <w:rsid w:val="009858C3"/>
    <w:rsid w:val="00993BD0"/>
    <w:rsid w:val="00997095"/>
    <w:rsid w:val="009A20E4"/>
    <w:rsid w:val="009A615A"/>
    <w:rsid w:val="009B5608"/>
    <w:rsid w:val="009C2054"/>
    <w:rsid w:val="009C77F0"/>
    <w:rsid w:val="009D08CF"/>
    <w:rsid w:val="009D7EF4"/>
    <w:rsid w:val="009E3549"/>
    <w:rsid w:val="009E6779"/>
    <w:rsid w:val="009F3E95"/>
    <w:rsid w:val="00A01592"/>
    <w:rsid w:val="00A0215C"/>
    <w:rsid w:val="00A115CF"/>
    <w:rsid w:val="00A21001"/>
    <w:rsid w:val="00A31A9D"/>
    <w:rsid w:val="00A37A46"/>
    <w:rsid w:val="00A42317"/>
    <w:rsid w:val="00A45AA1"/>
    <w:rsid w:val="00A46220"/>
    <w:rsid w:val="00A47E84"/>
    <w:rsid w:val="00A53E0B"/>
    <w:rsid w:val="00A54EBF"/>
    <w:rsid w:val="00A72A65"/>
    <w:rsid w:val="00A739C5"/>
    <w:rsid w:val="00A81710"/>
    <w:rsid w:val="00A84E80"/>
    <w:rsid w:val="00A8790F"/>
    <w:rsid w:val="00A95D9B"/>
    <w:rsid w:val="00AA1068"/>
    <w:rsid w:val="00AA1E4E"/>
    <w:rsid w:val="00AC637F"/>
    <w:rsid w:val="00AD70CA"/>
    <w:rsid w:val="00AE3F3C"/>
    <w:rsid w:val="00AF10ED"/>
    <w:rsid w:val="00AF43CB"/>
    <w:rsid w:val="00AF7BD6"/>
    <w:rsid w:val="00B05567"/>
    <w:rsid w:val="00B2261B"/>
    <w:rsid w:val="00B30089"/>
    <w:rsid w:val="00B41E11"/>
    <w:rsid w:val="00B4202B"/>
    <w:rsid w:val="00B42DB4"/>
    <w:rsid w:val="00B43A59"/>
    <w:rsid w:val="00B44AD7"/>
    <w:rsid w:val="00B71D57"/>
    <w:rsid w:val="00B755B6"/>
    <w:rsid w:val="00B83DAB"/>
    <w:rsid w:val="00B8715F"/>
    <w:rsid w:val="00B92795"/>
    <w:rsid w:val="00B928F3"/>
    <w:rsid w:val="00B97A2D"/>
    <w:rsid w:val="00BA1CCC"/>
    <w:rsid w:val="00BB0027"/>
    <w:rsid w:val="00BC099F"/>
    <w:rsid w:val="00BD33C3"/>
    <w:rsid w:val="00BD780A"/>
    <w:rsid w:val="00BE238C"/>
    <w:rsid w:val="00BE4BAE"/>
    <w:rsid w:val="00BF2DB9"/>
    <w:rsid w:val="00BF413F"/>
    <w:rsid w:val="00C047D7"/>
    <w:rsid w:val="00C1676B"/>
    <w:rsid w:val="00C16895"/>
    <w:rsid w:val="00C2246E"/>
    <w:rsid w:val="00C23067"/>
    <w:rsid w:val="00C233BB"/>
    <w:rsid w:val="00C3034B"/>
    <w:rsid w:val="00C43500"/>
    <w:rsid w:val="00C6015F"/>
    <w:rsid w:val="00C65FC8"/>
    <w:rsid w:val="00C75995"/>
    <w:rsid w:val="00C81B55"/>
    <w:rsid w:val="00C86683"/>
    <w:rsid w:val="00CB07EE"/>
    <w:rsid w:val="00CB2B85"/>
    <w:rsid w:val="00CB705B"/>
    <w:rsid w:val="00CC2F59"/>
    <w:rsid w:val="00CC4AAC"/>
    <w:rsid w:val="00CD14AD"/>
    <w:rsid w:val="00CD3668"/>
    <w:rsid w:val="00CD4B30"/>
    <w:rsid w:val="00CD6E41"/>
    <w:rsid w:val="00CF5451"/>
    <w:rsid w:val="00D063DE"/>
    <w:rsid w:val="00D06E18"/>
    <w:rsid w:val="00D07521"/>
    <w:rsid w:val="00D16E62"/>
    <w:rsid w:val="00D2026D"/>
    <w:rsid w:val="00D21F8E"/>
    <w:rsid w:val="00D22D49"/>
    <w:rsid w:val="00D247EC"/>
    <w:rsid w:val="00D2488E"/>
    <w:rsid w:val="00D24A43"/>
    <w:rsid w:val="00D31071"/>
    <w:rsid w:val="00D43A78"/>
    <w:rsid w:val="00D43B89"/>
    <w:rsid w:val="00D77713"/>
    <w:rsid w:val="00D94FF2"/>
    <w:rsid w:val="00DB236B"/>
    <w:rsid w:val="00DB5C70"/>
    <w:rsid w:val="00DC35E0"/>
    <w:rsid w:val="00DD4BFA"/>
    <w:rsid w:val="00DE3628"/>
    <w:rsid w:val="00DF3D9D"/>
    <w:rsid w:val="00DF4057"/>
    <w:rsid w:val="00DF7E3A"/>
    <w:rsid w:val="00E00C08"/>
    <w:rsid w:val="00E01ABB"/>
    <w:rsid w:val="00E02EAE"/>
    <w:rsid w:val="00E03133"/>
    <w:rsid w:val="00E0676E"/>
    <w:rsid w:val="00E16AB6"/>
    <w:rsid w:val="00E21746"/>
    <w:rsid w:val="00E26435"/>
    <w:rsid w:val="00E31D6F"/>
    <w:rsid w:val="00E504A0"/>
    <w:rsid w:val="00E57EB9"/>
    <w:rsid w:val="00E60537"/>
    <w:rsid w:val="00E64707"/>
    <w:rsid w:val="00E66823"/>
    <w:rsid w:val="00E70713"/>
    <w:rsid w:val="00E87C62"/>
    <w:rsid w:val="00E91E30"/>
    <w:rsid w:val="00E96413"/>
    <w:rsid w:val="00EA0A4C"/>
    <w:rsid w:val="00EA593C"/>
    <w:rsid w:val="00EC20AB"/>
    <w:rsid w:val="00EC3E1E"/>
    <w:rsid w:val="00EC52CA"/>
    <w:rsid w:val="00ED3E92"/>
    <w:rsid w:val="00ED450F"/>
    <w:rsid w:val="00EE05DB"/>
    <w:rsid w:val="00F0195F"/>
    <w:rsid w:val="00F05B6F"/>
    <w:rsid w:val="00F176AA"/>
    <w:rsid w:val="00F2646B"/>
    <w:rsid w:val="00F31BC4"/>
    <w:rsid w:val="00F36CA7"/>
    <w:rsid w:val="00F44871"/>
    <w:rsid w:val="00F4790F"/>
    <w:rsid w:val="00F61A71"/>
    <w:rsid w:val="00F62FC4"/>
    <w:rsid w:val="00F63384"/>
    <w:rsid w:val="00F63D22"/>
    <w:rsid w:val="00F83683"/>
    <w:rsid w:val="00F9213E"/>
    <w:rsid w:val="00F94541"/>
    <w:rsid w:val="00FA0819"/>
    <w:rsid w:val="00FB49F5"/>
    <w:rsid w:val="00FC1990"/>
    <w:rsid w:val="00FC19CB"/>
    <w:rsid w:val="00FD4F88"/>
    <w:rsid w:val="00FE0E0E"/>
    <w:rsid w:val="00FE2F08"/>
    <w:rsid w:val="00FE5183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2A04B4"/>
  <w15:docId w15:val="{655371CF-BA30-8D4B-9301-6B3980A7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sv-SE" w:eastAsia="sv-SE" w:bidi="ar-SA"/>
      </w:rPr>
    </w:rPrDefault>
    <w:pPrDefault>
      <w:pPr>
        <w:spacing w:after="260" w:line="26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6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0537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44AD7"/>
    <w:pPr>
      <w:keepNext/>
      <w:spacing w:before="260" w:line="276" w:lineRule="auto"/>
      <w:outlineLvl w:val="0"/>
    </w:pPr>
    <w:rPr>
      <w:rFonts w:asciiTheme="minorHAnsi" w:eastAsiaTheme="minorEastAsia" w:hAnsiTheme="minorHAnsi" w:cs="Arial"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0B3769"/>
    <w:pPr>
      <w:keepNext/>
      <w:spacing w:before="260" w:line="400" w:lineRule="exact"/>
      <w:outlineLvl w:val="1"/>
    </w:pPr>
    <w:rPr>
      <w:rFonts w:asciiTheme="minorHAnsi" w:eastAsiaTheme="minorEastAsia" w:hAnsiTheme="minorHAnsi"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0E49A7"/>
    <w:pPr>
      <w:keepNext/>
      <w:spacing w:before="260"/>
      <w:outlineLvl w:val="2"/>
    </w:pPr>
    <w:rPr>
      <w:rFonts w:asciiTheme="minorHAnsi" w:eastAsiaTheme="minorEastAsia" w:hAnsiTheme="minorHAnsi" w:cs="Arial"/>
      <w:bCs/>
      <w:sz w:val="26"/>
    </w:rPr>
  </w:style>
  <w:style w:type="paragraph" w:styleId="Rubrik4">
    <w:name w:val="heading 4"/>
    <w:basedOn w:val="Normal"/>
    <w:next w:val="Normal"/>
    <w:link w:val="Rubrik4Char"/>
    <w:semiHidden/>
    <w:rsid w:val="00BB0027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BB0027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D16E62"/>
    <w:pPr>
      <w:keepNext/>
      <w:numPr>
        <w:ilvl w:val="5"/>
        <w:numId w:val="6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D16E62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D16E62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D16E62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B44AD7"/>
    <w:rPr>
      <w:rFonts w:cs="Arial"/>
      <w:bCs/>
      <w:sz w:val="40"/>
      <w:szCs w:val="28"/>
    </w:rPr>
  </w:style>
  <w:style w:type="character" w:customStyle="1" w:styleId="Rubrik2Char">
    <w:name w:val="Rubrik 2 Char"/>
    <w:link w:val="Rubrik2"/>
    <w:uiPriority w:val="9"/>
    <w:rsid w:val="000B3769"/>
    <w:rPr>
      <w:rFonts w:cs="Arial"/>
      <w:bCs/>
      <w:sz w:val="32"/>
      <w:szCs w:val="26"/>
    </w:rPr>
  </w:style>
  <w:style w:type="character" w:customStyle="1" w:styleId="Rubrik3Char">
    <w:name w:val="Rubrik 3 Char"/>
    <w:link w:val="Rubrik3"/>
    <w:rsid w:val="000E49A7"/>
    <w:rPr>
      <w:rFonts w:cs="Arial"/>
      <w:bCs/>
      <w:sz w:val="26"/>
    </w:rPr>
  </w:style>
  <w:style w:type="character" w:customStyle="1" w:styleId="Rubrik4Char">
    <w:name w:val="Rubrik 4 Char"/>
    <w:link w:val="Rubrik4"/>
    <w:semiHidden/>
    <w:rsid w:val="00343CC4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343CC4"/>
    <w:rPr>
      <w:rFonts w:cs="Arial"/>
    </w:rPr>
  </w:style>
  <w:style w:type="character" w:customStyle="1" w:styleId="Rubrik6Char">
    <w:name w:val="Rubrik 6 Char"/>
    <w:link w:val="Rubrik6"/>
    <w:semiHidden/>
    <w:rsid w:val="00343CC4"/>
    <w:rPr>
      <w:rFonts w:eastAsiaTheme="minorEastAsia" w:cs="Arial"/>
      <w:iCs/>
      <w:sz w:val="24"/>
      <w:szCs w:val="24"/>
    </w:rPr>
  </w:style>
  <w:style w:type="numbering" w:customStyle="1" w:styleId="CompanyList">
    <w:name w:val="Company_List"/>
    <w:basedOn w:val="Ingenlista"/>
    <w:rsid w:val="00190C50"/>
    <w:pPr>
      <w:numPr>
        <w:numId w:val="1"/>
      </w:numPr>
    </w:pPr>
  </w:style>
  <w:style w:type="numbering" w:customStyle="1" w:styleId="CompanyListBullet">
    <w:name w:val="Company_ListBullet"/>
    <w:basedOn w:val="Ingenlista"/>
    <w:rsid w:val="00190C50"/>
    <w:pPr>
      <w:numPr>
        <w:numId w:val="2"/>
      </w:numPr>
    </w:pPr>
  </w:style>
  <w:style w:type="paragraph" w:styleId="Punktlista">
    <w:name w:val="List Bullet"/>
    <w:basedOn w:val="Normal"/>
    <w:uiPriority w:val="1"/>
    <w:qFormat/>
    <w:rsid w:val="00D16E62"/>
    <w:pPr>
      <w:numPr>
        <w:numId w:val="5"/>
      </w:numPr>
    </w:pPr>
    <w:rPr>
      <w:rFonts w:asciiTheme="minorHAnsi" w:eastAsiaTheme="minorEastAsia" w:hAnsiTheme="minorHAnsi" w:cstheme="minorBidi"/>
    </w:rPr>
  </w:style>
  <w:style w:type="paragraph" w:styleId="Sidhuvud">
    <w:name w:val="header"/>
    <w:basedOn w:val="Normal"/>
    <w:link w:val="SidhuvudChar"/>
    <w:uiPriority w:val="99"/>
    <w:semiHidden/>
    <w:rsid w:val="007E66C2"/>
    <w:pPr>
      <w:tabs>
        <w:tab w:val="center" w:pos="4680"/>
        <w:tab w:val="right" w:pos="9360"/>
      </w:tabs>
      <w:spacing w:line="180" w:lineRule="atLeast"/>
    </w:pPr>
    <w:rPr>
      <w:rFonts w:asciiTheme="majorHAnsi" w:eastAsiaTheme="minorEastAsia" w:hAnsiTheme="majorHAnsi" w:cs="Arial"/>
      <w:noProof/>
      <w:sz w:val="14"/>
    </w:rPr>
  </w:style>
  <w:style w:type="character" w:customStyle="1" w:styleId="SidhuvudChar">
    <w:name w:val="Sidhuvud Char"/>
    <w:link w:val="Sidhuvud"/>
    <w:uiPriority w:val="99"/>
    <w:semiHidden/>
    <w:rsid w:val="007E66C2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semiHidden/>
    <w:rsid w:val="007E66C2"/>
    <w:pPr>
      <w:tabs>
        <w:tab w:val="center" w:pos="4536"/>
        <w:tab w:val="right" w:pos="9072"/>
      </w:tabs>
      <w:spacing w:line="180" w:lineRule="exact"/>
    </w:pPr>
    <w:rPr>
      <w:rFonts w:asciiTheme="majorHAnsi" w:eastAsiaTheme="minorEastAsia" w:hAnsiTheme="majorHAnsi" w:cstheme="minorBidi"/>
      <w:sz w:val="14"/>
    </w:rPr>
  </w:style>
  <w:style w:type="paragraph" w:styleId="Innehll1">
    <w:name w:val="toc 1"/>
    <w:basedOn w:val="Normal"/>
    <w:next w:val="Normal"/>
    <w:uiPriority w:val="39"/>
    <w:rsid w:val="00E0676E"/>
    <w:pPr>
      <w:tabs>
        <w:tab w:val="left" w:pos="567"/>
        <w:tab w:val="right" w:leader="dot" w:pos="7938"/>
      </w:tabs>
      <w:spacing w:before="240" w:after="120"/>
    </w:pPr>
    <w:rPr>
      <w:rFonts w:asciiTheme="minorHAnsi" w:eastAsiaTheme="minorEastAsia" w:hAnsiTheme="minorHAnsi" w:cs="Arial"/>
    </w:rPr>
  </w:style>
  <w:style w:type="paragraph" w:styleId="Innehll2">
    <w:name w:val="toc 2"/>
    <w:basedOn w:val="Normal"/>
    <w:next w:val="Normal"/>
    <w:uiPriority w:val="39"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asciiTheme="minorHAnsi" w:eastAsiaTheme="minorEastAsia" w:hAnsiTheme="minorHAnsi" w:cs="Arial"/>
    </w:rPr>
  </w:style>
  <w:style w:type="paragraph" w:styleId="Innehll3">
    <w:name w:val="toc 3"/>
    <w:basedOn w:val="Normal"/>
    <w:next w:val="Normal"/>
    <w:uiPriority w:val="39"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asciiTheme="minorHAnsi" w:eastAsiaTheme="minorEastAsia" w:hAnsiTheme="minorHAnsi" w:cs="Arial"/>
    </w:rPr>
  </w:style>
  <w:style w:type="paragraph" w:styleId="Innehll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D16E6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D16E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16E62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2"/>
    <w:semiHidden/>
    <w:rsid w:val="00D16E62"/>
    <w:rPr>
      <w:vertAlign w:val="superscript"/>
    </w:rPr>
  </w:style>
  <w:style w:type="paragraph" w:styleId="Fotnotstext">
    <w:name w:val="footnote text"/>
    <w:basedOn w:val="Normal"/>
    <w:link w:val="FotnotstextChar"/>
    <w:uiPriority w:val="2"/>
    <w:semiHidden/>
    <w:rsid w:val="00D16E62"/>
    <w:rPr>
      <w:rFonts w:asciiTheme="minorHAnsi" w:eastAsiaTheme="minorEastAsia" w:hAnsiTheme="minorHAnsi" w:cstheme="minorBidi"/>
      <w:sz w:val="12"/>
    </w:rPr>
  </w:style>
  <w:style w:type="character" w:customStyle="1" w:styleId="FotnotstextChar">
    <w:name w:val="Fotnotstext Char"/>
    <w:basedOn w:val="Standardstycketeckensnitt"/>
    <w:link w:val="Fotnotstext"/>
    <w:uiPriority w:val="2"/>
    <w:semiHidden/>
    <w:rsid w:val="00F4790F"/>
    <w:rPr>
      <w:sz w:val="12"/>
    </w:rPr>
  </w:style>
  <w:style w:type="character" w:styleId="Hyperlnk">
    <w:name w:val="Hyperlink"/>
    <w:basedOn w:val="Standardstycketeckensnitt"/>
    <w:uiPriority w:val="99"/>
    <w:rsid w:val="004F3F95"/>
    <w:rPr>
      <w:color w:val="2A4765" w:themeColor="accent1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D16E62"/>
    <w:pPr>
      <w:numPr>
        <w:numId w:val="3"/>
      </w:numPr>
    </w:pPr>
  </w:style>
  <w:style w:type="paragraph" w:styleId="Numreradlista">
    <w:name w:val="List Number"/>
    <w:basedOn w:val="Normal"/>
    <w:uiPriority w:val="1"/>
    <w:qFormat/>
    <w:rsid w:val="00D16E62"/>
    <w:pPr>
      <w:numPr>
        <w:numId w:val="4"/>
      </w:numPr>
      <w:contextualSpacing/>
    </w:pPr>
    <w:rPr>
      <w:rFonts w:asciiTheme="minorHAnsi" w:eastAsiaTheme="minorEastAsia" w:hAnsiTheme="minorHAnsi" w:cstheme="minorBidi"/>
    </w:rPr>
  </w:style>
  <w:style w:type="paragraph" w:customStyle="1" w:styleId="Onumreradrubrik1">
    <w:name w:val="Onumrerad rubrik 1"/>
    <w:basedOn w:val="Rubrik1"/>
    <w:uiPriority w:val="4"/>
    <w:semiHidden/>
    <w:rsid w:val="00D16E62"/>
    <w:pPr>
      <w:outlineLvl w:val="9"/>
    </w:pPr>
  </w:style>
  <w:style w:type="character" w:styleId="Platshllartext">
    <w:name w:val="Placeholder Text"/>
    <w:basedOn w:val="Standardstycketeckensnitt"/>
    <w:semiHidden/>
    <w:rsid w:val="00D16E62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7E66C2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Rubrik8Char">
    <w:name w:val="Rubrik 8 Char"/>
    <w:basedOn w:val="Standardstycketeckensnitt"/>
    <w:link w:val="Rubrik8"/>
    <w:semiHidden/>
    <w:rsid w:val="00343CC4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Rubrik9Char">
    <w:name w:val="Rubrik 9 Char"/>
    <w:basedOn w:val="Standardstycketeckensnitt"/>
    <w:link w:val="Rubrik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semiHidden/>
    <w:rsid w:val="00450EA2"/>
    <w:pPr>
      <w:spacing w:after="0"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546880"/>
    <w:pPr>
      <w:spacing w:line="180" w:lineRule="atLeast"/>
    </w:pPr>
    <w:rPr>
      <w:rFonts w:asciiTheme="majorHAnsi" w:eastAsiaTheme="minorEastAsia" w:hAnsiTheme="majorHAnsi" w:cstheme="minorBid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00F86"/>
    <w:pPr>
      <w:keepLines/>
      <w:spacing w:before="240" w:line="259" w:lineRule="auto"/>
      <w:outlineLvl w:val="9"/>
    </w:pPr>
    <w:rPr>
      <w:rFonts w:eastAsiaTheme="majorEastAsia" w:cstheme="majorBidi"/>
      <w:bCs w:val="0"/>
      <w:szCs w:val="32"/>
    </w:rPr>
  </w:style>
  <w:style w:type="paragraph" w:styleId="Brdtext">
    <w:name w:val="Body Text"/>
    <w:basedOn w:val="Normal"/>
    <w:link w:val="BrdtextChar"/>
    <w:semiHidden/>
    <w:rsid w:val="00E70713"/>
    <w:pPr>
      <w:spacing w:after="120"/>
    </w:pPr>
    <w:rPr>
      <w:rFonts w:asciiTheme="minorHAnsi" w:eastAsiaTheme="minorEastAsia" w:hAnsiTheme="minorHAnsi" w:cstheme="minorBidi"/>
    </w:rPr>
  </w:style>
  <w:style w:type="character" w:customStyle="1" w:styleId="BrdtextChar">
    <w:name w:val="Brödtext Char"/>
    <w:basedOn w:val="Standardstycketeckensnitt"/>
    <w:link w:val="Brdtext"/>
    <w:semiHidden/>
    <w:rsid w:val="00E70713"/>
  </w:style>
  <w:style w:type="paragraph" w:styleId="Normalwebb">
    <w:name w:val="Normal (Web)"/>
    <w:basedOn w:val="Normal"/>
    <w:uiPriority w:val="99"/>
    <w:semiHidden/>
    <w:unhideWhenUsed/>
    <w:rsid w:val="00B44AD7"/>
    <w:pPr>
      <w:spacing w:before="100" w:beforeAutospacing="1" w:after="100" w:afterAutospacing="1"/>
    </w:pPr>
    <w:rPr>
      <w:rFonts w:ascii="Times" w:hAnsi="Times"/>
    </w:rPr>
  </w:style>
  <w:style w:type="table" w:customStyle="1" w:styleId="UmeUniversitet">
    <w:name w:val="Umeå Universitet"/>
    <w:basedOn w:val="Normaltabell"/>
    <w:uiPriority w:val="99"/>
    <w:rsid w:val="00CD4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b/>
      </w:rPr>
      <w:tblPr/>
      <w:trPr>
        <w:tblHeader/>
      </w:trPr>
    </w:tblStylePr>
  </w:style>
  <w:style w:type="paragraph" w:styleId="Ingetavstnd">
    <w:name w:val="No Spacing"/>
    <w:link w:val="IngetavstndChar"/>
    <w:qFormat/>
    <w:rsid w:val="00A42317"/>
    <w:pPr>
      <w:spacing w:after="0" w:line="240" w:lineRule="auto"/>
    </w:pPr>
    <w:rPr>
      <w:rFonts w:ascii="PMingLiU" w:eastAsiaTheme="minorEastAsia" w:hAnsi="PMingLiU" w:cstheme="minorBidi"/>
    </w:rPr>
  </w:style>
  <w:style w:type="character" w:customStyle="1" w:styleId="IngetavstndChar">
    <w:name w:val="Inget avstånd Char"/>
    <w:basedOn w:val="Standardstycketeckensnitt"/>
    <w:link w:val="Ingetavstnd"/>
    <w:rsid w:val="00A42317"/>
    <w:rPr>
      <w:rFonts w:ascii="PMingLiU" w:eastAsiaTheme="minorEastAsia" w:hAnsi="PMingLiU" w:cstheme="minorBidi"/>
    </w:rPr>
  </w:style>
  <w:style w:type="paragraph" w:customStyle="1" w:styleId="Default">
    <w:name w:val="Default"/>
    <w:rsid w:val="00A42317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character" w:styleId="Betoning">
    <w:name w:val="Emphasis"/>
    <w:basedOn w:val="Standardstycketeckensnitt"/>
    <w:uiPriority w:val="20"/>
    <w:qFormat/>
    <w:rsid w:val="00A42317"/>
    <w:rPr>
      <w:i/>
      <w:iCs/>
    </w:rPr>
  </w:style>
  <w:style w:type="character" w:styleId="Kommentarsreferens">
    <w:name w:val="annotation reference"/>
    <w:basedOn w:val="Standardstycketeckensnitt"/>
    <w:semiHidden/>
    <w:unhideWhenUsed/>
    <w:rsid w:val="00BA1CCC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BA1CC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BA1CCC"/>
    <w:rPr>
      <w:rFonts w:eastAsiaTheme="minorEastAsia" w:cstheme="minorBidi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BA1CCC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BA1CCC"/>
    <w:rPr>
      <w:rFonts w:eastAsiaTheme="minorEastAsia" w:cstheme="minorBidi"/>
      <w:b/>
      <w:bCs/>
      <w:sz w:val="20"/>
      <w:szCs w:val="20"/>
    </w:rPr>
  </w:style>
  <w:style w:type="character" w:customStyle="1" w:styleId="apple-converted-space">
    <w:name w:val="apple-converted-space"/>
    <w:basedOn w:val="Standardstycketeckensnitt"/>
    <w:rsid w:val="009567E9"/>
  </w:style>
  <w:style w:type="paragraph" w:styleId="Revision">
    <w:name w:val="Revision"/>
    <w:hidden/>
    <w:uiPriority w:val="99"/>
    <w:semiHidden/>
    <w:rsid w:val="0094736C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6C0A1-59B0-4B46-BC59-5E2A07422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2417</Words>
  <Characters>12813</Characters>
  <Application>Microsoft Office Word</Application>
  <DocSecurity>0</DocSecurity>
  <Lines>106</Lines>
  <Paragraphs>30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Dokument</vt:lpstr>
      <vt:lpstr/>
      <vt:lpstr>    Rubrik</vt:lpstr>
    </vt:vector>
  </TitlesOfParts>
  <Company/>
  <LinksUpToDate>false</LinksUpToDate>
  <CharactersWithSpaces>15200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creator>Microsoft Office User</dc:creator>
  <cp:lastModifiedBy>Marie Oskarsson</cp:lastModifiedBy>
  <cp:revision>2</cp:revision>
  <cp:lastPrinted>2017-01-20T09:22:00Z</cp:lastPrinted>
  <dcterms:created xsi:type="dcterms:W3CDTF">2023-08-14T07:23:00Z</dcterms:created>
  <dcterms:modified xsi:type="dcterms:W3CDTF">2023-08-14T07:23:00Z</dcterms:modified>
</cp:coreProperties>
</file>