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A18D" w14:textId="2FC725D7" w:rsidR="00B44AD7" w:rsidRPr="00B44AD7" w:rsidRDefault="004106CF" w:rsidP="00B44AD7">
      <w:pPr>
        <w:pStyle w:val="Rubrik1"/>
      </w:pPr>
      <w:r>
        <w:t>Riskbedömning inför even</w:t>
      </w:r>
      <w:r w:rsidR="00A356FB">
        <w:t>emang</w:t>
      </w:r>
    </w:p>
    <w:p w14:paraId="26F128F1" w14:textId="77777777" w:rsidR="004106CF" w:rsidRDefault="004106CF" w:rsidP="004106CF">
      <w:r>
        <w:t xml:space="preserve">Du som planerar ett evenemang i en av universitetets lokaler kan använda den här checklistan och mall för riskanalys för att identifiera risker och bedöma behovet av säkerhetshöjande åtgärder. </w:t>
      </w:r>
    </w:p>
    <w:p w14:paraId="35DA77BA" w14:textId="09E58C4E" w:rsidR="004106CF" w:rsidRPr="009C5ED0" w:rsidRDefault="004106CF" w:rsidP="004106CF">
      <w:pPr>
        <w:rPr>
          <w:b/>
          <w:bCs/>
        </w:rPr>
      </w:pPr>
      <w:r w:rsidRPr="009C5ED0">
        <w:rPr>
          <w:b/>
          <w:bCs/>
        </w:rPr>
        <w:t>Kontakta säkerhetsfunktionen vid misstanke om störningar</w:t>
      </w:r>
      <w:r w:rsidR="009C5ED0">
        <w:rPr>
          <w:b/>
          <w:bCs/>
        </w:rPr>
        <w:br/>
      </w:r>
      <w:r>
        <w:t xml:space="preserve">Om det av någon anledning finns skäl att tro att ordningsstörningar kan komma att inträffa i samband med evenemanget, ska du i förväg (senast 10 arbetsdagar före evenemanget) kontakta säkerhetsfunktionen vid Lokalförsörjningsenheten. </w:t>
      </w:r>
    </w:p>
    <w:p w14:paraId="0B3277C4" w14:textId="4CC0D46D" w:rsidR="00B44AD7" w:rsidRPr="00A8790F" w:rsidRDefault="004106CF" w:rsidP="004106CF">
      <w:r>
        <w:t>Bifoga ifylld checklista och riskanalys. Den kommer att användas som underlag för bedömningen av säkerhetshöjande åtgärder vid ditt evenemang. Kostnader för säkerhetshöjande åtgärder bekostas av den som ansvarar för evenemanget.</w:t>
      </w:r>
    </w:p>
    <w:p w14:paraId="22EC5DCB" w14:textId="77777777" w:rsidR="004106CF" w:rsidRDefault="004106CF" w:rsidP="004106CF">
      <w:pPr>
        <w:pStyle w:val="Rubrik2"/>
      </w:pPr>
      <w:r>
        <w:t xml:space="preserve">Uppgifter om evenemanget </w:t>
      </w:r>
    </w:p>
    <w:tbl>
      <w:tblPr>
        <w:tblStyle w:val="UmeUniversite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4106CF" w:rsidRPr="00F53085" w14:paraId="31103370" w14:textId="77777777" w:rsidTr="00E80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61" w:type="dxa"/>
          </w:tcPr>
          <w:p w14:paraId="60D6F209" w14:textId="780DDFE4" w:rsidR="0070576C" w:rsidRPr="0070576C" w:rsidRDefault="004106CF" w:rsidP="00E80AEE">
            <w:pPr>
              <w:rPr>
                <w:bCs/>
              </w:rPr>
            </w:pPr>
            <w:r w:rsidRPr="00F53085">
              <w:rPr>
                <w:b w:val="0"/>
                <w:bCs/>
              </w:rPr>
              <w:t>Namn på evenemanget</w:t>
            </w:r>
            <w:r w:rsidR="00051F0E">
              <w:rPr>
                <w:b w:val="0"/>
                <w:bCs/>
              </w:rPr>
              <w:t xml:space="preserve"> </w:t>
            </w:r>
          </w:p>
        </w:tc>
      </w:tr>
      <w:tr w:rsidR="004106CF" w:rsidRPr="00F53085" w14:paraId="62D45746" w14:textId="77777777" w:rsidTr="00E80AEE">
        <w:tc>
          <w:tcPr>
            <w:tcW w:w="7361" w:type="dxa"/>
          </w:tcPr>
          <w:p w14:paraId="5592264E" w14:textId="664B767F" w:rsidR="0070576C" w:rsidRPr="00F53085" w:rsidRDefault="004106CF" w:rsidP="00E80AEE">
            <w:pPr>
              <w:rPr>
                <w:bCs/>
              </w:rPr>
            </w:pPr>
            <w:r>
              <w:rPr>
                <w:bCs/>
              </w:rPr>
              <w:t>Datum och tid</w:t>
            </w:r>
          </w:p>
        </w:tc>
      </w:tr>
      <w:tr w:rsidR="004106CF" w:rsidRPr="00F53085" w14:paraId="32ED0A85" w14:textId="77777777" w:rsidTr="00E80AEE">
        <w:tc>
          <w:tcPr>
            <w:tcW w:w="7361" w:type="dxa"/>
          </w:tcPr>
          <w:p w14:paraId="07250993" w14:textId="47533466" w:rsidR="0070576C" w:rsidRDefault="004106CF" w:rsidP="00E80AEE">
            <w:pPr>
              <w:rPr>
                <w:bCs/>
              </w:rPr>
            </w:pPr>
            <w:r>
              <w:rPr>
                <w:bCs/>
              </w:rPr>
              <w:t>Plats/lokal</w:t>
            </w:r>
          </w:p>
        </w:tc>
      </w:tr>
      <w:tr w:rsidR="004106CF" w14:paraId="43C04E02" w14:textId="77777777" w:rsidTr="00E80AEE">
        <w:tc>
          <w:tcPr>
            <w:tcW w:w="7361" w:type="dxa"/>
          </w:tcPr>
          <w:p w14:paraId="74A444BB" w14:textId="77777777" w:rsidR="004106CF" w:rsidRDefault="004106CF" w:rsidP="00E80AEE">
            <w:r>
              <w:t>Typ av evenemang</w:t>
            </w:r>
          </w:p>
          <w:p w14:paraId="4AB95A0C" w14:textId="192D29AB" w:rsidR="0070576C" w:rsidRDefault="0070576C" w:rsidP="00E80AEE"/>
        </w:tc>
      </w:tr>
      <w:tr w:rsidR="004106CF" w14:paraId="409C32C9" w14:textId="77777777" w:rsidTr="00E80AEE">
        <w:tc>
          <w:tcPr>
            <w:tcW w:w="7361" w:type="dxa"/>
          </w:tcPr>
          <w:p w14:paraId="1DA46909" w14:textId="77777777" w:rsidR="004106CF" w:rsidRDefault="004106CF" w:rsidP="00E80AEE">
            <w:r>
              <w:t>Huvudsakligt innehåll för evenemanget</w:t>
            </w:r>
          </w:p>
          <w:p w14:paraId="7B72BAEE" w14:textId="77777777" w:rsidR="0070576C" w:rsidRDefault="0070576C" w:rsidP="00E80AEE"/>
          <w:p w14:paraId="437D7FCA" w14:textId="0982D6AF" w:rsidR="00E83BDD" w:rsidRDefault="00E83BDD" w:rsidP="00E80AEE"/>
        </w:tc>
      </w:tr>
      <w:tr w:rsidR="004106CF" w14:paraId="36466B27" w14:textId="77777777" w:rsidTr="00E80AEE">
        <w:tc>
          <w:tcPr>
            <w:tcW w:w="7361" w:type="dxa"/>
          </w:tcPr>
          <w:p w14:paraId="43553105" w14:textId="5E0E0F95" w:rsidR="0070576C" w:rsidRDefault="004106CF" w:rsidP="00E80AEE">
            <w:r>
              <w:t>Uppskattat antal besökare</w:t>
            </w:r>
          </w:p>
        </w:tc>
      </w:tr>
      <w:tr w:rsidR="004106CF" w14:paraId="281B490D" w14:textId="77777777" w:rsidTr="00E80AEE">
        <w:tc>
          <w:tcPr>
            <w:tcW w:w="7361" w:type="dxa"/>
          </w:tcPr>
          <w:p w14:paraId="468984F2" w14:textId="77777777" w:rsidR="004106CF" w:rsidRDefault="004106CF" w:rsidP="00E80AEE">
            <w:r>
              <w:t>Typ av besökare/publik</w:t>
            </w:r>
          </w:p>
          <w:p w14:paraId="031A6466" w14:textId="77777777" w:rsidR="004106CF" w:rsidRDefault="004106CF" w:rsidP="00E80AEE">
            <w:r>
              <w:t>(vad kan man förvänta sig av just den publiken till exempel utifrån ålder och tidigare erfarenheter)</w:t>
            </w:r>
          </w:p>
          <w:p w14:paraId="34777836" w14:textId="77777777" w:rsidR="0070576C" w:rsidRDefault="0070576C" w:rsidP="00E80AEE"/>
          <w:p w14:paraId="7494BF7B" w14:textId="77777777" w:rsidR="0070576C" w:rsidRDefault="0070576C" w:rsidP="00E80AEE"/>
          <w:p w14:paraId="24BE0039" w14:textId="75811879" w:rsidR="00E83BDD" w:rsidRDefault="00E83BDD" w:rsidP="00E80AEE"/>
        </w:tc>
      </w:tr>
      <w:tr w:rsidR="004106CF" w14:paraId="36140CEC" w14:textId="77777777" w:rsidTr="00E80AEE">
        <w:tc>
          <w:tcPr>
            <w:tcW w:w="7361" w:type="dxa"/>
          </w:tcPr>
          <w:p w14:paraId="24B31266" w14:textId="77777777" w:rsidR="004106CF" w:rsidRDefault="004106CF" w:rsidP="00E80AEE">
            <w:r>
              <w:t>Inbjudna talare, gäster</w:t>
            </w:r>
            <w:r w:rsidR="009C5ED0">
              <w:t xml:space="preserve">, </w:t>
            </w:r>
            <w:r>
              <w:t>föreläsare</w:t>
            </w:r>
          </w:p>
          <w:p w14:paraId="12C9F0B7" w14:textId="46B9E1F4" w:rsidR="0070576C" w:rsidRDefault="0070576C" w:rsidP="00E80AEE"/>
          <w:p w14:paraId="641E326B" w14:textId="77777777" w:rsidR="00E83BDD" w:rsidRDefault="00E83BDD" w:rsidP="00E80AEE"/>
          <w:p w14:paraId="56945C62" w14:textId="77777777" w:rsidR="0070576C" w:rsidRDefault="0070576C" w:rsidP="00E80AEE"/>
          <w:p w14:paraId="39CE2FFF" w14:textId="51FF9F70" w:rsidR="0070576C" w:rsidRDefault="0070576C" w:rsidP="00E80AEE"/>
        </w:tc>
      </w:tr>
      <w:tr w:rsidR="004106CF" w14:paraId="2EBDBA1D" w14:textId="77777777" w:rsidTr="00E80AEE">
        <w:tc>
          <w:tcPr>
            <w:tcW w:w="7361" w:type="dxa"/>
          </w:tcPr>
          <w:p w14:paraId="3A4097EB" w14:textId="0B299D99" w:rsidR="004106CF" w:rsidRDefault="004106CF" w:rsidP="00E80AEE">
            <w:r>
              <w:t xml:space="preserve">Kontaktuppgifter till ansvarig arrangör </w:t>
            </w:r>
          </w:p>
          <w:p w14:paraId="5B10F892" w14:textId="77777777" w:rsidR="004106CF" w:rsidRDefault="004106CF" w:rsidP="00E80AEE">
            <w:r>
              <w:t xml:space="preserve">Namn </w:t>
            </w:r>
          </w:p>
          <w:p w14:paraId="351CEFF4" w14:textId="77777777" w:rsidR="004106CF" w:rsidRDefault="004106CF" w:rsidP="00E80AEE">
            <w:r>
              <w:t xml:space="preserve">E-post  </w:t>
            </w:r>
          </w:p>
          <w:p w14:paraId="322E213C" w14:textId="77777777" w:rsidR="004106CF" w:rsidRDefault="004106CF" w:rsidP="00E80AEE">
            <w:r>
              <w:t xml:space="preserve">Telefonnummer </w:t>
            </w:r>
          </w:p>
        </w:tc>
      </w:tr>
    </w:tbl>
    <w:p w14:paraId="3C07B9EB" w14:textId="430652F7" w:rsidR="004106CF" w:rsidRDefault="004106CF" w:rsidP="004106CF">
      <w:pPr>
        <w:pStyle w:val="Rubrik2"/>
      </w:pPr>
      <w:r>
        <w:lastRenderedPageBreak/>
        <w:t>Checklista riskbedömning</w:t>
      </w:r>
      <w:r w:rsidR="00A356FB">
        <w:t xml:space="preserve"> inför evenemang</w:t>
      </w:r>
    </w:p>
    <w:tbl>
      <w:tblPr>
        <w:tblStyle w:val="UmeUniversitet"/>
        <w:tblW w:w="0" w:type="auto"/>
        <w:tblLook w:val="04A0" w:firstRow="1" w:lastRow="0" w:firstColumn="1" w:lastColumn="0" w:noHBand="0" w:noVBand="1"/>
      </w:tblPr>
      <w:tblGrid>
        <w:gridCol w:w="3680"/>
        <w:gridCol w:w="3681"/>
      </w:tblGrid>
      <w:tr w:rsidR="004106CF" w14:paraId="4FD4031A" w14:textId="77777777" w:rsidTr="00E80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0" w:type="dxa"/>
          </w:tcPr>
          <w:p w14:paraId="0F744D2F" w14:textId="77777777" w:rsidR="004106CF" w:rsidRDefault="004106CF" w:rsidP="00E80AEE">
            <w:r>
              <w:t xml:space="preserve">Risk </w:t>
            </w:r>
          </w:p>
        </w:tc>
        <w:tc>
          <w:tcPr>
            <w:tcW w:w="3681" w:type="dxa"/>
          </w:tcPr>
          <w:p w14:paraId="7BC1AB42" w14:textId="77777777" w:rsidR="004106CF" w:rsidRDefault="004106CF" w:rsidP="00E80AEE">
            <w:r>
              <w:t xml:space="preserve">Bedömning </w:t>
            </w:r>
          </w:p>
        </w:tc>
      </w:tr>
      <w:tr w:rsidR="004106CF" w14:paraId="27F7BF14" w14:textId="77777777" w:rsidTr="00E80AEE">
        <w:tc>
          <w:tcPr>
            <w:tcW w:w="3680" w:type="dxa"/>
          </w:tcPr>
          <w:p w14:paraId="1387EDAA" w14:textId="74C925A8" w:rsidR="004106CF" w:rsidRDefault="004106CF" w:rsidP="00E80AEE">
            <w:r>
              <w:t>Bedöm om det är något som påverkar hur mötet bör genomföras. Kan personen/ämnet/platsen/lokalen påverka säkerheten? till exempel ska en kontroversiell fråga diskuteras eller är platsen särskilt utsatt?</w:t>
            </w:r>
          </w:p>
        </w:tc>
        <w:tc>
          <w:tcPr>
            <w:tcW w:w="3681" w:type="dxa"/>
          </w:tcPr>
          <w:p w14:paraId="60B557D7" w14:textId="77777777" w:rsidR="004106CF" w:rsidRDefault="004106CF" w:rsidP="00E80AEE"/>
        </w:tc>
      </w:tr>
      <w:tr w:rsidR="004106CF" w14:paraId="1EBA7D66" w14:textId="77777777" w:rsidTr="00E80AEE">
        <w:tc>
          <w:tcPr>
            <w:tcW w:w="3680" w:type="dxa"/>
          </w:tcPr>
          <w:p w14:paraId="666A3249" w14:textId="77777777" w:rsidR="004106CF" w:rsidRDefault="004106CF" w:rsidP="00E80AEE">
            <w:r w:rsidRPr="00D42BA6">
              <w:t>Finns det någon känd hotbild mot inbjudna talare eller deltagare</w:t>
            </w:r>
            <w:r w:rsidRPr="00D42BA6">
              <w:rPr>
                <w:rStyle w:val="Fotnotsreferens"/>
              </w:rPr>
              <w:footnoteReference w:id="1"/>
            </w:r>
            <w:r w:rsidRPr="00D42BA6">
              <w:t xml:space="preserve">? Har enskilda individer eller grupper uppvisat ett avvikande eller hotfullt beteende inför evenemanget? </w:t>
            </w:r>
          </w:p>
        </w:tc>
        <w:tc>
          <w:tcPr>
            <w:tcW w:w="3681" w:type="dxa"/>
          </w:tcPr>
          <w:p w14:paraId="13181A6D" w14:textId="77777777" w:rsidR="004106CF" w:rsidRDefault="004106CF" w:rsidP="00E80AEE"/>
        </w:tc>
      </w:tr>
      <w:tr w:rsidR="004106CF" w14:paraId="5ADF3141" w14:textId="77777777" w:rsidTr="00E80AEE">
        <w:tc>
          <w:tcPr>
            <w:tcW w:w="3680" w:type="dxa"/>
          </w:tcPr>
          <w:p w14:paraId="73697590" w14:textId="77777777" w:rsidR="004106CF" w:rsidRPr="00D42BA6" w:rsidRDefault="004106CF" w:rsidP="00E80AEE">
            <w:r w:rsidRPr="00D42BA6">
              <w:t>Pågår andra evenemang i närheten som kan medföra hot och risker? (demonstrationer, möten)</w:t>
            </w:r>
          </w:p>
        </w:tc>
        <w:tc>
          <w:tcPr>
            <w:tcW w:w="3681" w:type="dxa"/>
          </w:tcPr>
          <w:p w14:paraId="2FD00867" w14:textId="77777777" w:rsidR="004106CF" w:rsidRDefault="004106CF" w:rsidP="00E80AEE"/>
        </w:tc>
      </w:tr>
      <w:tr w:rsidR="004106CF" w14:paraId="2C6AC1E4" w14:textId="77777777" w:rsidTr="00E80AEE">
        <w:tc>
          <w:tcPr>
            <w:tcW w:w="3680" w:type="dxa"/>
          </w:tcPr>
          <w:p w14:paraId="3F7182A6" w14:textId="77777777" w:rsidR="004106CF" w:rsidRPr="00D42BA6" w:rsidRDefault="004106CF" w:rsidP="00E80AEE">
            <w:r>
              <w:t>Finns det andra faktorer som kan påverka, hot och risker utifrån stämningsläge, rapportering i media, antal deltagare?</w:t>
            </w:r>
          </w:p>
        </w:tc>
        <w:tc>
          <w:tcPr>
            <w:tcW w:w="3681" w:type="dxa"/>
          </w:tcPr>
          <w:p w14:paraId="00ADF3B3" w14:textId="77777777" w:rsidR="004106CF" w:rsidRDefault="004106CF" w:rsidP="00E80AEE"/>
        </w:tc>
      </w:tr>
      <w:tr w:rsidR="004106CF" w14:paraId="14A7B3D8" w14:textId="77777777" w:rsidTr="00E80AEE">
        <w:tc>
          <w:tcPr>
            <w:tcW w:w="3680" w:type="dxa"/>
          </w:tcPr>
          <w:p w14:paraId="169D1396" w14:textId="1FFFEDD2" w:rsidR="004106CF" w:rsidRDefault="004106CF" w:rsidP="00E80AEE">
            <w:r>
              <w:t>Har det tidigare skett incidenter i samband med liknande konferenser eller föreläsningar till exempel demonstrationer</w:t>
            </w:r>
            <w:r>
              <w:rPr>
                <w:rStyle w:val="Fotnotsreferens"/>
              </w:rPr>
              <w:footnoteReference w:id="2"/>
            </w:r>
            <w:r>
              <w:t>.</w:t>
            </w:r>
          </w:p>
        </w:tc>
        <w:tc>
          <w:tcPr>
            <w:tcW w:w="3681" w:type="dxa"/>
          </w:tcPr>
          <w:p w14:paraId="2305129C" w14:textId="77777777" w:rsidR="004106CF" w:rsidRDefault="004106CF" w:rsidP="00E80AEE"/>
        </w:tc>
      </w:tr>
      <w:tr w:rsidR="004106CF" w14:paraId="4D1FB50B" w14:textId="77777777" w:rsidTr="00E80AEE">
        <w:tc>
          <w:tcPr>
            <w:tcW w:w="3680" w:type="dxa"/>
          </w:tcPr>
          <w:p w14:paraId="00AB140A" w14:textId="6F70005E" w:rsidR="004106CF" w:rsidRDefault="004106CF" w:rsidP="00E80AEE">
            <w:r>
              <w:t>Finns det risk för andra ordningsstörningar såsom hög berusning, bråk eller liknande</w:t>
            </w:r>
            <w:r w:rsidR="009C5ED0">
              <w:t>?</w:t>
            </w:r>
          </w:p>
        </w:tc>
        <w:tc>
          <w:tcPr>
            <w:tcW w:w="3681" w:type="dxa"/>
          </w:tcPr>
          <w:p w14:paraId="3E2C860F" w14:textId="77777777" w:rsidR="004106CF" w:rsidRDefault="004106CF" w:rsidP="00E80AEE"/>
        </w:tc>
      </w:tr>
      <w:tr w:rsidR="004106CF" w14:paraId="219E24E4" w14:textId="77777777" w:rsidTr="00E80AEE">
        <w:tc>
          <w:tcPr>
            <w:tcW w:w="3680" w:type="dxa"/>
          </w:tcPr>
          <w:p w14:paraId="54714E8C" w14:textId="77777777" w:rsidR="004106CF" w:rsidRDefault="004106CF" w:rsidP="00E80AEE">
            <w:r>
              <w:t xml:space="preserve">Risk för brand/större utrymning av lokaler?  </w:t>
            </w:r>
          </w:p>
        </w:tc>
        <w:tc>
          <w:tcPr>
            <w:tcW w:w="3681" w:type="dxa"/>
          </w:tcPr>
          <w:p w14:paraId="19DF2BC0" w14:textId="77777777" w:rsidR="004106CF" w:rsidRDefault="004106CF" w:rsidP="00E80AEE"/>
        </w:tc>
      </w:tr>
      <w:tr w:rsidR="004106CF" w14:paraId="5E5FF700" w14:textId="77777777" w:rsidTr="00E80AEE">
        <w:tc>
          <w:tcPr>
            <w:tcW w:w="3680" w:type="dxa"/>
          </w:tcPr>
          <w:p w14:paraId="4AFA04E3" w14:textId="77777777" w:rsidR="004106CF" w:rsidRDefault="004106CF" w:rsidP="00E80AEE">
            <w:r>
              <w:t>Risk för sjukvårdsincidenter såsom hjärtstopp?</w:t>
            </w:r>
          </w:p>
        </w:tc>
        <w:tc>
          <w:tcPr>
            <w:tcW w:w="3681" w:type="dxa"/>
          </w:tcPr>
          <w:p w14:paraId="749A4BEF" w14:textId="77777777" w:rsidR="004106CF" w:rsidRDefault="004106CF" w:rsidP="00E80AEE"/>
        </w:tc>
      </w:tr>
      <w:tr w:rsidR="004106CF" w14:paraId="650DC9E7" w14:textId="77777777" w:rsidTr="00E80AEE">
        <w:tc>
          <w:tcPr>
            <w:tcW w:w="3680" w:type="dxa"/>
          </w:tcPr>
          <w:p w14:paraId="2293997D" w14:textId="77777777" w:rsidR="004106CF" w:rsidRDefault="004106CF" w:rsidP="00E80AEE">
            <w:r>
              <w:t>Andra risker/konsekvenser som kan uppstå?</w:t>
            </w:r>
          </w:p>
        </w:tc>
        <w:tc>
          <w:tcPr>
            <w:tcW w:w="3681" w:type="dxa"/>
          </w:tcPr>
          <w:p w14:paraId="137405C3" w14:textId="77777777" w:rsidR="004106CF" w:rsidRDefault="004106CF" w:rsidP="00E80AEE"/>
        </w:tc>
      </w:tr>
    </w:tbl>
    <w:p w14:paraId="62B7EB7F" w14:textId="5D0321D8" w:rsidR="009C5ED0" w:rsidRDefault="009C5ED0">
      <w:pPr>
        <w:rPr>
          <w:rFonts w:cs="Arial"/>
          <w:bCs/>
          <w:sz w:val="40"/>
          <w:szCs w:val="28"/>
        </w:rPr>
      </w:pPr>
    </w:p>
    <w:p w14:paraId="5F48BD07" w14:textId="1D58DC40" w:rsidR="00035D52" w:rsidRPr="00035D52" w:rsidRDefault="00035D52" w:rsidP="00035D52">
      <w:pPr>
        <w:pStyle w:val="Rubrik1"/>
      </w:pPr>
      <w:r w:rsidRPr="00855D7E">
        <w:lastRenderedPageBreak/>
        <w:t>Mall riskanalys</w:t>
      </w:r>
      <w:r>
        <w:t xml:space="preserve"> och åtgärder</w:t>
      </w:r>
    </w:p>
    <w:tbl>
      <w:tblPr>
        <w:tblStyle w:val="Tabellrutnt"/>
        <w:tblW w:w="10785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276"/>
        <w:gridCol w:w="2693"/>
        <w:gridCol w:w="2988"/>
      </w:tblGrid>
      <w:tr w:rsidR="00015E23" w:rsidRPr="00035D52" w14:paraId="74273CB6" w14:textId="77777777" w:rsidTr="00015E23">
        <w:tc>
          <w:tcPr>
            <w:tcW w:w="1844" w:type="dxa"/>
            <w:shd w:val="clear" w:color="auto" w:fill="auto"/>
          </w:tcPr>
          <w:p w14:paraId="6080C3FC" w14:textId="77777777" w:rsidR="00035D52" w:rsidRPr="00035D52" w:rsidRDefault="00035D52" w:rsidP="00E80AEE">
            <w:pPr>
              <w:rPr>
                <w:rFonts w:asciiTheme="minorHAnsi" w:hAnsiTheme="minorHAnsi"/>
                <w:b/>
                <w:bCs/>
              </w:rPr>
            </w:pPr>
            <w:r w:rsidRPr="00035D52">
              <w:rPr>
                <w:rFonts w:asciiTheme="minorHAnsi" w:hAnsiTheme="minorHAnsi"/>
                <w:b/>
                <w:bCs/>
              </w:rPr>
              <w:t>Typ av risk</w:t>
            </w:r>
          </w:p>
        </w:tc>
        <w:tc>
          <w:tcPr>
            <w:tcW w:w="1984" w:type="dxa"/>
            <w:shd w:val="clear" w:color="auto" w:fill="auto"/>
          </w:tcPr>
          <w:p w14:paraId="46EB71FD" w14:textId="4E51F8A1" w:rsidR="00035D52" w:rsidRPr="00035D52" w:rsidRDefault="00015E23" w:rsidP="00E80A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V</w:t>
            </w:r>
            <w:r w:rsidR="00035D52" w:rsidRPr="00035D52">
              <w:rPr>
                <w:rFonts w:asciiTheme="minorHAnsi" w:hAnsiTheme="minorHAnsi"/>
                <w:b/>
                <w:bCs/>
              </w:rPr>
              <w:t>ad kan hända</w:t>
            </w:r>
            <w:r>
              <w:rPr>
                <w:rFonts w:asciiTheme="minorHAnsi" w:hAnsiTheme="minorHAnsi"/>
                <w:b/>
                <w:bCs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14:paraId="5180CFC6" w14:textId="77777777" w:rsidR="00035D52" w:rsidRPr="00035D52" w:rsidRDefault="00035D52" w:rsidP="00E80AEE">
            <w:pPr>
              <w:rPr>
                <w:rFonts w:asciiTheme="minorHAnsi" w:hAnsiTheme="minorHAnsi"/>
                <w:b/>
                <w:bCs/>
              </w:rPr>
            </w:pPr>
            <w:r w:rsidRPr="00035D52">
              <w:rPr>
                <w:rFonts w:asciiTheme="minorHAnsi" w:hAnsiTheme="minorHAnsi"/>
                <w:b/>
                <w:bCs/>
              </w:rPr>
              <w:t>Sannolikhet (1 låg – 5 hög)</w:t>
            </w:r>
          </w:p>
        </w:tc>
        <w:tc>
          <w:tcPr>
            <w:tcW w:w="2693" w:type="dxa"/>
            <w:shd w:val="clear" w:color="auto" w:fill="auto"/>
          </w:tcPr>
          <w:p w14:paraId="55AFC91A" w14:textId="77777777" w:rsidR="00035D52" w:rsidRPr="00035D52" w:rsidRDefault="00035D52" w:rsidP="00E80AEE">
            <w:pPr>
              <w:rPr>
                <w:rFonts w:asciiTheme="minorHAnsi" w:hAnsiTheme="minorHAnsi"/>
              </w:rPr>
            </w:pPr>
            <w:r w:rsidRPr="00035D52">
              <w:rPr>
                <w:rFonts w:asciiTheme="minorHAnsi" w:hAnsiTheme="minorHAnsi"/>
                <w:b/>
                <w:bCs/>
              </w:rPr>
              <w:t>Åtgärder</w:t>
            </w:r>
          </w:p>
        </w:tc>
        <w:tc>
          <w:tcPr>
            <w:tcW w:w="2988" w:type="dxa"/>
            <w:shd w:val="clear" w:color="auto" w:fill="auto"/>
          </w:tcPr>
          <w:p w14:paraId="53C2D30B" w14:textId="77777777" w:rsidR="00035D52" w:rsidRPr="00035D52" w:rsidRDefault="00035D52" w:rsidP="00E80AEE">
            <w:pPr>
              <w:rPr>
                <w:rFonts w:asciiTheme="minorHAnsi" w:hAnsiTheme="minorHAnsi"/>
                <w:b/>
                <w:bCs/>
              </w:rPr>
            </w:pPr>
            <w:r w:rsidRPr="00035D52">
              <w:rPr>
                <w:rFonts w:asciiTheme="minorHAnsi" w:hAnsiTheme="minorHAnsi"/>
                <w:b/>
                <w:bCs/>
              </w:rPr>
              <w:t>Ansvarig för åtgärden</w:t>
            </w:r>
          </w:p>
        </w:tc>
      </w:tr>
      <w:tr w:rsidR="00035D52" w:rsidRPr="00035D52" w14:paraId="273D00B1" w14:textId="77777777" w:rsidTr="00015E23">
        <w:tc>
          <w:tcPr>
            <w:tcW w:w="1844" w:type="dxa"/>
          </w:tcPr>
          <w:sdt>
            <w:sdtPr>
              <w:rPr>
                <w:i/>
                <w:iCs/>
                <w:sz w:val="20"/>
                <w:szCs w:val="20"/>
              </w:rPr>
              <w:id w:val="493532045"/>
              <w:placeholder>
                <w:docPart w:val="DefaultPlaceholder_-1854013440"/>
              </w:placeholder>
            </w:sdtPr>
            <w:sdtContent>
              <w:p w14:paraId="44197428" w14:textId="743775F5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Till exempel: Brand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i/>
                <w:iCs/>
                <w:sz w:val="20"/>
                <w:szCs w:val="20"/>
              </w:rPr>
              <w:id w:val="-744871423"/>
              <w:placeholder>
                <w:docPart w:val="DefaultPlaceholder_-1854013440"/>
              </w:placeholder>
            </w:sdtPr>
            <w:sdtContent>
              <w:p w14:paraId="0B08612C" w14:textId="24EB1693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Det börjar brinna eller brandvarnare drar i gång (utan brand).</w:t>
                </w: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br/>
                </w:r>
              </w:p>
              <w:p w14:paraId="5B84805E" w14:textId="40A21421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 xml:space="preserve">Utrymning av lokaler. </w:t>
                </w:r>
              </w:p>
            </w:sdtContent>
          </w:sdt>
          <w:p w14:paraId="053D7683" w14:textId="77777777" w:rsidR="00035D52" w:rsidRPr="00015E23" w:rsidRDefault="00035D52" w:rsidP="00E80AEE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14:paraId="21F82355" w14:textId="77777777" w:rsidR="00035D52" w:rsidRPr="00015E23" w:rsidRDefault="00035D52" w:rsidP="00E80AEE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sdt>
            <w:sdtPr>
              <w:rPr>
                <w:i/>
                <w:iCs/>
                <w:sz w:val="20"/>
                <w:szCs w:val="20"/>
              </w:rPr>
              <w:id w:val="1766417446"/>
              <w:placeholder>
                <w:docPart w:val="DefaultPlaceholder_-1854013440"/>
              </w:placeholder>
            </w:sdtPr>
            <w:sdtContent>
              <w:p w14:paraId="47704002" w14:textId="70A63DFC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1</w:t>
                </w:r>
              </w:p>
            </w:sdtContent>
          </w:sdt>
        </w:tc>
        <w:tc>
          <w:tcPr>
            <w:tcW w:w="2693" w:type="dxa"/>
          </w:tcPr>
          <w:sdt>
            <w:sdtPr>
              <w:rPr>
                <w:i/>
                <w:iCs/>
                <w:sz w:val="20"/>
                <w:szCs w:val="20"/>
              </w:rPr>
              <w:id w:val="2048797152"/>
              <w:placeholder>
                <w:docPart w:val="DefaultPlaceholder_-1854013440"/>
              </w:placeholder>
            </w:sdtPr>
            <w:sdtContent>
              <w:p w14:paraId="03F4E366" w14:textId="7BEFE41F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Ta kontakt med utsedd person för säkerhetsarbete för lokalen (Akademiska hus).</w:t>
                </w:r>
              </w:p>
              <w:p w14:paraId="61B18956" w14:textId="77777777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Ta reda på hur många som får vistas i lokalen.</w:t>
                </w:r>
              </w:p>
              <w:p w14:paraId="7B38EA94" w14:textId="77777777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Ta fram en gränsdragningslista över vem som gör vad (vad arrangör och lokalägare ansvarar för).</w:t>
                </w:r>
              </w:p>
              <w:p w14:paraId="7FCEA023" w14:textId="6CE08234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 xml:space="preserve">Utse en utrymningsledare. </w:t>
                </w:r>
              </w:p>
            </w:sdtContent>
          </w:sdt>
        </w:tc>
        <w:tc>
          <w:tcPr>
            <w:tcW w:w="2988" w:type="dxa"/>
          </w:tcPr>
          <w:sdt>
            <w:sdtPr>
              <w:rPr>
                <w:i/>
                <w:iCs/>
                <w:sz w:val="20"/>
                <w:szCs w:val="20"/>
              </w:rPr>
              <w:id w:val="227583607"/>
              <w:placeholder>
                <w:docPart w:val="DefaultPlaceholder_-1854013440"/>
              </w:placeholder>
            </w:sdtPr>
            <w:sdtContent>
              <w:p w14:paraId="494D893E" w14:textId="5D75AF07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Projektledaren utser en person med ansvar för brandskydd/säkerhetsfrågor.</w:t>
                </w:r>
              </w:p>
              <w:p w14:paraId="01DDFA0C" w14:textId="77777777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Person med ansvar för brandskydd/säkerhetsfrågor</w:t>
                </w:r>
              </w:p>
              <w:p w14:paraId="6B6B7DB0" w14:textId="5BBF859D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 xml:space="preserve">Utrymningsledare (kan vara samma person som ovan). </w:t>
                </w:r>
              </w:p>
            </w:sdtContent>
          </w:sdt>
          <w:p w14:paraId="15C1B6DC" w14:textId="77777777" w:rsidR="00035D52" w:rsidRPr="00015E23" w:rsidRDefault="00035D52" w:rsidP="00E80AEE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14:paraId="4390DB61" w14:textId="77777777" w:rsidR="00035D52" w:rsidRPr="00015E23" w:rsidRDefault="00035D52" w:rsidP="00E80AEE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035D52" w:rsidRPr="00035D52" w14:paraId="20AEC721" w14:textId="77777777" w:rsidTr="00015E23">
        <w:tc>
          <w:tcPr>
            <w:tcW w:w="1844" w:type="dxa"/>
          </w:tcPr>
          <w:sdt>
            <w:sdtPr>
              <w:rPr>
                <w:i/>
                <w:iCs/>
                <w:sz w:val="20"/>
                <w:szCs w:val="20"/>
              </w:rPr>
              <w:id w:val="-1308155323"/>
              <w:placeholder>
                <w:docPart w:val="DefaultPlaceholder_-1854013440"/>
              </w:placeholder>
            </w:sdtPr>
            <w:sdtContent>
              <w:p w14:paraId="6A5041B7" w14:textId="781BAE8C" w:rsidR="00035D52" w:rsidRPr="00015E23" w:rsidRDefault="00051F0E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Till exempel</w:t>
                </w:r>
                <w:r w:rsidR="00035D52"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: Överberusning, hot eller bråk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i/>
                <w:iCs/>
                <w:sz w:val="20"/>
                <w:szCs w:val="20"/>
              </w:rPr>
              <w:id w:val="-1738167742"/>
              <w:placeholder>
                <w:docPart w:val="DefaultPlaceholder_-1854013440"/>
              </w:placeholder>
            </w:sdtPr>
            <w:sdtContent>
              <w:p w14:paraId="23F60B42" w14:textId="5C3A85FB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 xml:space="preserve">Hög berusning bland en eller flera deltagare leder till bråk eller hot om bråk.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i/>
                <w:iCs/>
                <w:sz w:val="20"/>
                <w:szCs w:val="20"/>
              </w:rPr>
              <w:id w:val="-1905124695"/>
              <w:placeholder>
                <w:docPart w:val="DefaultPlaceholder_-1854013440"/>
              </w:placeholder>
            </w:sdtPr>
            <w:sdtContent>
              <w:p w14:paraId="311AAD88" w14:textId="1D65033B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1</w:t>
                </w:r>
              </w:p>
            </w:sdtContent>
          </w:sdt>
          <w:p w14:paraId="678009FA" w14:textId="77777777" w:rsidR="00035D52" w:rsidRPr="00015E23" w:rsidRDefault="00035D52" w:rsidP="00E80AEE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14:paraId="360BB847" w14:textId="77777777" w:rsidR="00035D52" w:rsidRPr="00015E23" w:rsidRDefault="00035D52" w:rsidP="00E80AEE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i/>
                <w:iCs/>
                <w:sz w:val="20"/>
                <w:szCs w:val="20"/>
              </w:rPr>
              <w:id w:val="-489562433"/>
              <w:placeholder>
                <w:docPart w:val="DefaultPlaceholder_-1854013440"/>
              </w:placeholder>
            </w:sdtPr>
            <w:sdtContent>
              <w:p w14:paraId="7AA94A51" w14:textId="124EBB04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 xml:space="preserve">För att hantera överberusade och/eller bråkiga deltagare nyttjas väktare, alternativt ordningsvakter.  </w:t>
                </w:r>
              </w:p>
            </w:sdtContent>
          </w:sdt>
        </w:tc>
        <w:tc>
          <w:tcPr>
            <w:tcW w:w="2988" w:type="dxa"/>
          </w:tcPr>
          <w:sdt>
            <w:sdtPr>
              <w:rPr>
                <w:i/>
                <w:iCs/>
                <w:sz w:val="20"/>
                <w:szCs w:val="20"/>
              </w:rPr>
              <w:id w:val="-2053217934"/>
              <w:placeholder>
                <w:docPart w:val="DefaultPlaceholder_-1854013440"/>
              </w:placeholder>
            </w:sdtPr>
            <w:sdtContent>
              <w:p w14:paraId="7BC5B767" w14:textId="57AA7ECE" w:rsidR="00051F0E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 xml:space="preserve">Projektledaren utser en person med ansvar för ordningsfrågor. </w:t>
                </w:r>
              </w:p>
              <w:p w14:paraId="40E80904" w14:textId="5D2E6376" w:rsidR="00035D52" w:rsidRPr="00015E23" w:rsidRDefault="00051F0E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P</w:t>
                </w:r>
                <w:r w:rsidR="00035D52"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erson med ansvar för ordning/säkerhetsfrågor.</w:t>
                </w:r>
              </w:p>
            </w:sdtContent>
          </w:sdt>
        </w:tc>
      </w:tr>
      <w:tr w:rsidR="00035D52" w:rsidRPr="00035D52" w14:paraId="239DFCC4" w14:textId="77777777" w:rsidTr="00015E23">
        <w:trPr>
          <w:trHeight w:val="1788"/>
        </w:trPr>
        <w:tc>
          <w:tcPr>
            <w:tcW w:w="1844" w:type="dxa"/>
          </w:tcPr>
          <w:sdt>
            <w:sdtPr>
              <w:rPr>
                <w:i/>
                <w:iCs/>
                <w:sz w:val="20"/>
                <w:szCs w:val="20"/>
              </w:rPr>
              <w:id w:val="846145176"/>
              <w:placeholder>
                <w:docPart w:val="DefaultPlaceholder_-1854013440"/>
              </w:placeholder>
            </w:sdtPr>
            <w:sdtContent>
              <w:p w14:paraId="6C1A0D4F" w14:textId="457E4C0A" w:rsidR="00035D52" w:rsidRPr="00015E23" w:rsidRDefault="00051F0E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Till exempel</w:t>
                </w:r>
                <w:r w:rsidR="00035D52"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: Fall i trappa/allergisk reaktion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cstheme="minorHAnsi"/>
                <w:i/>
                <w:iCs/>
                <w:sz w:val="20"/>
                <w:szCs w:val="20"/>
              </w:rPr>
              <w:id w:val="919998906"/>
              <w:placeholder>
                <w:docPart w:val="DefaultPlaceholder_-1854013440"/>
              </w:placeholder>
            </w:sdtPr>
            <w:sdtContent>
              <w:p w14:paraId="3E7D851D" w14:textId="189807AF" w:rsidR="00035D52" w:rsidRPr="00015E23" w:rsidRDefault="00035D52" w:rsidP="00E80AEE">
                <w:pPr>
                  <w:rPr>
                    <w:rFonts w:asciiTheme="minorHAnsi" w:hAnsiTheme="minorHAnsi" w:cs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 w:cstheme="minorHAnsi"/>
                    <w:i/>
                    <w:iCs/>
                    <w:sz w:val="20"/>
                    <w:szCs w:val="20"/>
                  </w:rPr>
                  <w:t>En eller flera gäster får allvarligare hälsoproblem såsom allergiska reaktioner eller fallskador.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i/>
                <w:iCs/>
                <w:sz w:val="20"/>
                <w:szCs w:val="20"/>
              </w:rPr>
              <w:id w:val="994917611"/>
              <w:placeholder>
                <w:docPart w:val="DefaultPlaceholder_-1854013440"/>
              </w:placeholder>
            </w:sdtPr>
            <w:sdtContent>
              <w:p w14:paraId="70687549" w14:textId="6CB6033A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1</w:t>
                </w:r>
              </w:p>
            </w:sdtContent>
          </w:sdt>
        </w:tc>
        <w:tc>
          <w:tcPr>
            <w:tcW w:w="2693" w:type="dxa"/>
          </w:tcPr>
          <w:sdt>
            <w:sdtPr>
              <w:rPr>
                <w:i/>
                <w:iCs/>
                <w:sz w:val="20"/>
                <w:szCs w:val="20"/>
              </w:rPr>
              <w:id w:val="1492294160"/>
              <w:placeholder>
                <w:docPart w:val="DefaultPlaceholder_-1854013440"/>
              </w:placeholder>
            </w:sdtPr>
            <w:sdtContent>
              <w:p w14:paraId="726863DB" w14:textId="0321384D" w:rsidR="00035D52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 xml:space="preserve">Utse en sjukvårdsansvarig/kunnig som ansvarar för att kontakta 112, möta upp ambulans/räddningstjänst samt som vet exakt var hjärtstartare finns och hur den används.   </w:t>
                </w:r>
              </w:p>
            </w:sdtContent>
          </w:sdt>
        </w:tc>
        <w:tc>
          <w:tcPr>
            <w:tcW w:w="2988" w:type="dxa"/>
          </w:tcPr>
          <w:sdt>
            <w:sdtPr>
              <w:rPr>
                <w:i/>
                <w:iCs/>
                <w:sz w:val="20"/>
                <w:szCs w:val="20"/>
              </w:rPr>
              <w:id w:val="-1527790048"/>
              <w:placeholder>
                <w:docPart w:val="DefaultPlaceholder_-1854013440"/>
              </w:placeholder>
            </w:sdtPr>
            <w:sdtContent>
              <w:p w14:paraId="4DCA53BA" w14:textId="0EA45C5D" w:rsidR="00051F0E" w:rsidRPr="00015E23" w:rsidRDefault="00035D52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Projektledaren utser en person med ansvar för sjukvårdsfrågor.</w:t>
                </w:r>
              </w:p>
              <w:p w14:paraId="0CF4BA5B" w14:textId="60649B3D" w:rsidR="00035D52" w:rsidRPr="00015E23" w:rsidRDefault="00051F0E" w:rsidP="00E80AEE">
                <w:pPr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>P</w:t>
                </w:r>
                <w:r w:rsidR="00035D52" w:rsidRPr="00015E23">
                  <w:rPr>
                    <w:rFonts w:asciiTheme="minorHAnsi" w:hAnsiTheme="minorHAnsi"/>
                    <w:i/>
                    <w:iCs/>
                    <w:sz w:val="20"/>
                    <w:szCs w:val="20"/>
                  </w:rPr>
                  <w:t xml:space="preserve">erson med ansvar för sjukvårdsfrågor.  </w:t>
                </w:r>
              </w:p>
            </w:sdtContent>
          </w:sdt>
        </w:tc>
      </w:tr>
      <w:tr w:rsidR="00035D52" w:rsidRPr="00035D52" w14:paraId="002D9B0E" w14:textId="77777777" w:rsidTr="00015E23">
        <w:tc>
          <w:tcPr>
            <w:tcW w:w="1844" w:type="dxa"/>
          </w:tcPr>
          <w:sdt>
            <w:sdtPr>
              <w:rPr>
                <w:rFonts w:cstheme="minorHAnsi"/>
                <w:sz w:val="20"/>
                <w:szCs w:val="20"/>
              </w:rPr>
              <w:id w:val="-942910952"/>
              <w:placeholder>
                <w:docPart w:val="DefaultPlaceholder_-1854013440"/>
              </w:placeholder>
            </w:sdtPr>
            <w:sdtContent>
              <w:p w14:paraId="7EF6BE85" w14:textId="1E3EA258" w:rsidR="00035D52" w:rsidRPr="00015E23" w:rsidRDefault="00051F0E" w:rsidP="00E80AE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 w:cstheme="minorHAnsi"/>
                    <w:sz w:val="20"/>
                    <w:szCs w:val="20"/>
                  </w:rPr>
                  <w:t>Till exempel:</w:t>
                </w:r>
                <w:r w:rsidR="00035D52" w:rsidRPr="00015E23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Hjärtstopp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rFonts w:cstheme="minorHAnsi"/>
                <w:sz w:val="20"/>
                <w:szCs w:val="20"/>
              </w:rPr>
              <w:id w:val="1344659063"/>
              <w:placeholder>
                <w:docPart w:val="DefaultPlaceholder_-1854013440"/>
              </w:placeholder>
            </w:sdtPr>
            <w:sdtContent>
              <w:p w14:paraId="5AF7F3EB" w14:textId="0BBB35FC" w:rsidR="00035D52" w:rsidRPr="00015E23" w:rsidRDefault="00035D52" w:rsidP="00E80AE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En gäst drabbas av ett akut hjärtstopp.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theme="minorHAnsi"/>
                <w:sz w:val="20"/>
                <w:szCs w:val="20"/>
              </w:rPr>
              <w:id w:val="-21941511"/>
              <w:placeholder>
                <w:docPart w:val="DefaultPlaceholder_-1854013440"/>
              </w:placeholder>
            </w:sdtPr>
            <w:sdtContent>
              <w:p w14:paraId="75556518" w14:textId="7BFBA0EA" w:rsidR="00035D52" w:rsidRPr="00015E23" w:rsidRDefault="00035D52" w:rsidP="00E80AE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 w:cstheme="minorHAnsi"/>
                    <w:sz w:val="20"/>
                    <w:szCs w:val="20"/>
                  </w:rPr>
                  <w:t>1</w:t>
                </w:r>
              </w:p>
            </w:sdtContent>
          </w:sdt>
        </w:tc>
        <w:tc>
          <w:tcPr>
            <w:tcW w:w="2693" w:type="dxa"/>
          </w:tcPr>
          <w:sdt>
            <w:sdtPr>
              <w:rPr>
                <w:rFonts w:cstheme="minorHAnsi"/>
                <w:i/>
                <w:iCs/>
                <w:sz w:val="20"/>
                <w:szCs w:val="20"/>
              </w:rPr>
              <w:id w:val="112568836"/>
              <w:placeholder>
                <w:docPart w:val="DefaultPlaceholder_-1854013440"/>
              </w:placeholder>
            </w:sdtPr>
            <w:sdtContent>
              <w:p w14:paraId="68144B0B" w14:textId="6CF16274" w:rsidR="00035D52" w:rsidRPr="00D35217" w:rsidRDefault="00035D52" w:rsidP="00E80AEE">
                <w:pPr>
                  <w:rPr>
                    <w:rFonts w:asciiTheme="minorHAnsi" w:hAnsiTheme="minorHAnsi" w:cstheme="minorHAnsi"/>
                    <w:i/>
                    <w:iCs/>
                    <w:sz w:val="20"/>
                    <w:szCs w:val="20"/>
                  </w:rPr>
                </w:pPr>
                <w:r w:rsidRPr="00D35217">
                  <w:rPr>
                    <w:rFonts w:asciiTheme="minorHAnsi" w:hAnsiTheme="minorHAnsi" w:cstheme="minorHAnsi"/>
                    <w:i/>
                    <w:iCs/>
                    <w:sz w:val="20"/>
                    <w:szCs w:val="20"/>
                  </w:rPr>
                  <w:t xml:space="preserve">Utse en sjukvårdsansvarig/kunnig som vet exakt var hjärtstartare finns och hur den används. </w:t>
                </w:r>
              </w:p>
            </w:sdtContent>
          </w:sdt>
        </w:tc>
        <w:tc>
          <w:tcPr>
            <w:tcW w:w="2988" w:type="dxa"/>
          </w:tcPr>
          <w:sdt>
            <w:sdtPr>
              <w:rPr>
                <w:rFonts w:cstheme="minorHAnsi"/>
                <w:sz w:val="20"/>
                <w:szCs w:val="20"/>
              </w:rPr>
              <w:id w:val="-115148634"/>
              <w:placeholder>
                <w:docPart w:val="DefaultPlaceholder_-1854013440"/>
              </w:placeholder>
            </w:sdtPr>
            <w:sdtEndPr>
              <w:rPr>
                <w:rFonts w:cs="Times New Roman"/>
              </w:rPr>
            </w:sdtEndPr>
            <w:sdtContent>
              <w:p w14:paraId="123051BF" w14:textId="0AD3DB53" w:rsidR="00051F0E" w:rsidRPr="00015E23" w:rsidRDefault="00035D52" w:rsidP="00E80AE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 w:cstheme="minorHAnsi"/>
                    <w:sz w:val="20"/>
                    <w:szCs w:val="20"/>
                  </w:rPr>
                  <w:t>Projektledaren utser en person med ansvar för sjukvårdsfrågor.</w:t>
                </w:r>
              </w:p>
              <w:p w14:paraId="43DC942F" w14:textId="5D3D1177" w:rsidR="00035D52" w:rsidRPr="00015E23" w:rsidRDefault="00051F0E" w:rsidP="00E80AE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15E23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="00035D52" w:rsidRPr="00015E23">
                  <w:rPr>
                    <w:rFonts w:asciiTheme="minorHAnsi" w:hAnsiTheme="minorHAnsi"/>
                    <w:sz w:val="20"/>
                    <w:szCs w:val="20"/>
                  </w:rPr>
                  <w:t xml:space="preserve">erson med ansvar för sjukvårdsfrågor.  </w:t>
                </w:r>
              </w:p>
            </w:sdtContent>
          </w:sdt>
        </w:tc>
      </w:tr>
    </w:tbl>
    <w:p w14:paraId="307C8B54" w14:textId="6A18FDA8" w:rsidR="004106CF" w:rsidRDefault="004106CF" w:rsidP="004106CF">
      <w:pPr>
        <w:pStyle w:val="Rubrik1"/>
      </w:pPr>
      <w:r>
        <w:lastRenderedPageBreak/>
        <w:t>Allmänna råd - åtgärder inför, under och efter evenemanget</w:t>
      </w:r>
    </w:p>
    <w:p w14:paraId="34F9E40B" w14:textId="4FC74CA2" w:rsidR="004106CF" w:rsidRDefault="004106CF" w:rsidP="004106CF">
      <w:pPr>
        <w:pStyle w:val="Liststycke"/>
        <w:numPr>
          <w:ilvl w:val="0"/>
          <w:numId w:val="30"/>
        </w:numPr>
      </w:pPr>
      <w:r>
        <w:t xml:space="preserve">Utse roller och ansvarsområden, till exempel eventansvarig på plats, entrévärdar, säkerhet/brandskydd, sjukvårdsansvarig/kunnig och utrymningsledare. </w:t>
      </w:r>
    </w:p>
    <w:p w14:paraId="71AE3B42" w14:textId="77AC84EE" w:rsidR="004106CF" w:rsidRDefault="004106CF" w:rsidP="004106CF">
      <w:pPr>
        <w:pStyle w:val="Liststycke"/>
        <w:numPr>
          <w:ilvl w:val="0"/>
          <w:numId w:val="30"/>
        </w:numPr>
      </w:pPr>
      <w:r>
        <w:t>Ta fram uppgifter om hur många personer som får vistas i lokalen/lokalerna samtidigt.</w:t>
      </w:r>
    </w:p>
    <w:p w14:paraId="442434D5" w14:textId="062863CD" w:rsidR="004106CF" w:rsidRDefault="004106CF" w:rsidP="004106CF">
      <w:pPr>
        <w:pStyle w:val="Liststycke"/>
        <w:numPr>
          <w:ilvl w:val="0"/>
          <w:numId w:val="30"/>
        </w:numPr>
      </w:pPr>
      <w:r>
        <w:t>Ta vid behov fram en plan för hur föreläsare/deltagare på ett säkert och tryggt sätt ska kunna ta sig till och från samt vistas under mötesplatsen/evenemanget.</w:t>
      </w:r>
    </w:p>
    <w:p w14:paraId="3C0BB1E9" w14:textId="6E66C44D" w:rsidR="004106CF" w:rsidRDefault="004106CF" w:rsidP="004106CF">
      <w:pPr>
        <w:pStyle w:val="Liststycke"/>
        <w:numPr>
          <w:ilvl w:val="0"/>
          <w:numId w:val="30"/>
        </w:numPr>
      </w:pPr>
      <w:r>
        <w:t>Ta vid behov fram en plan för hur ni ska arbeta med flöden när besökare/deltagare anländer till, vistas på och tar sig från evenemanget.</w:t>
      </w:r>
    </w:p>
    <w:p w14:paraId="27B50C04" w14:textId="41FF36ED" w:rsidR="004106CF" w:rsidRDefault="004106CF" w:rsidP="004106CF">
      <w:pPr>
        <w:pStyle w:val="Liststycke"/>
        <w:numPr>
          <w:ilvl w:val="0"/>
          <w:numId w:val="30"/>
        </w:numPr>
      </w:pPr>
      <w:r>
        <w:t>Var uppmärksam på enskilda personer eller grupper som uppvisar ett avvikande eller hotfullt beteende.</w:t>
      </w:r>
    </w:p>
    <w:p w14:paraId="679ABD28" w14:textId="4B99B502" w:rsidR="004106CF" w:rsidRDefault="004106CF" w:rsidP="004106CF">
      <w:pPr>
        <w:pStyle w:val="Liststycke"/>
        <w:numPr>
          <w:ilvl w:val="0"/>
          <w:numId w:val="30"/>
        </w:numPr>
      </w:pPr>
      <w:r>
        <w:t>Tillse att det vid behov finns en säker och trygg väg till och från talarplatsen.</w:t>
      </w:r>
    </w:p>
    <w:p w14:paraId="3657A137" w14:textId="1BA4CE85" w:rsidR="004106CF" w:rsidRDefault="004106CF" w:rsidP="004106CF">
      <w:pPr>
        <w:pStyle w:val="Liststycke"/>
        <w:numPr>
          <w:ilvl w:val="0"/>
          <w:numId w:val="30"/>
        </w:numPr>
      </w:pPr>
      <w:r>
        <w:t xml:space="preserve">Undvik att ha åhörare bakom </w:t>
      </w:r>
      <w:r w:rsidR="006F7E40">
        <w:t xml:space="preserve">talarens rygg. </w:t>
      </w:r>
    </w:p>
    <w:p w14:paraId="5AD09438" w14:textId="45E707C6" w:rsidR="004106CF" w:rsidRDefault="004106CF" w:rsidP="004106CF">
      <w:pPr>
        <w:pStyle w:val="Liststycke"/>
        <w:numPr>
          <w:ilvl w:val="0"/>
          <w:numId w:val="30"/>
        </w:numPr>
      </w:pPr>
      <w:r>
        <w:t>Vid behov kan även ett fysiskt hinder i form av blomsterarrangemang eller väktare i utrymmet mellan talare och publik utgöra en trygghetsfaktor.</w:t>
      </w:r>
    </w:p>
    <w:p w14:paraId="0ED30F00" w14:textId="2A3B2160" w:rsidR="004106CF" w:rsidRDefault="004106CF" w:rsidP="004106CF">
      <w:pPr>
        <w:pStyle w:val="Liststycke"/>
        <w:numPr>
          <w:ilvl w:val="0"/>
          <w:numId w:val="30"/>
        </w:numPr>
      </w:pPr>
      <w:r>
        <w:t>Gå igenom med talare/deltagare nödvändig säkerhetsinformation, t</w:t>
      </w:r>
      <w:r w:rsidR="00EB538B">
        <w:t>ill exempel</w:t>
      </w:r>
      <w:r>
        <w:t xml:space="preserve"> utrymningsvägar.  </w:t>
      </w:r>
    </w:p>
    <w:p w14:paraId="51F320A1" w14:textId="2F228705" w:rsidR="004106CF" w:rsidRDefault="004106CF" w:rsidP="004106CF">
      <w:pPr>
        <w:pStyle w:val="Liststycke"/>
        <w:numPr>
          <w:ilvl w:val="0"/>
          <w:numId w:val="30"/>
        </w:numPr>
      </w:pPr>
      <w:r>
        <w:t>Ta kontakt med utsett person för säkerhetsarbete för lokalen (lokal/fastighetsägaren)</w:t>
      </w:r>
      <w:r w:rsidR="0070576C">
        <w:t>.</w:t>
      </w:r>
      <w:r>
        <w:t xml:space="preserve"> Ta fram en gränsdragningslista över vem som gör vad (vad arrangör och lokalägare ansvarar för)</w:t>
      </w:r>
    </w:p>
    <w:p w14:paraId="7737B214" w14:textId="5C5C2FA6" w:rsidR="004106CF" w:rsidRDefault="004106CF" w:rsidP="004106CF">
      <w:pPr>
        <w:pStyle w:val="Liststycke"/>
        <w:numPr>
          <w:ilvl w:val="0"/>
          <w:numId w:val="30"/>
        </w:numPr>
      </w:pPr>
      <w:r>
        <w:t xml:space="preserve">Kontrollera med samtliga inhyrda entreprenörer om dess säkerhet, till exempel teknik, scen, tillfälliga byggnationer med mera </w:t>
      </w:r>
    </w:p>
    <w:p w14:paraId="2EB79131" w14:textId="22FE9B03" w:rsidR="004106CF" w:rsidRDefault="004106CF" w:rsidP="004106CF">
      <w:pPr>
        <w:pStyle w:val="Liststycke"/>
        <w:numPr>
          <w:ilvl w:val="0"/>
          <w:numId w:val="30"/>
        </w:numPr>
      </w:pPr>
      <w:r>
        <w:t xml:space="preserve">Polisen bör alltid informeras när evenemanget är av större karaktär. </w:t>
      </w:r>
    </w:p>
    <w:p w14:paraId="5349DC3E" w14:textId="5FA0E76F" w:rsidR="004106CF" w:rsidRDefault="004106CF" w:rsidP="004106CF">
      <w:pPr>
        <w:pStyle w:val="Liststycke"/>
        <w:numPr>
          <w:ilvl w:val="0"/>
          <w:numId w:val="30"/>
        </w:numPr>
      </w:pPr>
      <w:r>
        <w:t xml:space="preserve">Se över möjligheterna att snabbt larma och få hjälp om något skulle hända. </w:t>
      </w:r>
    </w:p>
    <w:p w14:paraId="53930F63" w14:textId="1AA36481" w:rsidR="004106CF" w:rsidRDefault="004106CF" w:rsidP="004106CF">
      <w:pPr>
        <w:pStyle w:val="Liststycke"/>
        <w:numPr>
          <w:ilvl w:val="0"/>
          <w:numId w:val="30"/>
        </w:numPr>
      </w:pPr>
      <w:r>
        <w:t xml:space="preserve">Se över var sjukvårdsutrustning finns, till exempel hjärtstartare. </w:t>
      </w:r>
    </w:p>
    <w:p w14:paraId="4BC23323" w14:textId="6AA577EA" w:rsidR="004106CF" w:rsidRDefault="004106CF" w:rsidP="004106CF">
      <w:pPr>
        <w:pStyle w:val="Liststycke"/>
        <w:numPr>
          <w:ilvl w:val="0"/>
          <w:numId w:val="30"/>
        </w:numPr>
      </w:pPr>
      <w:r>
        <w:t xml:space="preserve">Ta vid behov fram en plan för föranmälningar och deltagarlista. </w:t>
      </w:r>
    </w:p>
    <w:p w14:paraId="7430AE50" w14:textId="4C01A359" w:rsidR="004106CF" w:rsidRDefault="004106CF" w:rsidP="004106CF">
      <w:pPr>
        <w:pStyle w:val="Liststycke"/>
        <w:numPr>
          <w:ilvl w:val="0"/>
          <w:numId w:val="30"/>
        </w:numPr>
      </w:pPr>
      <w:r>
        <w:t>Se över tillgången till dricksvatten under evenemanget, särskilt vid evenemang med alkoholservering.</w:t>
      </w:r>
    </w:p>
    <w:p w14:paraId="0A9C22C9" w14:textId="58819BB2" w:rsidR="004106CF" w:rsidRDefault="004106CF" w:rsidP="004106CF">
      <w:pPr>
        <w:pStyle w:val="Liststycke"/>
        <w:numPr>
          <w:ilvl w:val="0"/>
          <w:numId w:val="30"/>
        </w:numPr>
      </w:pPr>
      <w:r>
        <w:t>Genomför en säkerhetsgenomgång med samtliga medarbetare innan eventet börjar. Inför evenemanget bör väktare ta del av säkerhetsgenomgången och en arbetsbeskrivning.</w:t>
      </w:r>
    </w:p>
    <w:p w14:paraId="10698157" w14:textId="14F96FE3" w:rsidR="00035D52" w:rsidRDefault="004106CF" w:rsidP="00035D52">
      <w:pPr>
        <w:pStyle w:val="Liststycke"/>
        <w:numPr>
          <w:ilvl w:val="0"/>
          <w:numId w:val="30"/>
        </w:numPr>
      </w:pPr>
      <w:r>
        <w:t>Utvärdera evenemanget utifrån ett säkerhetsperspektiv. Vad kan vi göra bättre till nästa gång?</w:t>
      </w:r>
      <w:r w:rsidR="00035D52">
        <w:br/>
      </w:r>
    </w:p>
    <w:p w14:paraId="50624533" w14:textId="77777777" w:rsidR="00A356FB" w:rsidRDefault="00035D52" w:rsidP="00A356FB">
      <w:pPr>
        <w:pStyle w:val="Liststycke"/>
        <w:numPr>
          <w:ilvl w:val="0"/>
          <w:numId w:val="30"/>
        </w:numPr>
        <w:rPr>
          <w:b/>
          <w:bCs/>
        </w:rPr>
      </w:pPr>
      <w:r w:rsidRPr="00035D52">
        <w:rPr>
          <w:b/>
          <w:bCs/>
        </w:rPr>
        <w:t>Vid akuta nödsituationer ring 112!</w:t>
      </w:r>
    </w:p>
    <w:p w14:paraId="51F69930" w14:textId="020D3977" w:rsidR="00035D52" w:rsidRPr="00A356FB" w:rsidRDefault="00035D52" w:rsidP="00A356FB">
      <w:pPr>
        <w:pStyle w:val="Liststycke"/>
        <w:numPr>
          <w:ilvl w:val="0"/>
          <w:numId w:val="30"/>
        </w:numPr>
        <w:rPr>
          <w:b/>
          <w:bCs/>
        </w:rPr>
      </w:pPr>
      <w:r w:rsidRPr="00A356FB">
        <w:rPr>
          <w:b/>
          <w:bCs/>
        </w:rPr>
        <w:t xml:space="preserve">För väktare ring universitets säkerhetsnummer: 090 – 786 76 00.   </w:t>
      </w:r>
    </w:p>
    <w:sectPr w:rsidR="00035D52" w:rsidRPr="00A356FB" w:rsidSect="00E504A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11" w:right="2268" w:bottom="1701" w:left="226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B1BF" w14:textId="77777777" w:rsidR="00624065" w:rsidRDefault="00624065" w:rsidP="00190C50">
      <w:pPr>
        <w:spacing w:line="240" w:lineRule="auto"/>
      </w:pPr>
      <w:r>
        <w:separator/>
      </w:r>
    </w:p>
  </w:endnote>
  <w:endnote w:type="continuationSeparator" w:id="0">
    <w:p w14:paraId="40DFEA04" w14:textId="77777777" w:rsidR="00624065" w:rsidRDefault="00624065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fot"/>
      <w:tblDescription w:val="Sidfot med adress"/>
    </w:tblPr>
    <w:tblGrid>
      <w:gridCol w:w="1736"/>
      <w:gridCol w:w="6810"/>
      <w:gridCol w:w="1737"/>
    </w:tblGrid>
    <w:tr w:rsidR="006D7F85" w14:paraId="02E65FD3" w14:textId="77777777" w:rsidTr="002A018C">
      <w:trPr>
        <w:trHeight w:val="426"/>
        <w:tblHeader/>
      </w:trPr>
      <w:tc>
        <w:tcPr>
          <w:tcW w:w="1752" w:type="dxa"/>
          <w:vAlign w:val="bottom"/>
        </w:tcPr>
        <w:p w14:paraId="0C08006E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2A05429F" w14:textId="53AAB72F" w:rsidR="006D7F85" w:rsidRDefault="004106CF" w:rsidP="006D7F85">
          <w:pPr>
            <w:pStyle w:val="Sidhuvud"/>
            <w:spacing w:before="40"/>
            <w:jc w:val="center"/>
          </w:pPr>
          <w:r>
            <w:t>Lokalförsörjningsenheten</w:t>
          </w:r>
          <w:r w:rsidR="006D7F85">
            <w:t> 901 87 Umeå www.umu.se</w:t>
          </w:r>
        </w:p>
      </w:tc>
      <w:tc>
        <w:tcPr>
          <w:tcW w:w="1752" w:type="dxa"/>
          <w:vAlign w:val="bottom"/>
        </w:tcPr>
        <w:p w14:paraId="26D98C41" w14:textId="77777777"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5AF6DCB2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146F" w14:textId="77777777" w:rsidR="00546880" w:rsidRDefault="00546880" w:rsidP="00801F09">
    <w:pPr>
      <w:pStyle w:val="Tomtstycke"/>
    </w:pPr>
  </w:p>
  <w:p w14:paraId="23529E39" w14:textId="77777777" w:rsidR="00904ECD" w:rsidRDefault="00904ECD" w:rsidP="00E504A0"/>
  <w:p w14:paraId="338CB784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CA62" w14:textId="77777777" w:rsidR="00624065" w:rsidRDefault="00624065" w:rsidP="00190C50">
      <w:pPr>
        <w:spacing w:line="240" w:lineRule="auto"/>
      </w:pPr>
      <w:r>
        <w:separator/>
      </w:r>
    </w:p>
  </w:footnote>
  <w:footnote w:type="continuationSeparator" w:id="0">
    <w:p w14:paraId="42166402" w14:textId="77777777" w:rsidR="00624065" w:rsidRDefault="00624065" w:rsidP="00190C50">
      <w:pPr>
        <w:spacing w:line="240" w:lineRule="auto"/>
      </w:pPr>
      <w:r>
        <w:continuationSeparator/>
      </w:r>
    </w:p>
  </w:footnote>
  <w:footnote w:id="1">
    <w:p w14:paraId="05077C1B" w14:textId="0EEBC1F5" w:rsidR="004106CF" w:rsidRPr="00977F29" w:rsidRDefault="004106CF" w:rsidP="004106CF">
      <w:pPr>
        <w:pStyle w:val="Fotnotstext"/>
        <w:rPr>
          <w:sz w:val="18"/>
          <w:szCs w:val="18"/>
        </w:rPr>
      </w:pPr>
      <w:r w:rsidRPr="00977F29">
        <w:rPr>
          <w:rStyle w:val="Fotnotsreferens"/>
          <w:sz w:val="18"/>
          <w:szCs w:val="18"/>
        </w:rPr>
        <w:footnoteRef/>
      </w:r>
      <w:r w:rsidRPr="00977F29">
        <w:rPr>
          <w:sz w:val="18"/>
          <w:szCs w:val="18"/>
        </w:rPr>
        <w:t xml:space="preserve"> Kontakta inbjudna talare och deltagare för att få information om </w:t>
      </w:r>
      <w:r w:rsidR="00341336" w:rsidRPr="00977F29">
        <w:rPr>
          <w:sz w:val="18"/>
          <w:szCs w:val="18"/>
        </w:rPr>
        <w:t>ev</w:t>
      </w:r>
      <w:r w:rsidR="00341336">
        <w:rPr>
          <w:sz w:val="18"/>
          <w:szCs w:val="18"/>
        </w:rPr>
        <w:t>entuell</w:t>
      </w:r>
      <w:r w:rsidRPr="00977F29">
        <w:rPr>
          <w:sz w:val="18"/>
          <w:szCs w:val="18"/>
        </w:rPr>
        <w:t xml:space="preserve"> hotbild. Tänk på att hotfulla situationer kan ha sin upprinnelse i händelser som ligger långt tillbaka i tiden. </w:t>
      </w:r>
    </w:p>
  </w:footnote>
  <w:footnote w:id="2">
    <w:p w14:paraId="0B30D840" w14:textId="6020B571" w:rsidR="004106CF" w:rsidRDefault="004106CF" w:rsidP="004106CF">
      <w:pPr>
        <w:pStyle w:val="Fotnotstext"/>
      </w:pPr>
      <w:r w:rsidRPr="00977F29">
        <w:rPr>
          <w:rStyle w:val="Fotnotsreferens"/>
          <w:sz w:val="18"/>
          <w:szCs w:val="18"/>
        </w:rPr>
        <w:footnoteRef/>
      </w:r>
      <w:r w:rsidRPr="00977F29">
        <w:rPr>
          <w:sz w:val="18"/>
          <w:szCs w:val="18"/>
        </w:rPr>
        <w:t xml:space="preserve"> Kontakta inbjudna talare och deltagare för att få information om tidigare händels</w:t>
      </w:r>
      <w:r w:rsidR="00341336">
        <w:rPr>
          <w:sz w:val="18"/>
          <w:szCs w:val="18"/>
        </w:rPr>
        <w:t>er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AEE2" w14:textId="77777777" w:rsidR="00427F56" w:rsidRDefault="00427F56" w:rsidP="000E14EA">
    <w:pPr>
      <w:pStyle w:val="Tomtstycke"/>
    </w:pPr>
  </w:p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huvud"/>
      <w:tblDescription w:val="Dokumenthuvud med grundläggande information"/>
    </w:tblPr>
    <w:tblGrid>
      <w:gridCol w:w="3427"/>
      <w:gridCol w:w="3435"/>
      <w:gridCol w:w="3421"/>
    </w:tblGrid>
    <w:tr w:rsidR="00904ECD" w14:paraId="578710BE" w14:textId="77777777" w:rsidTr="002A018C">
      <w:trPr>
        <w:trHeight w:val="426"/>
        <w:tblHeader/>
      </w:trPr>
      <w:tc>
        <w:tcPr>
          <w:tcW w:w="3437" w:type="dxa"/>
        </w:tcPr>
        <w:p w14:paraId="026FC3FC" w14:textId="7707055A" w:rsidR="005E3B04" w:rsidRDefault="004106CF" w:rsidP="005E3B04">
          <w:pPr>
            <w:pStyle w:val="Sidhuvud"/>
          </w:pPr>
          <w:r>
            <w:t xml:space="preserve">Checklista </w:t>
          </w:r>
        </w:p>
        <w:p w14:paraId="63654787" w14:textId="529AACED" w:rsidR="004106CF" w:rsidRPr="002F104F" w:rsidRDefault="004106CF" w:rsidP="005E3B04">
          <w:pPr>
            <w:pStyle w:val="Sidhuvud"/>
          </w:pPr>
          <w:r>
            <w:t xml:space="preserve">Evenemangssäkerhet </w:t>
          </w:r>
        </w:p>
        <w:p w14:paraId="78ACE11C" w14:textId="77777777" w:rsidR="005E3B04" w:rsidRPr="002F104F" w:rsidRDefault="005E3B04" w:rsidP="005E3B04">
          <w:pPr>
            <w:pStyle w:val="Sidhuvud"/>
          </w:pPr>
        </w:p>
        <w:p w14:paraId="1B44D9F2" w14:textId="54EF2FBB" w:rsidR="00904ECD" w:rsidRDefault="00904ECD" w:rsidP="005E3B04">
          <w:pPr>
            <w:pStyle w:val="Sidhuvud"/>
          </w:pPr>
        </w:p>
      </w:tc>
      <w:tc>
        <w:tcPr>
          <w:tcW w:w="3438" w:type="dxa"/>
        </w:tcPr>
        <w:p w14:paraId="3B69EC9C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11D6FCD6" wp14:editId="7FAE4F44">
                <wp:extent cx="1761254" cy="614181"/>
                <wp:effectExtent l="0" t="0" r="0" b="0"/>
                <wp:docPr id="2" name="Bildobjekt 2" title="Umeå Universitet logoty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title="Umeå Universitet logotyp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44ADB860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A31A9D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A31A9D">
              <w:t>1</w:t>
            </w:r>
          </w:fldSimple>
          <w:r>
            <w:t xml:space="preserve">) </w:t>
          </w:r>
        </w:p>
      </w:tc>
    </w:tr>
  </w:tbl>
  <w:p w14:paraId="739A2901" w14:textId="77777777" w:rsidR="00904ECD" w:rsidRPr="006F5914" w:rsidRDefault="00904ECD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1EBF" w14:textId="77777777" w:rsidR="00427F56" w:rsidRDefault="00427F56" w:rsidP="00801F09">
    <w:pPr>
      <w:pStyle w:val="Tomtstycke"/>
    </w:pPr>
  </w:p>
  <w:p w14:paraId="7A424A05" w14:textId="77777777" w:rsidR="00904ECD" w:rsidRPr="00427F56" w:rsidRDefault="00904ECD" w:rsidP="00E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3.25pt;height:63.7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768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F61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DC0A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E583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CE6D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4C03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04C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7CA3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0F0CF4"/>
    <w:multiLevelType w:val="hybridMultilevel"/>
    <w:tmpl w:val="AF7EFF2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5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6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63885206">
    <w:abstractNumId w:val="15"/>
  </w:num>
  <w:num w:numId="2" w16cid:durableId="67265759">
    <w:abstractNumId w:val="16"/>
  </w:num>
  <w:num w:numId="3" w16cid:durableId="865018500">
    <w:abstractNumId w:val="10"/>
  </w:num>
  <w:num w:numId="4" w16cid:durableId="1689675897">
    <w:abstractNumId w:val="12"/>
  </w:num>
  <w:num w:numId="5" w16cid:durableId="1812095408">
    <w:abstractNumId w:val="14"/>
  </w:num>
  <w:num w:numId="6" w16cid:durableId="1006909545">
    <w:abstractNumId w:val="13"/>
  </w:num>
  <w:num w:numId="7" w16cid:durableId="1520315466">
    <w:abstractNumId w:val="9"/>
  </w:num>
  <w:num w:numId="8" w16cid:durableId="388499107">
    <w:abstractNumId w:val="9"/>
  </w:num>
  <w:num w:numId="9" w16cid:durableId="505101048">
    <w:abstractNumId w:val="21"/>
  </w:num>
  <w:num w:numId="10" w16cid:durableId="554632862">
    <w:abstractNumId w:val="10"/>
  </w:num>
  <w:num w:numId="11" w16cid:durableId="1513110271">
    <w:abstractNumId w:val="21"/>
  </w:num>
  <w:num w:numId="12" w16cid:durableId="1507987225">
    <w:abstractNumId w:val="21"/>
  </w:num>
  <w:num w:numId="13" w16cid:durableId="596250360">
    <w:abstractNumId w:val="21"/>
  </w:num>
  <w:num w:numId="14" w16cid:durableId="674724511">
    <w:abstractNumId w:val="21"/>
  </w:num>
  <w:num w:numId="15" w16cid:durableId="625620489">
    <w:abstractNumId w:val="21"/>
  </w:num>
  <w:num w:numId="16" w16cid:durableId="2071615761">
    <w:abstractNumId w:val="21"/>
  </w:num>
  <w:num w:numId="17" w16cid:durableId="384765502">
    <w:abstractNumId w:val="21"/>
  </w:num>
  <w:num w:numId="18" w16cid:durableId="621347894">
    <w:abstractNumId w:val="21"/>
  </w:num>
  <w:num w:numId="19" w16cid:durableId="536696371">
    <w:abstractNumId w:val="20"/>
  </w:num>
  <w:num w:numId="20" w16cid:durableId="1074088486">
    <w:abstractNumId w:val="5"/>
  </w:num>
  <w:num w:numId="21" w16cid:durableId="661541150">
    <w:abstractNumId w:val="6"/>
  </w:num>
  <w:num w:numId="22" w16cid:durableId="1331565041">
    <w:abstractNumId w:val="7"/>
  </w:num>
  <w:num w:numId="23" w16cid:durableId="747970171">
    <w:abstractNumId w:val="8"/>
  </w:num>
  <w:num w:numId="24" w16cid:durableId="1043869325">
    <w:abstractNumId w:val="1"/>
  </w:num>
  <w:num w:numId="25" w16cid:durableId="1465544937">
    <w:abstractNumId w:val="2"/>
  </w:num>
  <w:num w:numId="26" w16cid:durableId="673146997">
    <w:abstractNumId w:val="3"/>
  </w:num>
  <w:num w:numId="27" w16cid:durableId="644819024">
    <w:abstractNumId w:val="4"/>
  </w:num>
  <w:num w:numId="28" w16cid:durableId="862669295">
    <w:abstractNumId w:val="0"/>
  </w:num>
  <w:num w:numId="29" w16cid:durableId="1660571521">
    <w:abstractNumId w:val="18"/>
  </w:num>
  <w:num w:numId="30" w16cid:durableId="19092695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CF"/>
    <w:rsid w:val="00015E23"/>
    <w:rsid w:val="00022CEE"/>
    <w:rsid w:val="0002598E"/>
    <w:rsid w:val="00035D52"/>
    <w:rsid w:val="000365B4"/>
    <w:rsid w:val="00040301"/>
    <w:rsid w:val="00042488"/>
    <w:rsid w:val="000438CB"/>
    <w:rsid w:val="00051F0E"/>
    <w:rsid w:val="00067B6C"/>
    <w:rsid w:val="00074F1D"/>
    <w:rsid w:val="00091AD5"/>
    <w:rsid w:val="000972BF"/>
    <w:rsid w:val="000B3769"/>
    <w:rsid w:val="000B5233"/>
    <w:rsid w:val="000C1302"/>
    <w:rsid w:val="000C4CDC"/>
    <w:rsid w:val="000E077C"/>
    <w:rsid w:val="000E14EA"/>
    <w:rsid w:val="000E49A7"/>
    <w:rsid w:val="000E7725"/>
    <w:rsid w:val="000F2DC6"/>
    <w:rsid w:val="00112353"/>
    <w:rsid w:val="00120BBE"/>
    <w:rsid w:val="00123F5D"/>
    <w:rsid w:val="001306A0"/>
    <w:rsid w:val="00190C50"/>
    <w:rsid w:val="001B4703"/>
    <w:rsid w:val="001D79C6"/>
    <w:rsid w:val="001E1DEB"/>
    <w:rsid w:val="00202E08"/>
    <w:rsid w:val="002148F6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246C"/>
    <w:rsid w:val="002861FA"/>
    <w:rsid w:val="00286F33"/>
    <w:rsid w:val="002919E1"/>
    <w:rsid w:val="00293DD7"/>
    <w:rsid w:val="002A018C"/>
    <w:rsid w:val="002B06BD"/>
    <w:rsid w:val="002C3E1B"/>
    <w:rsid w:val="002D19F0"/>
    <w:rsid w:val="002D5CE0"/>
    <w:rsid w:val="002F104F"/>
    <w:rsid w:val="002F3861"/>
    <w:rsid w:val="00300F86"/>
    <w:rsid w:val="00311E86"/>
    <w:rsid w:val="0031302F"/>
    <w:rsid w:val="00313C1A"/>
    <w:rsid w:val="00314ACC"/>
    <w:rsid w:val="003165B3"/>
    <w:rsid w:val="00320BB4"/>
    <w:rsid w:val="00326F3D"/>
    <w:rsid w:val="00341336"/>
    <w:rsid w:val="00342672"/>
    <w:rsid w:val="00343CC4"/>
    <w:rsid w:val="0035470D"/>
    <w:rsid w:val="003721C3"/>
    <w:rsid w:val="0037424A"/>
    <w:rsid w:val="00382A73"/>
    <w:rsid w:val="00397CDB"/>
    <w:rsid w:val="003A22F0"/>
    <w:rsid w:val="003A520D"/>
    <w:rsid w:val="003A53BF"/>
    <w:rsid w:val="003B5A7F"/>
    <w:rsid w:val="003D4F90"/>
    <w:rsid w:val="003E3385"/>
    <w:rsid w:val="003E56F4"/>
    <w:rsid w:val="003E5F14"/>
    <w:rsid w:val="003F6440"/>
    <w:rsid w:val="003F69D1"/>
    <w:rsid w:val="00401038"/>
    <w:rsid w:val="004106CF"/>
    <w:rsid w:val="00411542"/>
    <w:rsid w:val="00415FF6"/>
    <w:rsid w:val="00420792"/>
    <w:rsid w:val="00422226"/>
    <w:rsid w:val="0042712B"/>
    <w:rsid w:val="00427F56"/>
    <w:rsid w:val="00450EA2"/>
    <w:rsid w:val="00475882"/>
    <w:rsid w:val="004837B1"/>
    <w:rsid w:val="00490FA3"/>
    <w:rsid w:val="004A09E8"/>
    <w:rsid w:val="004A4CF0"/>
    <w:rsid w:val="004C1357"/>
    <w:rsid w:val="004C4C0C"/>
    <w:rsid w:val="004C4F81"/>
    <w:rsid w:val="004D2A0E"/>
    <w:rsid w:val="004E2266"/>
    <w:rsid w:val="004E5000"/>
    <w:rsid w:val="004F3F95"/>
    <w:rsid w:val="005158B7"/>
    <w:rsid w:val="00524B2C"/>
    <w:rsid w:val="00541C03"/>
    <w:rsid w:val="00543057"/>
    <w:rsid w:val="00546880"/>
    <w:rsid w:val="00551A46"/>
    <w:rsid w:val="005606CF"/>
    <w:rsid w:val="0056435D"/>
    <w:rsid w:val="00582D90"/>
    <w:rsid w:val="005C2938"/>
    <w:rsid w:val="005C540D"/>
    <w:rsid w:val="005D54C4"/>
    <w:rsid w:val="005E30B9"/>
    <w:rsid w:val="005E32ED"/>
    <w:rsid w:val="005E3B04"/>
    <w:rsid w:val="005F152C"/>
    <w:rsid w:val="0060265A"/>
    <w:rsid w:val="00617C57"/>
    <w:rsid w:val="00624065"/>
    <w:rsid w:val="006315D7"/>
    <w:rsid w:val="006339E7"/>
    <w:rsid w:val="00637AD4"/>
    <w:rsid w:val="0064791A"/>
    <w:rsid w:val="006631D4"/>
    <w:rsid w:val="0067375F"/>
    <w:rsid w:val="00674B19"/>
    <w:rsid w:val="00687953"/>
    <w:rsid w:val="00694CB2"/>
    <w:rsid w:val="006C2846"/>
    <w:rsid w:val="006D2DA7"/>
    <w:rsid w:val="006D7F85"/>
    <w:rsid w:val="006E7C14"/>
    <w:rsid w:val="006F5914"/>
    <w:rsid w:val="006F7E40"/>
    <w:rsid w:val="0070576C"/>
    <w:rsid w:val="007069CD"/>
    <w:rsid w:val="00707887"/>
    <w:rsid w:val="007175E0"/>
    <w:rsid w:val="00720CD6"/>
    <w:rsid w:val="00721F2A"/>
    <w:rsid w:val="00724054"/>
    <w:rsid w:val="0073255F"/>
    <w:rsid w:val="00745119"/>
    <w:rsid w:val="00756388"/>
    <w:rsid w:val="00757EBB"/>
    <w:rsid w:val="007677B7"/>
    <w:rsid w:val="00792503"/>
    <w:rsid w:val="007A02AB"/>
    <w:rsid w:val="007B3DAB"/>
    <w:rsid w:val="007B47F4"/>
    <w:rsid w:val="007B543B"/>
    <w:rsid w:val="007C0541"/>
    <w:rsid w:val="007C5FEF"/>
    <w:rsid w:val="007D0600"/>
    <w:rsid w:val="007E66C2"/>
    <w:rsid w:val="00801F09"/>
    <w:rsid w:val="0080309B"/>
    <w:rsid w:val="00803482"/>
    <w:rsid w:val="00830A70"/>
    <w:rsid w:val="00834FE5"/>
    <w:rsid w:val="00853894"/>
    <w:rsid w:val="00876027"/>
    <w:rsid w:val="00880C1E"/>
    <w:rsid w:val="00891619"/>
    <w:rsid w:val="008972D2"/>
    <w:rsid w:val="008A5676"/>
    <w:rsid w:val="008D48B5"/>
    <w:rsid w:val="008E5BB9"/>
    <w:rsid w:val="00900BBA"/>
    <w:rsid w:val="00904ECD"/>
    <w:rsid w:val="00905A45"/>
    <w:rsid w:val="009127D9"/>
    <w:rsid w:val="009134A3"/>
    <w:rsid w:val="00934569"/>
    <w:rsid w:val="00961561"/>
    <w:rsid w:val="00966CCC"/>
    <w:rsid w:val="00981761"/>
    <w:rsid w:val="009858C3"/>
    <w:rsid w:val="00993BD0"/>
    <w:rsid w:val="009A615A"/>
    <w:rsid w:val="009C2054"/>
    <w:rsid w:val="009C5ED0"/>
    <w:rsid w:val="009C77F0"/>
    <w:rsid w:val="009D7EF4"/>
    <w:rsid w:val="009E3549"/>
    <w:rsid w:val="009E6779"/>
    <w:rsid w:val="009F3E95"/>
    <w:rsid w:val="009F3FA7"/>
    <w:rsid w:val="00A01592"/>
    <w:rsid w:val="00A0215C"/>
    <w:rsid w:val="00A21001"/>
    <w:rsid w:val="00A31A9D"/>
    <w:rsid w:val="00A356FB"/>
    <w:rsid w:val="00A37A46"/>
    <w:rsid w:val="00A45AA1"/>
    <w:rsid w:val="00A46220"/>
    <w:rsid w:val="00A53E0B"/>
    <w:rsid w:val="00A54EBF"/>
    <w:rsid w:val="00A739C5"/>
    <w:rsid w:val="00A81710"/>
    <w:rsid w:val="00A8790F"/>
    <w:rsid w:val="00A95D9B"/>
    <w:rsid w:val="00AA1068"/>
    <w:rsid w:val="00AA1E4E"/>
    <w:rsid w:val="00AA561C"/>
    <w:rsid w:val="00AE3F3C"/>
    <w:rsid w:val="00AF10ED"/>
    <w:rsid w:val="00AF43CB"/>
    <w:rsid w:val="00B41E11"/>
    <w:rsid w:val="00B4202B"/>
    <w:rsid w:val="00B42541"/>
    <w:rsid w:val="00B42DB4"/>
    <w:rsid w:val="00B44AD7"/>
    <w:rsid w:val="00B8715F"/>
    <w:rsid w:val="00B92795"/>
    <w:rsid w:val="00B928F3"/>
    <w:rsid w:val="00B97A2D"/>
    <w:rsid w:val="00BB0027"/>
    <w:rsid w:val="00BD33C3"/>
    <w:rsid w:val="00BE238C"/>
    <w:rsid w:val="00BF2DB9"/>
    <w:rsid w:val="00BF413F"/>
    <w:rsid w:val="00C047D7"/>
    <w:rsid w:val="00C1676B"/>
    <w:rsid w:val="00C23067"/>
    <w:rsid w:val="00C233BB"/>
    <w:rsid w:val="00C43500"/>
    <w:rsid w:val="00C65FC8"/>
    <w:rsid w:val="00C81B55"/>
    <w:rsid w:val="00CB705B"/>
    <w:rsid w:val="00CC2F59"/>
    <w:rsid w:val="00CD3668"/>
    <w:rsid w:val="00CD4B30"/>
    <w:rsid w:val="00CD6E41"/>
    <w:rsid w:val="00CF5451"/>
    <w:rsid w:val="00D06E18"/>
    <w:rsid w:val="00D07521"/>
    <w:rsid w:val="00D16E62"/>
    <w:rsid w:val="00D21F8E"/>
    <w:rsid w:val="00D22D49"/>
    <w:rsid w:val="00D2488E"/>
    <w:rsid w:val="00D24A43"/>
    <w:rsid w:val="00D31071"/>
    <w:rsid w:val="00D35217"/>
    <w:rsid w:val="00D43B89"/>
    <w:rsid w:val="00D94FF2"/>
    <w:rsid w:val="00DD4BFA"/>
    <w:rsid w:val="00DF3D9D"/>
    <w:rsid w:val="00DF4057"/>
    <w:rsid w:val="00E00C08"/>
    <w:rsid w:val="00E01ABB"/>
    <w:rsid w:val="00E0676E"/>
    <w:rsid w:val="00E26435"/>
    <w:rsid w:val="00E31D6F"/>
    <w:rsid w:val="00E504A0"/>
    <w:rsid w:val="00E57EB9"/>
    <w:rsid w:val="00E66823"/>
    <w:rsid w:val="00E70713"/>
    <w:rsid w:val="00E83BDD"/>
    <w:rsid w:val="00E91E30"/>
    <w:rsid w:val="00EA593C"/>
    <w:rsid w:val="00EB538B"/>
    <w:rsid w:val="00EC3E1E"/>
    <w:rsid w:val="00EC52CA"/>
    <w:rsid w:val="00ED4502"/>
    <w:rsid w:val="00ED450F"/>
    <w:rsid w:val="00F05B6F"/>
    <w:rsid w:val="00F176AA"/>
    <w:rsid w:val="00F31BC4"/>
    <w:rsid w:val="00F36CA7"/>
    <w:rsid w:val="00F44871"/>
    <w:rsid w:val="00F4790F"/>
    <w:rsid w:val="00F61A71"/>
    <w:rsid w:val="00F62FC4"/>
    <w:rsid w:val="00F8490E"/>
    <w:rsid w:val="00F9213E"/>
    <w:rsid w:val="00F94541"/>
    <w:rsid w:val="00FB49F5"/>
    <w:rsid w:val="00FC19CB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49E8AF"/>
  <w15:docId w15:val="{E4D90625-63BC-4626-9B8A-4735B0D7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50EA2"/>
  </w:style>
  <w:style w:type="paragraph" w:styleId="Rubrik1">
    <w:name w:val="heading 1"/>
    <w:basedOn w:val="Normal"/>
    <w:next w:val="Normal"/>
    <w:link w:val="Rubrik1Char"/>
    <w:qFormat/>
    <w:rsid w:val="00B44AD7"/>
    <w:pPr>
      <w:keepNext/>
      <w:spacing w:before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semiHidden/>
    <w:rsid w:val="007E66C2"/>
    <w:pPr>
      <w:tabs>
        <w:tab w:val="center" w:pos="4680"/>
        <w:tab w:val="right" w:pos="9360"/>
      </w:tabs>
      <w:spacing w:after="0"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semiHidden/>
    <w:rsid w:val="007E66C2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semiHidden/>
    <w:rsid w:val="007E66C2"/>
    <w:pPr>
      <w:tabs>
        <w:tab w:val="center" w:pos="4536"/>
        <w:tab w:val="right" w:pos="9072"/>
      </w:tabs>
      <w:spacing w:after="0"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4F3F95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E66C2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450EA2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table" w:customStyle="1" w:styleId="UmeUniversitet">
    <w:name w:val="Umeå Universitet"/>
    <w:basedOn w:val="Normaltabell"/>
    <w:uiPriority w:val="99"/>
    <w:rsid w:val="00C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rPr>
        <w:tblHeader/>
      </w:t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fjm02\AppData\Local\Temp\Temp1_grunddokument-umu-se-en-210315.zip\Dokument%20umu%20SE%20v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FA30F-898F-4D29-962F-DDE603A04F45}"/>
      </w:docPartPr>
      <w:docPartBody>
        <w:p w:rsidR="00356D0E" w:rsidRDefault="00F567F0">
          <w:r w:rsidRPr="0002151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F0"/>
    <w:rsid w:val="00284CCF"/>
    <w:rsid w:val="00356D0E"/>
    <w:rsid w:val="00F227DC"/>
    <w:rsid w:val="00F5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semiHidden/>
    <w:rsid w:val="00F567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C0A1-59B0-4B46-BC59-5E2A0742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umu SE v02</Template>
  <TotalTime>0</TotalTime>
  <Pages>4</Pages>
  <Words>950</Words>
  <Characters>5041</Characters>
  <Application>Microsoft Office Word</Application>
  <DocSecurity>0</DocSecurity>
  <Lines>42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Dokument</vt:lpstr>
      <vt:lpstr/>
      <vt:lpstr>    Rubrik</vt:lpstr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Frida Fjellström</dc:creator>
  <cp:lastModifiedBy>Frida Fjellström</cp:lastModifiedBy>
  <cp:revision>2</cp:revision>
  <cp:lastPrinted>2022-10-25T07:27:00Z</cp:lastPrinted>
  <dcterms:created xsi:type="dcterms:W3CDTF">2023-03-01T11:51:00Z</dcterms:created>
  <dcterms:modified xsi:type="dcterms:W3CDTF">2023-03-01T11:51:00Z</dcterms:modified>
</cp:coreProperties>
</file>