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355CF" w14:textId="1D577B06" w:rsidR="00AB4E0C" w:rsidRPr="001C456B" w:rsidRDefault="00267AB9" w:rsidP="00AB4E0C">
      <w:pPr>
        <w:pStyle w:val="Heading1"/>
        <w:spacing w:before="43" w:line="575" w:lineRule="exact"/>
        <w:ind w:left="0"/>
        <w:rPr>
          <w:sz w:val="32"/>
          <w:lang w:val="en-GB"/>
        </w:rPr>
      </w:pPr>
      <w:r w:rsidRPr="001C456B">
        <w:rPr>
          <w:sz w:val="32"/>
          <w:lang w:val="en-GB"/>
        </w:rPr>
        <w:t>Syllabus</w:t>
      </w:r>
    </w:p>
    <w:p w14:paraId="3D2F9C5F" w14:textId="430AD947" w:rsidR="00AB4E0C" w:rsidRPr="001C456B" w:rsidRDefault="00A02DFA" w:rsidP="00AB4E0C">
      <w:pPr>
        <w:pStyle w:val="Heading1"/>
        <w:spacing w:before="43" w:line="575" w:lineRule="exact"/>
        <w:ind w:left="0"/>
        <w:rPr>
          <w:lang w:val="en-GB"/>
        </w:rPr>
      </w:pPr>
      <w:r>
        <w:rPr>
          <w:lang w:val="en-GB"/>
        </w:rPr>
        <w:t>Career Planning and Documentation</w:t>
      </w:r>
    </w:p>
    <w:p w14:paraId="668ECEDD" w14:textId="77777777" w:rsidR="001218F7" w:rsidRPr="001C456B" w:rsidRDefault="001218F7" w:rsidP="008B4C1C">
      <w:pPr>
        <w:pStyle w:val="Heading1"/>
        <w:spacing w:line="440" w:lineRule="exact"/>
        <w:ind w:left="0"/>
        <w:rPr>
          <w:sz w:val="32"/>
          <w:lang w:val="en-GB"/>
        </w:rPr>
      </w:pPr>
    </w:p>
    <w:p w14:paraId="0FA2D2C6" w14:textId="7BDDE38E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Credit Points</w:t>
      </w:r>
      <w:r w:rsidR="00AB4E0C" w:rsidRPr="001C456B">
        <w:rPr>
          <w:b/>
          <w:lang w:val="en-GB"/>
        </w:rPr>
        <w:t>:</w:t>
      </w:r>
      <w:r w:rsidR="00A02DFA">
        <w:rPr>
          <w:lang w:val="en-GB"/>
        </w:rPr>
        <w:t xml:space="preserve"> 2,5</w:t>
      </w:r>
    </w:p>
    <w:p w14:paraId="747CAB47" w14:textId="0FDBCF10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lang w:val="en-GB"/>
        </w:rPr>
      </w:pPr>
      <w:r w:rsidRPr="001C456B">
        <w:rPr>
          <w:b/>
          <w:lang w:val="en-GB"/>
        </w:rPr>
        <w:t>Responsible Department</w:t>
      </w:r>
      <w:r w:rsidR="00AB4E0C" w:rsidRPr="001C456B">
        <w:rPr>
          <w:b/>
          <w:lang w:val="en-GB"/>
        </w:rPr>
        <w:t xml:space="preserve">: </w:t>
      </w:r>
      <w:r w:rsidR="00267AB9" w:rsidRPr="001C456B">
        <w:rPr>
          <w:lang w:val="en-GB"/>
        </w:rPr>
        <w:t>The Faculty of the Arts</w:t>
      </w:r>
    </w:p>
    <w:p w14:paraId="6DC3A938" w14:textId="58FA6421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Main Field of Study</w:t>
      </w:r>
      <w:r w:rsidR="00AB4E0C" w:rsidRPr="001C456B">
        <w:rPr>
          <w:b/>
          <w:lang w:val="en-GB"/>
        </w:rPr>
        <w:t xml:space="preserve">: </w:t>
      </w:r>
      <w:r w:rsidR="00267AB9" w:rsidRPr="001C456B">
        <w:rPr>
          <w:lang w:val="en-GB"/>
        </w:rPr>
        <w:t>Humanities</w:t>
      </w:r>
    </w:p>
    <w:p w14:paraId="063FAEE0" w14:textId="738D8840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Level</w:t>
      </w:r>
      <w:r w:rsidR="00AB4E0C" w:rsidRPr="001C456B">
        <w:rPr>
          <w:b/>
          <w:lang w:val="en-GB"/>
        </w:rPr>
        <w:t xml:space="preserve">: </w:t>
      </w:r>
      <w:r w:rsidRPr="001C456B">
        <w:rPr>
          <w:lang w:val="en-GB"/>
        </w:rPr>
        <w:t>Third Cycle, Doctoral</w:t>
      </w:r>
    </w:p>
    <w:p w14:paraId="54247FA5" w14:textId="7AF48617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Disciplinary Domain</w:t>
      </w:r>
      <w:r w:rsidR="00AB4E0C" w:rsidRPr="001C456B">
        <w:rPr>
          <w:b/>
          <w:lang w:val="en-GB"/>
        </w:rPr>
        <w:t xml:space="preserve">: </w:t>
      </w:r>
      <w:r w:rsidR="00267AB9" w:rsidRPr="001C456B">
        <w:rPr>
          <w:lang w:val="en-GB"/>
        </w:rPr>
        <w:t>Humanities</w:t>
      </w:r>
    </w:p>
    <w:p w14:paraId="1741C698" w14:textId="0CE47757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Grades</w:t>
      </w:r>
      <w:r w:rsidR="00AB4E0C" w:rsidRPr="001C456B">
        <w:rPr>
          <w:b/>
          <w:lang w:val="en-GB"/>
        </w:rPr>
        <w:t xml:space="preserve">: </w:t>
      </w:r>
      <w:r w:rsidRPr="001C456B">
        <w:rPr>
          <w:lang w:val="en-GB"/>
        </w:rPr>
        <w:t>Pass, Fail</w:t>
      </w:r>
    </w:p>
    <w:p w14:paraId="4A7381E4" w14:textId="77777777" w:rsidR="00F04DD9" w:rsidRPr="001C456B" w:rsidRDefault="00F04DD9" w:rsidP="00F04DD9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</w:p>
    <w:p w14:paraId="0721B615" w14:textId="7FE9A061" w:rsidR="00F04DD9" w:rsidRPr="001C456B" w:rsidRDefault="001C456B" w:rsidP="00F04DD9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Course Approval</w:t>
      </w:r>
    </w:p>
    <w:p w14:paraId="3DE8D993" w14:textId="05B062D5" w:rsidR="001C456B" w:rsidRPr="001C456B" w:rsidRDefault="001C456B" w:rsidP="001C456B">
      <w:pPr>
        <w:rPr>
          <w:sz w:val="22"/>
          <w:szCs w:val="22"/>
          <w:lang w:val="en-GB"/>
        </w:rPr>
      </w:pPr>
      <w:r w:rsidRPr="001C456B">
        <w:rPr>
          <w:sz w:val="22"/>
          <w:szCs w:val="22"/>
          <w:lang w:val="en-GB"/>
        </w:rPr>
        <w:t xml:space="preserve">The course </w:t>
      </w:r>
      <w:r w:rsidRPr="001C456B">
        <w:rPr>
          <w:sz w:val="22"/>
          <w:szCs w:val="22"/>
          <w:lang w:val="en-GB"/>
        </w:rPr>
        <w:t>was</w:t>
      </w:r>
      <w:r w:rsidRPr="001C456B">
        <w:rPr>
          <w:sz w:val="22"/>
          <w:szCs w:val="22"/>
          <w:lang w:val="en-GB"/>
        </w:rPr>
        <w:t xml:space="preserve"> approved by the </w:t>
      </w:r>
      <w:r w:rsidRPr="001C456B">
        <w:rPr>
          <w:sz w:val="22"/>
          <w:szCs w:val="22"/>
          <w:lang w:val="en-GB"/>
        </w:rPr>
        <w:t>Faculty of the Arts, Umeå University</w:t>
      </w:r>
      <w:r w:rsidR="00572F9E">
        <w:rPr>
          <w:sz w:val="22"/>
          <w:szCs w:val="22"/>
          <w:lang w:val="en-GB"/>
        </w:rPr>
        <w:t>.</w:t>
      </w:r>
      <w:r w:rsidRPr="001C456B">
        <w:rPr>
          <w:sz w:val="22"/>
          <w:szCs w:val="22"/>
          <w:lang w:val="en-GB"/>
        </w:rPr>
        <w:t xml:space="preserve"> </w:t>
      </w:r>
      <w:r w:rsidR="00572F9E">
        <w:rPr>
          <w:sz w:val="22"/>
          <w:szCs w:val="22"/>
          <w:lang w:val="en-GB"/>
        </w:rPr>
        <w:t>T</w:t>
      </w:r>
      <w:r w:rsidRPr="001C456B">
        <w:rPr>
          <w:sz w:val="22"/>
          <w:szCs w:val="22"/>
          <w:lang w:val="en-GB"/>
        </w:rPr>
        <w:t>he syllabus was approved 2018-</w:t>
      </w:r>
      <w:r w:rsidR="00A02DFA">
        <w:rPr>
          <w:sz w:val="22"/>
          <w:szCs w:val="22"/>
          <w:lang w:val="en-GB"/>
        </w:rPr>
        <w:t>8-20</w:t>
      </w:r>
      <w:r w:rsidRPr="001C456B">
        <w:rPr>
          <w:sz w:val="22"/>
          <w:szCs w:val="22"/>
          <w:lang w:val="en-GB"/>
        </w:rPr>
        <w:t xml:space="preserve"> for use from the Autumn Term 2018.  </w:t>
      </w:r>
      <w:r w:rsidR="00A02DFA">
        <w:rPr>
          <w:sz w:val="22"/>
          <w:szCs w:val="22"/>
          <w:lang w:val="en-GB"/>
        </w:rPr>
        <w:t>The syllabus was revised 2018-10-22.</w:t>
      </w:r>
    </w:p>
    <w:p w14:paraId="125A076A" w14:textId="77777777" w:rsidR="00F04DD9" w:rsidRPr="001C456B" w:rsidRDefault="00F04DD9" w:rsidP="00F04DD9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57A6316B" w14:textId="20F784CC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Course Description</w:t>
      </w:r>
    </w:p>
    <w:p w14:paraId="292F61AD" w14:textId="0C4D66F8" w:rsidR="00F04DD9" w:rsidRPr="001C456B" w:rsidRDefault="001F461B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>The course aims</w:t>
      </w:r>
      <w:r w:rsidR="00331EC3">
        <w:rPr>
          <w:spacing w:val="-5"/>
          <w:lang w:val="en-GB"/>
        </w:rPr>
        <w:t xml:space="preserve"> to </w:t>
      </w:r>
      <w:r w:rsidR="006A13F1">
        <w:rPr>
          <w:spacing w:val="-5"/>
          <w:lang w:val="en-GB"/>
        </w:rPr>
        <w:t>orient the doctoral resear</w:t>
      </w:r>
      <w:r w:rsidR="00BD0189">
        <w:rPr>
          <w:spacing w:val="-5"/>
          <w:lang w:val="en-GB"/>
        </w:rPr>
        <w:t xml:space="preserve">cher about career paths within </w:t>
      </w:r>
      <w:r>
        <w:rPr>
          <w:spacing w:val="-5"/>
          <w:lang w:val="en-GB"/>
        </w:rPr>
        <w:t xml:space="preserve">the academy, as well as how </w:t>
      </w:r>
      <w:r w:rsidR="000943BF">
        <w:rPr>
          <w:spacing w:val="-5"/>
          <w:lang w:val="en-GB"/>
        </w:rPr>
        <w:t>scholarly</w:t>
      </w:r>
      <w:r>
        <w:rPr>
          <w:spacing w:val="-5"/>
          <w:lang w:val="en-GB"/>
        </w:rPr>
        <w:t xml:space="preserve">, pedagogical and other qualifications are evaluated </w:t>
      </w:r>
      <w:r w:rsidR="00580746">
        <w:rPr>
          <w:spacing w:val="-5"/>
          <w:lang w:val="en-GB"/>
        </w:rPr>
        <w:t xml:space="preserve">and judged, </w:t>
      </w:r>
      <w:r>
        <w:rPr>
          <w:spacing w:val="-5"/>
          <w:lang w:val="en-GB"/>
        </w:rPr>
        <w:t xml:space="preserve">and how </w:t>
      </w:r>
      <w:r w:rsidR="00B7229D">
        <w:rPr>
          <w:spacing w:val="-5"/>
          <w:lang w:val="en-GB"/>
        </w:rPr>
        <w:t>these qualifications</w:t>
      </w:r>
      <w:r>
        <w:rPr>
          <w:spacing w:val="-5"/>
          <w:lang w:val="en-GB"/>
        </w:rPr>
        <w:t xml:space="preserve"> should be documented and substantiated.</w:t>
      </w:r>
      <w:r w:rsidR="00331EC3">
        <w:rPr>
          <w:spacing w:val="-5"/>
          <w:lang w:val="en-GB"/>
        </w:rPr>
        <w:t xml:space="preserve"> </w:t>
      </w:r>
      <w:r w:rsidR="000943BF">
        <w:rPr>
          <w:spacing w:val="-5"/>
          <w:lang w:val="en-GB"/>
        </w:rPr>
        <w:t xml:space="preserve">The course covers how to build, write and document a scholarly cv, </w:t>
      </w:r>
      <w:r w:rsidR="00580746">
        <w:rPr>
          <w:spacing w:val="-5"/>
          <w:lang w:val="en-GB"/>
        </w:rPr>
        <w:t>a cv for the private sector, as well as a pedagogical portfolio. One section of the course concerns project management, as well as communication and media</w:t>
      </w:r>
      <w:r w:rsidR="001E421D">
        <w:rPr>
          <w:spacing w:val="-5"/>
          <w:lang w:val="en-GB"/>
        </w:rPr>
        <w:t xml:space="preserve"> relations</w:t>
      </w:r>
      <w:bookmarkStart w:id="0" w:name="_GoBack"/>
      <w:bookmarkEnd w:id="0"/>
      <w:r w:rsidR="00580746">
        <w:rPr>
          <w:spacing w:val="-5"/>
          <w:lang w:val="en-GB"/>
        </w:rPr>
        <w:t xml:space="preserve">. The course also provides an overview of generic skills gained during the doctoral degree, as well as career opportunities for doctoral researchers outside the academy. </w:t>
      </w:r>
    </w:p>
    <w:p w14:paraId="53A7760D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5A68ABC2" w14:textId="564B5A27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Expected Learning Outcomes</w:t>
      </w:r>
    </w:p>
    <w:p w14:paraId="504F1BBC" w14:textId="3EB19FFA" w:rsidR="00F04DD9" w:rsidRPr="001C456B" w:rsidRDefault="001C456B" w:rsidP="00F04DD9">
      <w:pPr>
        <w:pStyle w:val="BodyText"/>
        <w:spacing w:line="295" w:lineRule="auto"/>
        <w:ind w:left="0"/>
        <w:rPr>
          <w:spacing w:val="-5"/>
          <w:lang w:val="en-GB"/>
        </w:rPr>
      </w:pPr>
      <w:r w:rsidRPr="001C456B">
        <w:rPr>
          <w:spacing w:val="-5"/>
          <w:lang w:val="en-GB"/>
        </w:rPr>
        <w:t>Upon completion of the course, the participant will</w:t>
      </w:r>
      <w:r w:rsidR="00F04DD9" w:rsidRPr="001C456B">
        <w:rPr>
          <w:spacing w:val="-5"/>
          <w:lang w:val="en-GB"/>
        </w:rPr>
        <w:t xml:space="preserve">: </w:t>
      </w:r>
    </w:p>
    <w:p w14:paraId="05E7D1D8" w14:textId="2F697F63" w:rsidR="00F04DD9" w:rsidRPr="001C456B" w:rsidRDefault="00127CA6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- </w:t>
      </w:r>
      <w:r w:rsidR="00580746">
        <w:rPr>
          <w:spacing w:val="-5"/>
          <w:lang w:val="en-GB"/>
        </w:rPr>
        <w:t>have awareness of possible career paths both inside and outside the academy</w:t>
      </w:r>
      <w:r w:rsidR="000E5E7A">
        <w:rPr>
          <w:spacing w:val="-5"/>
          <w:lang w:val="en-GB"/>
        </w:rPr>
        <w:t>.</w:t>
      </w:r>
      <w:r>
        <w:rPr>
          <w:spacing w:val="-5"/>
          <w:lang w:val="en-GB"/>
        </w:rPr>
        <w:t xml:space="preserve"> </w:t>
      </w:r>
    </w:p>
    <w:p w14:paraId="6138892A" w14:textId="3C3FF150" w:rsidR="00F04DD9" w:rsidRDefault="00F04DD9" w:rsidP="000E5E7A">
      <w:pPr>
        <w:pStyle w:val="BodyText"/>
        <w:spacing w:line="295" w:lineRule="auto"/>
        <w:ind w:left="0"/>
        <w:rPr>
          <w:spacing w:val="-5"/>
          <w:lang w:val="en-GB"/>
        </w:rPr>
      </w:pPr>
      <w:r w:rsidRPr="001C456B">
        <w:rPr>
          <w:spacing w:val="-5"/>
          <w:lang w:val="en-GB"/>
        </w:rPr>
        <w:t>-</w:t>
      </w:r>
      <w:r w:rsidR="00580746">
        <w:rPr>
          <w:spacing w:val="-5"/>
          <w:lang w:val="en-GB"/>
        </w:rPr>
        <w:t xml:space="preserve"> understand how scientific, pedagogical, and other qualifications are evaluated and judged in higher education.</w:t>
      </w:r>
    </w:p>
    <w:p w14:paraId="5F68382D" w14:textId="23ECF538" w:rsidR="00580746" w:rsidRDefault="00580746" w:rsidP="000E5E7A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>-be able to document and substantiate their merits and determine which merits are important in various contexts.</w:t>
      </w:r>
    </w:p>
    <w:p w14:paraId="51F44AF8" w14:textId="64980137" w:rsidR="00580746" w:rsidRPr="001C456B" w:rsidRDefault="00580746" w:rsidP="000E5E7A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-have a grasp of project management and media relations. </w:t>
      </w:r>
    </w:p>
    <w:p w14:paraId="1C0902FC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20C4415C" w14:textId="6E532DDF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>
        <w:rPr>
          <w:spacing w:val="-1"/>
          <w:lang w:val="en-GB"/>
        </w:rPr>
        <w:t xml:space="preserve">Prerequisites </w:t>
      </w:r>
    </w:p>
    <w:p w14:paraId="240C28A9" w14:textId="10FE3818" w:rsidR="00AB4E0C" w:rsidRPr="001C456B" w:rsidRDefault="001C456B" w:rsidP="00AB4E0C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Admitted to doctoral education within a relevant area. </w:t>
      </w:r>
    </w:p>
    <w:p w14:paraId="0180A4C1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58521FB7" w14:textId="2A06262A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>
        <w:rPr>
          <w:spacing w:val="-1"/>
          <w:lang w:val="en-GB"/>
        </w:rPr>
        <w:t>Course instruction</w:t>
      </w:r>
    </w:p>
    <w:p w14:paraId="144141DF" w14:textId="74EB9158" w:rsidR="00F04DD9" w:rsidRPr="001C456B" w:rsidRDefault="000E5E7A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The course </w:t>
      </w:r>
      <w:r w:rsidR="00580746">
        <w:rPr>
          <w:spacing w:val="-5"/>
          <w:lang w:val="en-GB"/>
        </w:rPr>
        <w:t xml:space="preserve">consists of workshops and individual work between and before meetings. The course includes introductions, seminar discussions and practical exercises. Some of these activities are examined and therefore attendance is compulsory. </w:t>
      </w:r>
      <w:r>
        <w:rPr>
          <w:spacing w:val="-5"/>
          <w:lang w:val="en-GB"/>
        </w:rPr>
        <w:t xml:space="preserve"> </w:t>
      </w:r>
    </w:p>
    <w:p w14:paraId="0F984827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6014ABB3" w14:textId="77777777" w:rsidR="00AB4E0C" w:rsidRPr="001C456B" w:rsidRDefault="00AB4E0C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lastRenderedPageBreak/>
        <w:t>Examination</w:t>
      </w:r>
    </w:p>
    <w:p w14:paraId="2CFEA2EC" w14:textId="59BA212B" w:rsidR="00F04DD9" w:rsidRPr="001C456B" w:rsidRDefault="001C456B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Examination consists of </w:t>
      </w:r>
      <w:r w:rsidR="00580746">
        <w:rPr>
          <w:spacing w:val="-5"/>
          <w:lang w:val="en-GB"/>
        </w:rPr>
        <w:t xml:space="preserve">active participation in seminar discussions and practical exercises to be specified at the start of the course, as well as written assignments to be presented and discussed orally. </w:t>
      </w:r>
    </w:p>
    <w:sectPr w:rsidR="00F04DD9" w:rsidRPr="001C456B" w:rsidSect="00862E02">
      <w:headerReference w:type="default" r:id="rId8"/>
      <w:footerReference w:type="default" r:id="rId9"/>
      <w:headerReference w:type="first" r:id="rId10"/>
      <w:pgSz w:w="11900" w:h="16840" w:code="9"/>
      <w:pgMar w:top="2552" w:right="1418" w:bottom="1418" w:left="1418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C6A22" w14:textId="77777777" w:rsidR="00575D4F" w:rsidRDefault="00575D4F">
      <w:r>
        <w:separator/>
      </w:r>
    </w:p>
  </w:endnote>
  <w:endnote w:type="continuationSeparator" w:id="0">
    <w:p w14:paraId="7B32FD86" w14:textId="77777777" w:rsidR="00575D4F" w:rsidRDefault="0057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adeGothic">
    <w:altName w:val="PT Serif Captio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BDC0F" w14:textId="783A7A1F" w:rsidR="006622BD" w:rsidRPr="00252E5B" w:rsidRDefault="006622BD" w:rsidP="00252E5B">
    <w:pPr>
      <w:pStyle w:val="Footer"/>
      <w:spacing w:after="0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AE81D" w14:textId="77777777" w:rsidR="00575D4F" w:rsidRDefault="00575D4F">
      <w:r>
        <w:separator/>
      </w:r>
    </w:p>
  </w:footnote>
  <w:footnote w:type="continuationSeparator" w:id="0">
    <w:p w14:paraId="4E330710" w14:textId="77777777" w:rsidR="00575D4F" w:rsidRDefault="00575D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69" w:type="pct"/>
      <w:tblInd w:w="-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</w:tblGrid>
    <w:tr w:rsidR="008C3805" w:rsidRPr="000A73A4" w14:paraId="1E6E9C4E" w14:textId="77777777" w:rsidTr="008C3805">
      <w:trPr>
        <w:trHeight w:val="426"/>
      </w:trPr>
      <w:tc>
        <w:tcPr>
          <w:tcW w:w="3569" w:type="dxa"/>
          <w:shd w:val="clear" w:color="auto" w:fill="auto"/>
        </w:tcPr>
        <w:p w14:paraId="4536DC0D" w14:textId="49D43D47" w:rsidR="008C3805" w:rsidRDefault="008C3805" w:rsidP="00755F1E">
          <w:pPr>
            <w:pStyle w:val="Header"/>
            <w:spacing w:before="40" w:after="20"/>
            <w:jc w:val="center"/>
          </w:pPr>
        </w:p>
      </w:tc>
    </w:tr>
  </w:tbl>
  <w:p w14:paraId="146F2685" w14:textId="77777777" w:rsidR="005C4FB4" w:rsidRPr="00EB16A6" w:rsidRDefault="005C4FB4" w:rsidP="001218F7">
    <w:pPr>
      <w:spacing w:after="0"/>
      <w:rPr>
        <w:b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BD051" w14:textId="77777777" w:rsidR="00A44A54" w:rsidRDefault="00A44A54" w:rsidP="00A101B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B268F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63E6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2E8D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DD8D2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0723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8"/>
    <w:multiLevelType w:val="singleLevel"/>
    <w:tmpl w:val="45484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5D01D2E"/>
    <w:multiLevelType w:val="multilevel"/>
    <w:tmpl w:val="71C87C82"/>
    <w:lvl w:ilvl="0">
      <w:start w:val="2"/>
      <w:numFmt w:val="decimal"/>
      <w:lvlText w:val="%1"/>
      <w:lvlJc w:val="left"/>
      <w:pPr>
        <w:ind w:left="522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06"/>
      </w:pPr>
      <w:rPr>
        <w:rFonts w:ascii="Georgia" w:eastAsia="Georgia" w:hAnsi="Georgia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275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4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406"/>
      </w:pPr>
      <w:rPr>
        <w:rFonts w:hint="default"/>
      </w:rPr>
    </w:lvl>
  </w:abstractNum>
  <w:abstractNum w:abstractNumId="7">
    <w:nsid w:val="139326BC"/>
    <w:multiLevelType w:val="hybridMultilevel"/>
    <w:tmpl w:val="7C487642"/>
    <w:lvl w:ilvl="0" w:tplc="09CC2F72">
      <w:start w:val="2016"/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0534F"/>
    <w:multiLevelType w:val="hybridMultilevel"/>
    <w:tmpl w:val="844CDC82"/>
    <w:lvl w:ilvl="0" w:tplc="041D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9">
    <w:nsid w:val="29E72CD0"/>
    <w:multiLevelType w:val="hybridMultilevel"/>
    <w:tmpl w:val="DEECC788"/>
    <w:lvl w:ilvl="0" w:tplc="24AAD8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A024C"/>
    <w:multiLevelType w:val="multilevel"/>
    <w:tmpl w:val="1F707052"/>
    <w:lvl w:ilvl="0">
      <w:start w:val="1"/>
      <w:numFmt w:val="decimal"/>
      <w:lvlText w:val="%1"/>
      <w:lvlJc w:val="left"/>
      <w:pPr>
        <w:ind w:left="334" w:hanging="218"/>
      </w:pPr>
      <w:rPr>
        <w:rFonts w:ascii="Georgia" w:eastAsia="Georgia" w:hAnsi="Georgia" w:hint="default"/>
        <w:w w:val="101"/>
        <w:sz w:val="32"/>
        <w:szCs w:val="32"/>
      </w:rPr>
    </w:lvl>
    <w:lvl w:ilvl="1">
      <w:start w:val="1"/>
      <w:numFmt w:val="decimal"/>
      <w:lvlText w:val="%1.%2"/>
      <w:lvlJc w:val="left"/>
      <w:pPr>
        <w:ind w:left="429" w:hanging="313"/>
      </w:pPr>
      <w:rPr>
        <w:rFonts w:ascii="Georgia" w:eastAsia="Georgia" w:hAnsi="Georgia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677" w:hanging="280"/>
      </w:pPr>
      <w:rPr>
        <w:rFonts w:ascii="Georgia" w:eastAsia="Georgia" w:hAnsi="Georgia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677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07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6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6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6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6" w:hanging="280"/>
      </w:pPr>
      <w:rPr>
        <w:rFonts w:hint="default"/>
      </w:rPr>
    </w:lvl>
  </w:abstractNum>
  <w:abstractNum w:abstractNumId="11">
    <w:nsid w:val="4C6452A5"/>
    <w:multiLevelType w:val="hybridMultilevel"/>
    <w:tmpl w:val="B1E88E5A"/>
    <w:lvl w:ilvl="0" w:tplc="18723BC0">
      <w:start w:val="19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14F57"/>
    <w:multiLevelType w:val="hybridMultilevel"/>
    <w:tmpl w:val="241CBE0C"/>
    <w:lvl w:ilvl="0" w:tplc="A7BC473C">
      <w:start w:val="2"/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F0247"/>
    <w:multiLevelType w:val="multilevel"/>
    <w:tmpl w:val="9AAAFC98"/>
    <w:lvl w:ilvl="0">
      <w:start w:val="3"/>
      <w:numFmt w:val="decimal"/>
      <w:lvlText w:val="%1"/>
      <w:lvlJc w:val="left"/>
      <w:pPr>
        <w:ind w:left="373" w:hanging="257"/>
      </w:pPr>
      <w:rPr>
        <w:rFonts w:ascii="Georgia" w:eastAsia="Georgia" w:hAnsi="Georgia" w:hint="default"/>
        <w:w w:val="101"/>
        <w:sz w:val="32"/>
        <w:szCs w:val="32"/>
      </w:rPr>
    </w:lvl>
    <w:lvl w:ilvl="1">
      <w:start w:val="1"/>
      <w:numFmt w:val="decimal"/>
      <w:lvlText w:val="%1.%2."/>
      <w:lvlJc w:val="left"/>
      <w:pPr>
        <w:ind w:left="527" w:hanging="410"/>
      </w:pPr>
      <w:rPr>
        <w:rFonts w:ascii="Georgia" w:eastAsia="Georgia" w:hAnsi="Georgia" w:hint="default"/>
        <w:b/>
        <w:bCs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left="584" w:hanging="467"/>
        <w:jc w:val="right"/>
      </w:pPr>
      <w:rPr>
        <w:rFonts w:ascii="Georgia" w:eastAsia="Georgia" w:hAnsi="Georgi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654" w:hanging="4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4" w:hanging="4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4" w:hanging="4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4" w:hanging="4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5" w:hanging="4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5" w:hanging="46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7C"/>
    <w:rsid w:val="00011078"/>
    <w:rsid w:val="00026A00"/>
    <w:rsid w:val="00031F71"/>
    <w:rsid w:val="00035DA5"/>
    <w:rsid w:val="000424F8"/>
    <w:rsid w:val="00042B8E"/>
    <w:rsid w:val="00052BFA"/>
    <w:rsid w:val="00064EAF"/>
    <w:rsid w:val="000669EF"/>
    <w:rsid w:val="00073C36"/>
    <w:rsid w:val="00082633"/>
    <w:rsid w:val="00083C6D"/>
    <w:rsid w:val="000943BF"/>
    <w:rsid w:val="000A420A"/>
    <w:rsid w:val="000A74E0"/>
    <w:rsid w:val="000D0CCC"/>
    <w:rsid w:val="000E5E7A"/>
    <w:rsid w:val="000F2C8A"/>
    <w:rsid w:val="000F7922"/>
    <w:rsid w:val="0010073B"/>
    <w:rsid w:val="001010DA"/>
    <w:rsid w:val="00110EF5"/>
    <w:rsid w:val="00117714"/>
    <w:rsid w:val="00120341"/>
    <w:rsid w:val="00121517"/>
    <w:rsid w:val="001218F7"/>
    <w:rsid w:val="00122181"/>
    <w:rsid w:val="00127CA6"/>
    <w:rsid w:val="00140F3F"/>
    <w:rsid w:val="001570F6"/>
    <w:rsid w:val="00160A91"/>
    <w:rsid w:val="0016629A"/>
    <w:rsid w:val="00176CB4"/>
    <w:rsid w:val="001968DB"/>
    <w:rsid w:val="001A64A9"/>
    <w:rsid w:val="001B3CC4"/>
    <w:rsid w:val="001C456B"/>
    <w:rsid w:val="001D41D3"/>
    <w:rsid w:val="001D43E0"/>
    <w:rsid w:val="001E201D"/>
    <w:rsid w:val="001E3767"/>
    <w:rsid w:val="001E421D"/>
    <w:rsid w:val="001E5E7B"/>
    <w:rsid w:val="001F461B"/>
    <w:rsid w:val="002169EF"/>
    <w:rsid w:val="0022665E"/>
    <w:rsid w:val="0023105F"/>
    <w:rsid w:val="00245E34"/>
    <w:rsid w:val="00246E73"/>
    <w:rsid w:val="00250BC8"/>
    <w:rsid w:val="002518FA"/>
    <w:rsid w:val="00252E5B"/>
    <w:rsid w:val="002630DC"/>
    <w:rsid w:val="00264F51"/>
    <w:rsid w:val="00267AB9"/>
    <w:rsid w:val="00272367"/>
    <w:rsid w:val="00273815"/>
    <w:rsid w:val="00276DF4"/>
    <w:rsid w:val="0028196C"/>
    <w:rsid w:val="00290031"/>
    <w:rsid w:val="002941EF"/>
    <w:rsid w:val="00297F67"/>
    <w:rsid w:val="002A4760"/>
    <w:rsid w:val="002A5010"/>
    <w:rsid w:val="002B3B11"/>
    <w:rsid w:val="002C10C4"/>
    <w:rsid w:val="002C2E01"/>
    <w:rsid w:val="002D0F1F"/>
    <w:rsid w:val="002D4B6B"/>
    <w:rsid w:val="002F4161"/>
    <w:rsid w:val="002F50AC"/>
    <w:rsid w:val="003011E1"/>
    <w:rsid w:val="00301D7C"/>
    <w:rsid w:val="00312D58"/>
    <w:rsid w:val="00327749"/>
    <w:rsid w:val="003311C9"/>
    <w:rsid w:val="00331EC3"/>
    <w:rsid w:val="00351EF2"/>
    <w:rsid w:val="00353676"/>
    <w:rsid w:val="00360414"/>
    <w:rsid w:val="003643AD"/>
    <w:rsid w:val="003654A3"/>
    <w:rsid w:val="00366D54"/>
    <w:rsid w:val="00386F10"/>
    <w:rsid w:val="003B511D"/>
    <w:rsid w:val="003B55AC"/>
    <w:rsid w:val="003C383B"/>
    <w:rsid w:val="003D7470"/>
    <w:rsid w:val="003E45B9"/>
    <w:rsid w:val="003E5A61"/>
    <w:rsid w:val="004028C8"/>
    <w:rsid w:val="00411844"/>
    <w:rsid w:val="00420319"/>
    <w:rsid w:val="004234B5"/>
    <w:rsid w:val="00423DFA"/>
    <w:rsid w:val="00454DD5"/>
    <w:rsid w:val="00466306"/>
    <w:rsid w:val="00482DE9"/>
    <w:rsid w:val="004911E9"/>
    <w:rsid w:val="004B1ADF"/>
    <w:rsid w:val="004B4EB1"/>
    <w:rsid w:val="004E5A4F"/>
    <w:rsid w:val="00506A5E"/>
    <w:rsid w:val="00512128"/>
    <w:rsid w:val="00512139"/>
    <w:rsid w:val="00556EB1"/>
    <w:rsid w:val="00561874"/>
    <w:rsid w:val="005651E5"/>
    <w:rsid w:val="00572F9E"/>
    <w:rsid w:val="00575D4F"/>
    <w:rsid w:val="00580746"/>
    <w:rsid w:val="00591884"/>
    <w:rsid w:val="005A3D7B"/>
    <w:rsid w:val="005C1EC3"/>
    <w:rsid w:val="005C39E8"/>
    <w:rsid w:val="005C4FB4"/>
    <w:rsid w:val="005D290E"/>
    <w:rsid w:val="005F1E98"/>
    <w:rsid w:val="005F4937"/>
    <w:rsid w:val="00606918"/>
    <w:rsid w:val="00620886"/>
    <w:rsid w:val="00624D7E"/>
    <w:rsid w:val="00644748"/>
    <w:rsid w:val="0065139C"/>
    <w:rsid w:val="0065180D"/>
    <w:rsid w:val="006622BD"/>
    <w:rsid w:val="006708B7"/>
    <w:rsid w:val="00676901"/>
    <w:rsid w:val="006822D1"/>
    <w:rsid w:val="006A136C"/>
    <w:rsid w:val="006A13F1"/>
    <w:rsid w:val="006C6EBC"/>
    <w:rsid w:val="006C7C12"/>
    <w:rsid w:val="006C7DF9"/>
    <w:rsid w:val="006D5200"/>
    <w:rsid w:val="0070036C"/>
    <w:rsid w:val="0070408E"/>
    <w:rsid w:val="00710AE5"/>
    <w:rsid w:val="0072351F"/>
    <w:rsid w:val="007275CB"/>
    <w:rsid w:val="00735599"/>
    <w:rsid w:val="00737AFE"/>
    <w:rsid w:val="00737F1C"/>
    <w:rsid w:val="00755F1E"/>
    <w:rsid w:val="00761E35"/>
    <w:rsid w:val="007652A8"/>
    <w:rsid w:val="00780023"/>
    <w:rsid w:val="00784AE8"/>
    <w:rsid w:val="00785F64"/>
    <w:rsid w:val="00786E6D"/>
    <w:rsid w:val="00791716"/>
    <w:rsid w:val="007E09BA"/>
    <w:rsid w:val="007F288B"/>
    <w:rsid w:val="007F5ED0"/>
    <w:rsid w:val="00800524"/>
    <w:rsid w:val="008122E5"/>
    <w:rsid w:val="008222DD"/>
    <w:rsid w:val="00850C4B"/>
    <w:rsid w:val="00851A75"/>
    <w:rsid w:val="00862E02"/>
    <w:rsid w:val="00871BC8"/>
    <w:rsid w:val="008809DE"/>
    <w:rsid w:val="00881159"/>
    <w:rsid w:val="00886DDC"/>
    <w:rsid w:val="008917EF"/>
    <w:rsid w:val="00894FFC"/>
    <w:rsid w:val="008A728C"/>
    <w:rsid w:val="008B3823"/>
    <w:rsid w:val="008B4C1C"/>
    <w:rsid w:val="008C3805"/>
    <w:rsid w:val="008C7105"/>
    <w:rsid w:val="008C73E5"/>
    <w:rsid w:val="008D30E1"/>
    <w:rsid w:val="008F7E64"/>
    <w:rsid w:val="00906531"/>
    <w:rsid w:val="009353C7"/>
    <w:rsid w:val="00950CAC"/>
    <w:rsid w:val="00953303"/>
    <w:rsid w:val="00962E35"/>
    <w:rsid w:val="00976147"/>
    <w:rsid w:val="0098769F"/>
    <w:rsid w:val="009941B7"/>
    <w:rsid w:val="00996076"/>
    <w:rsid w:val="009A7679"/>
    <w:rsid w:val="009B4D88"/>
    <w:rsid w:val="009C0454"/>
    <w:rsid w:val="009C31DE"/>
    <w:rsid w:val="00A02B07"/>
    <w:rsid w:val="00A02DFA"/>
    <w:rsid w:val="00A101B5"/>
    <w:rsid w:val="00A102C8"/>
    <w:rsid w:val="00A107EE"/>
    <w:rsid w:val="00A168F4"/>
    <w:rsid w:val="00A23EF1"/>
    <w:rsid w:val="00A37E0A"/>
    <w:rsid w:val="00A44A54"/>
    <w:rsid w:val="00A44B7D"/>
    <w:rsid w:val="00A5016F"/>
    <w:rsid w:val="00A54E0E"/>
    <w:rsid w:val="00A5648B"/>
    <w:rsid w:val="00A61E97"/>
    <w:rsid w:val="00A632CF"/>
    <w:rsid w:val="00AA20B3"/>
    <w:rsid w:val="00AA3B91"/>
    <w:rsid w:val="00AA7201"/>
    <w:rsid w:val="00AB09E0"/>
    <w:rsid w:val="00AB4E0C"/>
    <w:rsid w:val="00AB5320"/>
    <w:rsid w:val="00AB5A99"/>
    <w:rsid w:val="00AB738D"/>
    <w:rsid w:val="00AD1057"/>
    <w:rsid w:val="00AD3B60"/>
    <w:rsid w:val="00AF2D58"/>
    <w:rsid w:val="00AF2F8C"/>
    <w:rsid w:val="00B02F8F"/>
    <w:rsid w:val="00B3329B"/>
    <w:rsid w:val="00B35C72"/>
    <w:rsid w:val="00B376A9"/>
    <w:rsid w:val="00B51515"/>
    <w:rsid w:val="00B5176A"/>
    <w:rsid w:val="00B65F42"/>
    <w:rsid w:val="00B71A0E"/>
    <w:rsid w:val="00B7229D"/>
    <w:rsid w:val="00B72F9B"/>
    <w:rsid w:val="00B915D4"/>
    <w:rsid w:val="00BA5258"/>
    <w:rsid w:val="00BB15EA"/>
    <w:rsid w:val="00BB463A"/>
    <w:rsid w:val="00BB6224"/>
    <w:rsid w:val="00BC2890"/>
    <w:rsid w:val="00BD0189"/>
    <w:rsid w:val="00BD6FE0"/>
    <w:rsid w:val="00BE2900"/>
    <w:rsid w:val="00BE4D4B"/>
    <w:rsid w:val="00BE5EAB"/>
    <w:rsid w:val="00C02994"/>
    <w:rsid w:val="00C02F8C"/>
    <w:rsid w:val="00C138FC"/>
    <w:rsid w:val="00C3304F"/>
    <w:rsid w:val="00C33DBF"/>
    <w:rsid w:val="00C37560"/>
    <w:rsid w:val="00C500EB"/>
    <w:rsid w:val="00C5590D"/>
    <w:rsid w:val="00C61602"/>
    <w:rsid w:val="00C63C51"/>
    <w:rsid w:val="00C66E3B"/>
    <w:rsid w:val="00C9394E"/>
    <w:rsid w:val="00C94936"/>
    <w:rsid w:val="00CB3402"/>
    <w:rsid w:val="00CC7E5F"/>
    <w:rsid w:val="00CD1153"/>
    <w:rsid w:val="00CE263F"/>
    <w:rsid w:val="00CE3ADF"/>
    <w:rsid w:val="00CF5A14"/>
    <w:rsid w:val="00D001EE"/>
    <w:rsid w:val="00D10B1E"/>
    <w:rsid w:val="00D34103"/>
    <w:rsid w:val="00D413DA"/>
    <w:rsid w:val="00D4140B"/>
    <w:rsid w:val="00D4155D"/>
    <w:rsid w:val="00D47EDA"/>
    <w:rsid w:val="00D5151D"/>
    <w:rsid w:val="00D7366C"/>
    <w:rsid w:val="00D80334"/>
    <w:rsid w:val="00D81814"/>
    <w:rsid w:val="00D8329E"/>
    <w:rsid w:val="00D83941"/>
    <w:rsid w:val="00DB1DFF"/>
    <w:rsid w:val="00DD07E3"/>
    <w:rsid w:val="00E22483"/>
    <w:rsid w:val="00E2328E"/>
    <w:rsid w:val="00E25717"/>
    <w:rsid w:val="00E34627"/>
    <w:rsid w:val="00E81961"/>
    <w:rsid w:val="00E81CB8"/>
    <w:rsid w:val="00E952BE"/>
    <w:rsid w:val="00E973FB"/>
    <w:rsid w:val="00EB16A6"/>
    <w:rsid w:val="00EB6E20"/>
    <w:rsid w:val="00EC60CC"/>
    <w:rsid w:val="00ED497C"/>
    <w:rsid w:val="00EE03F6"/>
    <w:rsid w:val="00EE07A8"/>
    <w:rsid w:val="00EF204F"/>
    <w:rsid w:val="00EF3C9F"/>
    <w:rsid w:val="00EF6507"/>
    <w:rsid w:val="00F04DD9"/>
    <w:rsid w:val="00F160D9"/>
    <w:rsid w:val="00F24F73"/>
    <w:rsid w:val="00F33515"/>
    <w:rsid w:val="00F461D5"/>
    <w:rsid w:val="00F51B82"/>
    <w:rsid w:val="00F61490"/>
    <w:rsid w:val="00F65B80"/>
    <w:rsid w:val="00F70224"/>
    <w:rsid w:val="00F73F5D"/>
    <w:rsid w:val="00F85CD8"/>
    <w:rsid w:val="00F91187"/>
    <w:rsid w:val="00F9129F"/>
    <w:rsid w:val="00FA1405"/>
    <w:rsid w:val="00FA5EBA"/>
    <w:rsid w:val="00FB4245"/>
    <w:rsid w:val="00FE0D7B"/>
    <w:rsid w:val="00FE2406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99004"/>
  <w15:chartTrackingRefBased/>
  <w15:docId w15:val="{F453429B-E459-404D-8F69-39680ED3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sid w:val="000041B1"/>
    <w:pPr>
      <w:spacing w:after="200"/>
    </w:pPr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EB16A6"/>
    <w:pPr>
      <w:widowControl w:val="0"/>
      <w:spacing w:after="0"/>
      <w:ind w:left="117"/>
      <w:outlineLvl w:val="0"/>
    </w:pPr>
    <w:rPr>
      <w:rFonts w:eastAsia="Georgia" w:cstheme="minorBidi"/>
      <w:sz w:val="52"/>
      <w:szCs w:val="5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B16A6"/>
    <w:pPr>
      <w:widowControl w:val="0"/>
      <w:spacing w:after="0"/>
      <w:ind w:left="378" w:hanging="261"/>
      <w:outlineLvl w:val="1"/>
    </w:pPr>
    <w:rPr>
      <w:rFonts w:eastAsia="Georgia" w:cstheme="minorBidi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1"/>
    <w:qFormat/>
    <w:rsid w:val="00EB16A6"/>
    <w:pPr>
      <w:widowControl w:val="0"/>
      <w:spacing w:after="0"/>
      <w:ind w:left="429" w:hanging="437"/>
      <w:outlineLvl w:val="2"/>
    </w:pPr>
    <w:rPr>
      <w:rFonts w:eastAsia="Georgia" w:cstheme="minorBid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D6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1D6D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B2FB6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HeaderChar">
    <w:name w:val="Header Char"/>
    <w:link w:val="Header"/>
    <w:rsid w:val="00AB2FB6"/>
    <w:rPr>
      <w:rFonts w:ascii="Verdana" w:hAnsi="Verdana"/>
      <w:sz w:val="16"/>
      <w:szCs w:val="24"/>
      <w:lang w:eastAsia="en-US"/>
    </w:rPr>
  </w:style>
  <w:style w:type="paragraph" w:styleId="Footer">
    <w:name w:val="footer"/>
    <w:basedOn w:val="Normal"/>
    <w:link w:val="FooterChar"/>
    <w:rsid w:val="00D40E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40EC4"/>
    <w:rPr>
      <w:sz w:val="24"/>
      <w:szCs w:val="24"/>
      <w:lang w:eastAsia="en-US"/>
    </w:rPr>
  </w:style>
  <w:style w:type="table" w:styleId="TableGrid">
    <w:name w:val="Table Grid"/>
    <w:basedOn w:val="TableNormal"/>
    <w:rsid w:val="00D40E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C4C52"/>
  </w:style>
  <w:style w:type="character" w:styleId="Hyperlink">
    <w:name w:val="Hyperlink"/>
    <w:rsid w:val="007979A6"/>
    <w:rPr>
      <w:color w:val="0000FF"/>
      <w:u w:val="single"/>
    </w:rPr>
  </w:style>
  <w:style w:type="table" w:customStyle="1" w:styleId="UmUTabell">
    <w:name w:val="UmU Tabell"/>
    <w:basedOn w:val="TableNormal"/>
    <w:rsid w:val="00F95F74"/>
    <w:pPr>
      <w:spacing w:line="240" w:lineRule="exact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70" w:type="dxa"/>
        <w:bottom w:w="120" w:type="dxa"/>
        <w:right w:w="170" w:type="dxa"/>
      </w:tblCellMar>
    </w:tblPr>
    <w:tblStylePr w:type="firstRow">
      <w:pPr>
        <w:wordWrap/>
        <w:spacing w:line="240" w:lineRule="exact"/>
      </w:pPr>
      <w:rPr>
        <w:rFonts w:ascii="Times New Roman" w:hAnsi="Times New Roman"/>
        <w:b w:val="0"/>
        <w:sz w:val="20"/>
      </w:rPr>
    </w:tblStylePr>
  </w:style>
  <w:style w:type="paragraph" w:customStyle="1" w:styleId="UmURubrik1">
    <w:name w:val="UmU Rubrik1"/>
    <w:basedOn w:val="Normal"/>
    <w:next w:val="UmUNormal"/>
    <w:qFormat/>
    <w:rsid w:val="007D1629"/>
    <w:pPr>
      <w:spacing w:after="260" w:line="360" w:lineRule="exact"/>
      <w:outlineLvl w:val="0"/>
    </w:pPr>
    <w:rPr>
      <w:sz w:val="32"/>
    </w:rPr>
  </w:style>
  <w:style w:type="paragraph" w:customStyle="1" w:styleId="UmUNormal">
    <w:name w:val="UmU Normal"/>
    <w:basedOn w:val="Normal"/>
    <w:qFormat/>
    <w:rsid w:val="00A523BD"/>
    <w:pPr>
      <w:spacing w:after="260" w:line="260" w:lineRule="exact"/>
    </w:pPr>
    <w:rPr>
      <w:sz w:val="20"/>
    </w:rPr>
  </w:style>
  <w:style w:type="paragraph" w:customStyle="1" w:styleId="UmURubrik2">
    <w:name w:val="UmU Rubrik2"/>
    <w:basedOn w:val="Normal"/>
    <w:next w:val="UmUNormal"/>
    <w:qFormat/>
    <w:rsid w:val="007D1629"/>
    <w:pPr>
      <w:spacing w:before="260" w:after="0" w:line="260" w:lineRule="exact"/>
      <w:outlineLvl w:val="1"/>
    </w:pPr>
    <w:rPr>
      <w:b/>
      <w:sz w:val="22"/>
    </w:rPr>
  </w:style>
  <w:style w:type="paragraph" w:customStyle="1" w:styleId="UmURubrik3">
    <w:name w:val="UmU Rubrik3"/>
    <w:basedOn w:val="Normal"/>
    <w:next w:val="UmUNormal"/>
    <w:qFormat/>
    <w:rsid w:val="00350B67"/>
    <w:pPr>
      <w:spacing w:before="260" w:after="0" w:line="260" w:lineRule="exact"/>
      <w:outlineLvl w:val="2"/>
    </w:pPr>
    <w:rPr>
      <w:b/>
      <w:i/>
      <w:sz w:val="20"/>
    </w:rPr>
  </w:style>
  <w:style w:type="paragraph" w:customStyle="1" w:styleId="UmURubrik4">
    <w:name w:val="UmU Rubrik4"/>
    <w:basedOn w:val="Normal"/>
    <w:next w:val="UmUNormal"/>
    <w:qFormat/>
    <w:rsid w:val="00350B67"/>
    <w:pPr>
      <w:spacing w:before="260" w:after="0" w:line="260" w:lineRule="exact"/>
      <w:outlineLvl w:val="3"/>
    </w:pPr>
    <w:rPr>
      <w:i/>
      <w:sz w:val="20"/>
    </w:rPr>
  </w:style>
  <w:style w:type="paragraph" w:customStyle="1" w:styleId="UmUSidhuvud">
    <w:name w:val="UmU Sidhuvud"/>
    <w:basedOn w:val="Header"/>
    <w:qFormat/>
    <w:rsid w:val="00A523BD"/>
    <w:pPr>
      <w:spacing w:after="0" w:line="200" w:lineRule="exact"/>
    </w:pPr>
  </w:style>
  <w:style w:type="paragraph" w:styleId="PlainText">
    <w:name w:val="Plain Text"/>
    <w:basedOn w:val="Normal"/>
    <w:link w:val="PlainTextChar"/>
    <w:uiPriority w:val="99"/>
    <w:unhideWhenUsed/>
    <w:rsid w:val="007275CB"/>
    <w:pPr>
      <w:spacing w:after="0"/>
    </w:pPr>
    <w:rPr>
      <w:rFonts w:ascii="Calibri" w:eastAsia="Calibri" w:hAnsi="Calibri"/>
      <w:sz w:val="22"/>
      <w:szCs w:val="21"/>
    </w:rPr>
  </w:style>
  <w:style w:type="paragraph" w:customStyle="1" w:styleId="UmUTabellrubrik">
    <w:name w:val="UmU Tabellrubrik"/>
    <w:basedOn w:val="UmUNormal"/>
    <w:rsid w:val="005E2719"/>
    <w:pPr>
      <w:spacing w:after="120"/>
    </w:pPr>
    <w:rPr>
      <w:b/>
      <w:sz w:val="22"/>
    </w:rPr>
  </w:style>
  <w:style w:type="paragraph" w:customStyle="1" w:styleId="UmUTabellfrklaring">
    <w:name w:val="UmU Tabellförklaring"/>
    <w:basedOn w:val="UmUNormal"/>
    <w:next w:val="UmUNormal"/>
    <w:rsid w:val="005E2719"/>
    <w:pPr>
      <w:spacing w:before="120"/>
    </w:pPr>
  </w:style>
  <w:style w:type="paragraph" w:customStyle="1" w:styleId="UmUTabelltext">
    <w:name w:val="UmU Tabelltext"/>
    <w:basedOn w:val="UmUNormal"/>
    <w:rsid w:val="005E2719"/>
    <w:pPr>
      <w:spacing w:after="0" w:line="240" w:lineRule="exact"/>
    </w:pPr>
    <w:rPr>
      <w:rFonts w:ascii="Verdana" w:hAnsi="Verdana"/>
      <w:sz w:val="18"/>
    </w:rPr>
  </w:style>
  <w:style w:type="character" w:customStyle="1" w:styleId="PlainTextChar">
    <w:name w:val="Plain Text Char"/>
    <w:link w:val="PlainText"/>
    <w:uiPriority w:val="99"/>
    <w:rsid w:val="007275CB"/>
    <w:rPr>
      <w:rFonts w:ascii="Calibri" w:eastAsia="Calibri" w:hAnsi="Calibri"/>
      <w:sz w:val="22"/>
      <w:szCs w:val="21"/>
      <w:lang w:eastAsia="en-US"/>
    </w:rPr>
  </w:style>
  <w:style w:type="character" w:styleId="FollowedHyperlink">
    <w:name w:val="FollowedHyperlink"/>
    <w:rsid w:val="00D646DF"/>
    <w:rPr>
      <w:color w:val="800080"/>
      <w:u w:val="single"/>
    </w:rPr>
  </w:style>
  <w:style w:type="paragraph" w:customStyle="1" w:styleId="Default">
    <w:name w:val="Default"/>
    <w:rsid w:val="004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gadlista-dekorfrg11">
    <w:name w:val="Färgad lista - dekorfärg 11"/>
    <w:basedOn w:val="Normal"/>
    <w:uiPriority w:val="34"/>
    <w:qFormat/>
    <w:rsid w:val="00AF2D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rsid w:val="00F702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0224"/>
    <w:rPr>
      <w:sz w:val="20"/>
      <w:szCs w:val="20"/>
    </w:rPr>
  </w:style>
  <w:style w:type="character" w:customStyle="1" w:styleId="CommentTextChar">
    <w:name w:val="Comment Text Char"/>
    <w:link w:val="CommentText"/>
    <w:rsid w:val="00F70224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0224"/>
    <w:rPr>
      <w:b/>
      <w:bCs/>
    </w:rPr>
  </w:style>
  <w:style w:type="character" w:customStyle="1" w:styleId="CommentSubjectChar">
    <w:name w:val="Comment Subject Char"/>
    <w:link w:val="CommentSubject"/>
    <w:rsid w:val="00F70224"/>
    <w:rPr>
      <w:rFonts w:ascii="Georgia" w:hAnsi="Georgia"/>
      <w:b/>
      <w:bCs/>
      <w:lang w:eastAsia="en-US"/>
    </w:rPr>
  </w:style>
  <w:style w:type="paragraph" w:customStyle="1" w:styleId="RKrubrik">
    <w:name w:val="RKrubrik"/>
    <w:basedOn w:val="Normal"/>
    <w:next w:val="Normal"/>
    <w:rsid w:val="00800524"/>
    <w:pPr>
      <w:keepNext/>
      <w:tabs>
        <w:tab w:val="left" w:pos="1134"/>
        <w:tab w:val="left" w:pos="2835"/>
      </w:tabs>
      <w:overflowPunct w:val="0"/>
      <w:autoSpaceDE w:val="0"/>
      <w:autoSpaceDN w:val="0"/>
      <w:adjustRightInd w:val="0"/>
      <w:spacing w:before="360" w:after="120" w:line="240" w:lineRule="atLeast"/>
      <w:textAlignment w:val="baseline"/>
    </w:pPr>
    <w:rPr>
      <w:rFonts w:ascii="TradeGothic" w:eastAsia="Times New Roman" w:hAnsi="TradeGothic"/>
      <w:b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B16A6"/>
    <w:rPr>
      <w:rFonts w:ascii="Georgia" w:eastAsia="Georgia" w:hAnsi="Georgia" w:cstheme="minorBidi"/>
      <w:sz w:val="52"/>
      <w:szCs w:val="5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EB16A6"/>
    <w:rPr>
      <w:rFonts w:ascii="Georgia" w:eastAsia="Georgia" w:hAnsi="Georgia" w:cstheme="minorBidi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EB16A6"/>
    <w:rPr>
      <w:rFonts w:ascii="Georgia" w:eastAsia="Georgia" w:hAnsi="Georgia" w:cstheme="minorBid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B16A6"/>
    <w:pPr>
      <w:widowControl w:val="0"/>
      <w:spacing w:after="0"/>
      <w:ind w:left="677"/>
    </w:pPr>
    <w:rPr>
      <w:rFonts w:eastAsia="Georgia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B16A6"/>
    <w:rPr>
      <w:rFonts w:ascii="Georgia" w:eastAsia="Georgia" w:hAnsi="Georgia" w:cstheme="minorBidi"/>
      <w:lang w:val="en-US" w:eastAsia="en-US"/>
    </w:rPr>
  </w:style>
  <w:style w:type="paragraph" w:styleId="DocumentMap">
    <w:name w:val="Document Map"/>
    <w:basedOn w:val="Normal"/>
    <w:link w:val="DocumentMapChar"/>
    <w:rsid w:val="000A74E0"/>
    <w:pPr>
      <w:spacing w:after="0"/>
    </w:pPr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rsid w:val="000A74E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365E-F981-1449-AF33-45E31FED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1782</Characters>
  <Application>Microsoft Macintosh Word</Application>
  <DocSecurity>0</DocSecurity>
  <Lines>30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Grunddokument 2</vt:lpstr>
    </vt:vector>
  </TitlesOfParts>
  <Company>Umeå universitet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Grunddokument 2</dc:title>
  <dc:subject/>
  <dc:creator>Jonas Sundström</dc:creator>
  <cp:keywords/>
  <cp:lastModifiedBy>Virginia Langum</cp:lastModifiedBy>
  <cp:revision>3</cp:revision>
  <cp:lastPrinted>2019-09-05T08:56:00Z</cp:lastPrinted>
  <dcterms:created xsi:type="dcterms:W3CDTF">2019-09-05T08:55:00Z</dcterms:created>
  <dcterms:modified xsi:type="dcterms:W3CDTF">2019-09-05T09:03:00Z</dcterms:modified>
</cp:coreProperties>
</file>