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84B5" w14:textId="77777777" w:rsidR="00463162" w:rsidRDefault="00463162" w:rsidP="00463162"/>
    <w:p w14:paraId="7B7913BA" w14:textId="738680B3" w:rsidR="001E1329" w:rsidRDefault="00463162" w:rsidP="002C466D">
      <w:pPr>
        <w:jc w:val="center"/>
        <w:rPr>
          <w:b/>
          <w:sz w:val="36"/>
          <w:szCs w:val="36"/>
        </w:rPr>
      </w:pPr>
      <w:r w:rsidRPr="00463162">
        <w:rPr>
          <w:b/>
          <w:sz w:val="36"/>
          <w:szCs w:val="36"/>
        </w:rPr>
        <w:t>EBF Publikationslista 2023</w:t>
      </w:r>
    </w:p>
    <w:p w14:paraId="560AC6C2" w14:textId="77777777" w:rsidR="00BD596A" w:rsidRDefault="00BD596A" w:rsidP="00BD596A">
      <w:pPr>
        <w:jc w:val="center"/>
        <w:rPr>
          <w:sz w:val="24"/>
          <w:szCs w:val="24"/>
        </w:rPr>
      </w:pPr>
      <w:r>
        <w:rPr>
          <w:sz w:val="24"/>
          <w:szCs w:val="24"/>
        </w:rPr>
        <w:t>*</w:t>
      </w:r>
      <w:r w:rsidRPr="00C920E5">
        <w:rPr>
          <w:sz w:val="24"/>
          <w:szCs w:val="24"/>
        </w:rPr>
        <w:t>Publikationer dä</w:t>
      </w:r>
      <w:r>
        <w:rPr>
          <w:sz w:val="24"/>
          <w:szCs w:val="24"/>
        </w:rPr>
        <w:t>r</w:t>
      </w:r>
      <w:r w:rsidRPr="00C920E5">
        <w:rPr>
          <w:sz w:val="24"/>
          <w:szCs w:val="24"/>
        </w:rPr>
        <w:t xml:space="preserve"> prover </w:t>
      </w:r>
      <w:r>
        <w:rPr>
          <w:sz w:val="24"/>
          <w:szCs w:val="24"/>
        </w:rPr>
        <w:t>ingår utöver andra</w:t>
      </w:r>
      <w:r w:rsidRPr="00C920E5">
        <w:rPr>
          <w:sz w:val="24"/>
          <w:szCs w:val="24"/>
        </w:rPr>
        <w:t xml:space="preserve"> data</w:t>
      </w:r>
    </w:p>
    <w:p w14:paraId="0516C832" w14:textId="1F651C00" w:rsidR="00BD596A" w:rsidRDefault="00CE2A3D" w:rsidP="00BD596A">
      <w:pPr>
        <w:jc w:val="center"/>
        <w:rPr>
          <w:sz w:val="24"/>
          <w:szCs w:val="24"/>
        </w:rPr>
      </w:pPr>
      <w:r>
        <w:rPr>
          <w:sz w:val="24"/>
          <w:szCs w:val="24"/>
        </w:rPr>
        <w:t>7</w:t>
      </w:r>
      <w:r w:rsidR="004E5D20">
        <w:rPr>
          <w:sz w:val="24"/>
          <w:szCs w:val="24"/>
        </w:rPr>
        <w:t>3</w:t>
      </w:r>
      <w:r w:rsidR="00BD596A">
        <w:rPr>
          <w:sz w:val="24"/>
          <w:szCs w:val="24"/>
        </w:rPr>
        <w:t xml:space="preserve"> publikationer varav 4</w:t>
      </w:r>
      <w:r w:rsidR="008E3DA8">
        <w:rPr>
          <w:sz w:val="24"/>
          <w:szCs w:val="24"/>
        </w:rPr>
        <w:t>8</w:t>
      </w:r>
      <w:r w:rsidR="00BD596A">
        <w:rPr>
          <w:sz w:val="24"/>
          <w:szCs w:val="24"/>
        </w:rPr>
        <w:t xml:space="preserve"> med prover</w:t>
      </w:r>
    </w:p>
    <w:p w14:paraId="459D95ED" w14:textId="220BB47A" w:rsidR="00F16F44" w:rsidRPr="00BD596A" w:rsidRDefault="00F16F44" w:rsidP="00F16F44">
      <w:pPr>
        <w:rPr>
          <w:sz w:val="24"/>
          <w:szCs w:val="24"/>
        </w:rPr>
      </w:pPr>
      <w:r>
        <w:rPr>
          <w:sz w:val="24"/>
          <w:szCs w:val="24"/>
        </w:rPr>
        <w:t>Författare med UmU-</w:t>
      </w:r>
      <w:proofErr w:type="spellStart"/>
      <w:r>
        <w:rPr>
          <w:sz w:val="24"/>
          <w:szCs w:val="24"/>
        </w:rPr>
        <w:t>affiliering</w:t>
      </w:r>
      <w:proofErr w:type="spellEnd"/>
      <w:r>
        <w:rPr>
          <w:sz w:val="24"/>
          <w:szCs w:val="24"/>
        </w:rPr>
        <w:t xml:space="preserve"> är indikerade med fet stil.</w:t>
      </w:r>
      <w:r w:rsidR="00130B58">
        <w:rPr>
          <w:sz w:val="24"/>
          <w:szCs w:val="24"/>
        </w:rPr>
        <w:t xml:space="preserve"> </w:t>
      </w:r>
    </w:p>
    <w:p w14:paraId="5C7A6939" w14:textId="77777777" w:rsidR="001E1329" w:rsidRDefault="001E1329" w:rsidP="00904F0C">
      <w:pPr>
        <w:pStyle w:val="Liststycke"/>
        <w:ind w:left="360"/>
        <w:rPr>
          <w:lang w:val="en-US"/>
        </w:rPr>
      </w:pPr>
    </w:p>
    <w:p w14:paraId="72C5017E" w14:textId="2D883EEA" w:rsidR="001E1329" w:rsidRDefault="001E1329" w:rsidP="003D33A0">
      <w:pPr>
        <w:pStyle w:val="Liststycke"/>
        <w:numPr>
          <w:ilvl w:val="0"/>
          <w:numId w:val="1"/>
        </w:numPr>
        <w:ind w:hanging="786"/>
        <w:rPr>
          <w:lang w:val="en-US"/>
        </w:rPr>
      </w:pPr>
      <w:proofErr w:type="spellStart"/>
      <w:r w:rsidRPr="001E1329">
        <w:rPr>
          <w:lang w:val="en-US"/>
        </w:rPr>
        <w:t>Aglago</w:t>
      </w:r>
      <w:proofErr w:type="spellEnd"/>
      <w:r w:rsidRPr="001E1329">
        <w:rPr>
          <w:lang w:val="en-US"/>
        </w:rPr>
        <w:t xml:space="preserve"> EK, Cross AJ, Riboli E, </w:t>
      </w:r>
      <w:proofErr w:type="spellStart"/>
      <w:r w:rsidRPr="001E1329">
        <w:rPr>
          <w:lang w:val="en-US"/>
        </w:rPr>
        <w:t>Fedirko</w:t>
      </w:r>
      <w:proofErr w:type="spellEnd"/>
      <w:r w:rsidRPr="001E1329">
        <w:rPr>
          <w:lang w:val="en-US"/>
        </w:rPr>
        <w:t xml:space="preserve"> V, Hughes DJ, Fournier A, </w:t>
      </w:r>
      <w:proofErr w:type="spellStart"/>
      <w:r w:rsidRPr="001E1329">
        <w:rPr>
          <w:lang w:val="en-US"/>
        </w:rPr>
        <w:t>Jakszyn</w:t>
      </w:r>
      <w:proofErr w:type="spellEnd"/>
      <w:r w:rsidRPr="001E1329">
        <w:rPr>
          <w:lang w:val="en-US"/>
        </w:rPr>
        <w:t xml:space="preserve"> P, Freisling H, Gunter MJ, Dahm CC, Overvad K, </w:t>
      </w:r>
      <w:proofErr w:type="spellStart"/>
      <w:r w:rsidRPr="001E1329">
        <w:rPr>
          <w:lang w:val="en-US"/>
        </w:rPr>
        <w:t>Tjønneland</w:t>
      </w:r>
      <w:proofErr w:type="spellEnd"/>
      <w:r w:rsidRPr="001E1329">
        <w:rPr>
          <w:lang w:val="en-US"/>
        </w:rPr>
        <w:t xml:space="preserve"> A, Kyrø C, </w:t>
      </w:r>
      <w:proofErr w:type="spellStart"/>
      <w:r w:rsidRPr="001E1329">
        <w:rPr>
          <w:lang w:val="en-US"/>
        </w:rPr>
        <w:t>Boutron-Ruault</w:t>
      </w:r>
      <w:proofErr w:type="spellEnd"/>
      <w:r w:rsidRPr="001E1329">
        <w:rPr>
          <w:lang w:val="en-US"/>
        </w:rPr>
        <w:t xml:space="preserve"> MC, Rothwell JA, Severi G, Katzke V, Srour B, Schulze MB, Wittenbecher C, Palli D, </w:t>
      </w:r>
      <w:proofErr w:type="spellStart"/>
      <w:r w:rsidRPr="001E1329">
        <w:rPr>
          <w:lang w:val="en-US"/>
        </w:rPr>
        <w:t>Sieri</w:t>
      </w:r>
      <w:proofErr w:type="spellEnd"/>
      <w:r w:rsidRPr="001E1329">
        <w:rPr>
          <w:lang w:val="en-US"/>
        </w:rPr>
        <w:t xml:space="preserve"> S, </w:t>
      </w:r>
      <w:proofErr w:type="spellStart"/>
      <w:r w:rsidRPr="001E1329">
        <w:rPr>
          <w:lang w:val="en-US"/>
        </w:rPr>
        <w:t>Pasanisi</w:t>
      </w:r>
      <w:proofErr w:type="spellEnd"/>
      <w:r w:rsidRPr="001E1329">
        <w:rPr>
          <w:lang w:val="en-US"/>
        </w:rPr>
        <w:t xml:space="preserve"> F, Tumino R, </w:t>
      </w:r>
      <w:proofErr w:type="spellStart"/>
      <w:r w:rsidRPr="001E1329">
        <w:rPr>
          <w:lang w:val="en-US"/>
        </w:rPr>
        <w:t>Ricceri</w:t>
      </w:r>
      <w:proofErr w:type="spellEnd"/>
      <w:r w:rsidRPr="001E1329">
        <w:rPr>
          <w:lang w:val="en-US"/>
        </w:rPr>
        <w:t xml:space="preserve"> F, Bueno-de-Mesquita B, Derksen JWG, Skeie G, Jensen TE, Lukic M, Sánchez MJ, Amiano P, Colorado-</w:t>
      </w:r>
      <w:proofErr w:type="spellStart"/>
      <w:r w:rsidRPr="001E1329">
        <w:rPr>
          <w:lang w:val="en-US"/>
        </w:rPr>
        <w:t>Yohar</w:t>
      </w:r>
      <w:proofErr w:type="spellEnd"/>
      <w:r w:rsidRPr="001E1329">
        <w:rPr>
          <w:lang w:val="en-US"/>
        </w:rPr>
        <w:t xml:space="preserve"> S, </w:t>
      </w:r>
      <w:proofErr w:type="spellStart"/>
      <w:r w:rsidRPr="001E1329">
        <w:rPr>
          <w:lang w:val="en-US"/>
        </w:rPr>
        <w:t>Barricarte</w:t>
      </w:r>
      <w:proofErr w:type="spellEnd"/>
      <w:r w:rsidRPr="001E1329">
        <w:rPr>
          <w:lang w:val="en-US"/>
        </w:rPr>
        <w:t xml:space="preserve"> A, Ericson U, </w:t>
      </w:r>
      <w:r w:rsidRPr="001E1329">
        <w:rPr>
          <w:b/>
          <w:bCs/>
          <w:lang w:val="en-US"/>
        </w:rPr>
        <w:t>van Guelpen B</w:t>
      </w:r>
      <w:r w:rsidRPr="001E1329">
        <w:rPr>
          <w:lang w:val="en-US"/>
        </w:rPr>
        <w:t xml:space="preserve">, Papier K, Knuppel A, Casagrande C, Huybrechts I, Heath AK, </w:t>
      </w:r>
      <w:proofErr w:type="spellStart"/>
      <w:r w:rsidRPr="001E1329">
        <w:rPr>
          <w:lang w:val="en-US"/>
        </w:rPr>
        <w:t>Tsilidis</w:t>
      </w:r>
      <w:proofErr w:type="spellEnd"/>
      <w:r w:rsidRPr="001E1329">
        <w:rPr>
          <w:lang w:val="en-US"/>
        </w:rPr>
        <w:t xml:space="preserve"> KK, Jenab M. </w:t>
      </w:r>
      <w:r w:rsidRPr="001E1329">
        <w:rPr>
          <w:b/>
          <w:bCs/>
          <w:lang w:val="en-US"/>
        </w:rPr>
        <w:t>Dietary intake of total, heme and non-heme iron and the risk of colorectal cancer in a European prospective cohort study</w:t>
      </w:r>
      <w:r w:rsidRPr="001E1329">
        <w:rPr>
          <w:lang w:val="en-US"/>
        </w:rPr>
        <w:t xml:space="preserve">. </w:t>
      </w:r>
      <w:r w:rsidRPr="00AC4FD0">
        <w:rPr>
          <w:lang w:val="en-US"/>
        </w:rPr>
        <w:t xml:space="preserve">Br J Cancer. 2023;128(8):1529-1540. </w:t>
      </w:r>
      <w:proofErr w:type="spellStart"/>
      <w:r w:rsidRPr="00AC4FD0">
        <w:rPr>
          <w:lang w:val="en-US"/>
        </w:rPr>
        <w:t>doi</w:t>
      </w:r>
      <w:proofErr w:type="spellEnd"/>
      <w:r w:rsidRPr="00AC4FD0">
        <w:rPr>
          <w:lang w:val="en-US"/>
        </w:rPr>
        <w:t xml:space="preserve">: 10.1038/s41416-023-02164-7. </w:t>
      </w:r>
      <w:r>
        <w:rPr>
          <w:lang w:val="en-US"/>
        </w:rPr>
        <w:t xml:space="preserve">                                                                              </w:t>
      </w:r>
      <w:r w:rsidRPr="00AC4FD0">
        <w:rPr>
          <w:lang w:val="en-US"/>
        </w:rPr>
        <w:t>PMID: 36759722</w:t>
      </w:r>
    </w:p>
    <w:p w14:paraId="42FC4330" w14:textId="7F552786" w:rsidR="00DA504C" w:rsidRPr="00DA504C" w:rsidRDefault="00C758D0" w:rsidP="00DA504C">
      <w:pPr>
        <w:pStyle w:val="Liststycke"/>
        <w:numPr>
          <w:ilvl w:val="0"/>
          <w:numId w:val="1"/>
        </w:numPr>
        <w:ind w:hanging="786"/>
        <w:rPr>
          <w:lang w:val="en-US"/>
        </w:rPr>
      </w:pPr>
      <w:r>
        <w:rPr>
          <w:lang w:val="en-US"/>
        </w:rPr>
        <w:t>*</w:t>
      </w:r>
      <w:proofErr w:type="spellStart"/>
      <w:r w:rsidR="00DA504C" w:rsidRPr="00DA504C">
        <w:rPr>
          <w:lang w:val="en-US"/>
        </w:rPr>
        <w:t>Aglago</w:t>
      </w:r>
      <w:proofErr w:type="spellEnd"/>
      <w:r w:rsidR="00DA504C" w:rsidRPr="00DA504C">
        <w:rPr>
          <w:lang w:val="en-US"/>
        </w:rPr>
        <w:t xml:space="preserve"> EK, Kim AE, Lin Y, Qu C, Evangelou M, Ren Y, Morrison J, Albanes D, Arndt V, Barry EL, </w:t>
      </w:r>
      <w:proofErr w:type="spellStart"/>
      <w:r w:rsidR="00DA504C" w:rsidRPr="00DA504C">
        <w:rPr>
          <w:lang w:val="en-US"/>
        </w:rPr>
        <w:t>Baurley</w:t>
      </w:r>
      <w:proofErr w:type="spellEnd"/>
      <w:r w:rsidR="00DA504C" w:rsidRPr="00DA504C">
        <w:rPr>
          <w:lang w:val="en-US"/>
        </w:rPr>
        <w:t xml:space="preserve"> JW, Berndt SI, Bien SA, Bishop DT, Bouras E, Brenner H, Buchanan DD, Budiarto A, Carreras-Torres R, Casey G, </w:t>
      </w:r>
      <w:proofErr w:type="spellStart"/>
      <w:r w:rsidR="00DA504C" w:rsidRPr="00DA504C">
        <w:rPr>
          <w:lang w:val="en-US"/>
        </w:rPr>
        <w:t>Cenggoro</w:t>
      </w:r>
      <w:proofErr w:type="spellEnd"/>
      <w:r w:rsidR="00DA504C" w:rsidRPr="00DA504C">
        <w:rPr>
          <w:lang w:val="en-US"/>
        </w:rPr>
        <w:t xml:space="preserve"> TW, Chan AT, Chang-Claude J, Chen X, Conti DV, Devall M, </w:t>
      </w:r>
      <w:proofErr w:type="spellStart"/>
      <w:r w:rsidR="00DA504C" w:rsidRPr="00DA504C">
        <w:rPr>
          <w:lang w:val="en-US"/>
        </w:rPr>
        <w:t>Díez</w:t>
      </w:r>
      <w:proofErr w:type="spellEnd"/>
      <w:r w:rsidR="00DA504C" w:rsidRPr="00DA504C">
        <w:rPr>
          <w:lang w:val="en-US"/>
        </w:rPr>
        <w:t xml:space="preserve">-Obrero V, Dimou N, Drew D, Figueiredo JC, Gallinger S, Giles GG, Gruber SB, </w:t>
      </w:r>
      <w:proofErr w:type="spellStart"/>
      <w:r w:rsidR="00DA504C" w:rsidRPr="00DA504C">
        <w:rPr>
          <w:lang w:val="en-US"/>
        </w:rPr>
        <w:t>Gsur</w:t>
      </w:r>
      <w:proofErr w:type="spellEnd"/>
      <w:r w:rsidR="00DA504C" w:rsidRPr="00DA504C">
        <w:rPr>
          <w:lang w:val="en-US"/>
        </w:rPr>
        <w:t xml:space="preserve"> A, Gunter MJ, Hampel H, </w:t>
      </w:r>
      <w:r w:rsidR="00DA504C" w:rsidRPr="00DA504C">
        <w:rPr>
          <w:b/>
          <w:bCs/>
          <w:lang w:val="en-US"/>
        </w:rPr>
        <w:t>Harlid S,</w:t>
      </w:r>
      <w:r w:rsidR="00DA504C" w:rsidRPr="00DA504C">
        <w:rPr>
          <w:lang w:val="en-US"/>
        </w:rPr>
        <w:t xml:space="preserve"> Hidaka A, Harrison TA, Hoffmeister M, Huyghe JR, Jenkins MA, Jordahl K, Joshi AD, Kawaguchi ES, </w:t>
      </w:r>
      <w:proofErr w:type="spellStart"/>
      <w:r w:rsidR="00DA504C" w:rsidRPr="00DA504C">
        <w:rPr>
          <w:lang w:val="en-US"/>
        </w:rPr>
        <w:t>Keku</w:t>
      </w:r>
      <w:proofErr w:type="spellEnd"/>
      <w:r w:rsidR="00DA504C" w:rsidRPr="00DA504C">
        <w:rPr>
          <w:lang w:val="en-US"/>
        </w:rPr>
        <w:t xml:space="preserve"> TO, </w:t>
      </w:r>
      <w:proofErr w:type="spellStart"/>
      <w:r w:rsidR="00DA504C" w:rsidRPr="00DA504C">
        <w:rPr>
          <w:lang w:val="en-US"/>
        </w:rPr>
        <w:t>Kundaje</w:t>
      </w:r>
      <w:proofErr w:type="spellEnd"/>
      <w:r w:rsidR="00DA504C" w:rsidRPr="00DA504C">
        <w:rPr>
          <w:lang w:val="en-US"/>
        </w:rPr>
        <w:t xml:space="preserve"> A, Larsson SC, Le Marchand L, </w:t>
      </w:r>
      <w:proofErr w:type="spellStart"/>
      <w:r w:rsidR="00DA504C" w:rsidRPr="00DA504C">
        <w:rPr>
          <w:lang w:val="en-US"/>
        </w:rPr>
        <w:t>Lewinger</w:t>
      </w:r>
      <w:proofErr w:type="spellEnd"/>
      <w:r w:rsidR="00DA504C" w:rsidRPr="00DA504C">
        <w:rPr>
          <w:lang w:val="en-US"/>
        </w:rPr>
        <w:t xml:space="preserve"> JP, Li L, Lynch BM, </w:t>
      </w:r>
      <w:proofErr w:type="spellStart"/>
      <w:r w:rsidR="00DA504C" w:rsidRPr="00DA504C">
        <w:rPr>
          <w:lang w:val="en-US"/>
        </w:rPr>
        <w:t>Mahesworo</w:t>
      </w:r>
      <w:proofErr w:type="spellEnd"/>
      <w:r w:rsidR="00DA504C" w:rsidRPr="00DA504C">
        <w:rPr>
          <w:lang w:val="en-US"/>
        </w:rPr>
        <w:t xml:space="preserve"> B, Mandic M, </w:t>
      </w:r>
      <w:proofErr w:type="spellStart"/>
      <w:r w:rsidR="00DA504C" w:rsidRPr="00DA504C">
        <w:rPr>
          <w:lang w:val="en-US"/>
        </w:rPr>
        <w:t>Obón-Santacana</w:t>
      </w:r>
      <w:proofErr w:type="spellEnd"/>
      <w:r w:rsidR="00DA504C" w:rsidRPr="00DA504C">
        <w:rPr>
          <w:lang w:val="en-US"/>
        </w:rPr>
        <w:t xml:space="preserve"> M, Moreno V, Murphy N, Nan H, Nassir R, Newcomb PA, Ogino S, Ose J, Pai RK, Palmer JR, Papadimitriou N, Pardamean B, Peoples AR, Platz EA, Potter JD, Prentice RL, Rennert G, Ruiz-Narvaez E, Sakoda LC, </w:t>
      </w:r>
      <w:proofErr w:type="spellStart"/>
      <w:r w:rsidR="00DA504C" w:rsidRPr="00DA504C">
        <w:rPr>
          <w:lang w:val="en-US"/>
        </w:rPr>
        <w:t>Scacheri</w:t>
      </w:r>
      <w:proofErr w:type="spellEnd"/>
      <w:r w:rsidR="00DA504C" w:rsidRPr="00DA504C">
        <w:rPr>
          <w:lang w:val="en-US"/>
        </w:rPr>
        <w:t xml:space="preserve"> PC, Schmit SL, Schoen RE, Shcherbina A, Slattery ML, Stern MC, Su YR, Tangen CM, Thibodeau SN, Thomas DC, Tian Y, Ulrich CM, van </w:t>
      </w:r>
      <w:proofErr w:type="spellStart"/>
      <w:r w:rsidR="00DA504C" w:rsidRPr="00DA504C">
        <w:rPr>
          <w:lang w:val="en-US"/>
        </w:rPr>
        <w:t>Duijnhoven</w:t>
      </w:r>
      <w:proofErr w:type="spellEnd"/>
      <w:r w:rsidR="00DA504C" w:rsidRPr="00DA504C">
        <w:rPr>
          <w:lang w:val="en-US"/>
        </w:rPr>
        <w:t xml:space="preserve"> FJB, </w:t>
      </w:r>
      <w:r w:rsidR="00DA504C" w:rsidRPr="00DA504C">
        <w:rPr>
          <w:b/>
          <w:bCs/>
          <w:lang w:val="en-US"/>
        </w:rPr>
        <w:t>Van Guelpen B</w:t>
      </w:r>
      <w:r w:rsidR="00DA504C" w:rsidRPr="00DA504C">
        <w:rPr>
          <w:lang w:val="en-US"/>
        </w:rPr>
        <w:t xml:space="preserve">, Visvanathan K, Vodicka P, Wang J, White E, Wolk A, Woods MO, Wu AH, </w:t>
      </w:r>
      <w:proofErr w:type="spellStart"/>
      <w:r w:rsidR="00DA504C" w:rsidRPr="00DA504C">
        <w:rPr>
          <w:lang w:val="en-US"/>
        </w:rPr>
        <w:t>Zemlianskaia</w:t>
      </w:r>
      <w:proofErr w:type="spellEnd"/>
      <w:r w:rsidR="00DA504C" w:rsidRPr="00DA504C">
        <w:rPr>
          <w:lang w:val="en-US"/>
        </w:rPr>
        <w:t xml:space="preserve"> N, Hsu L, </w:t>
      </w:r>
      <w:proofErr w:type="spellStart"/>
      <w:r w:rsidR="00DA504C" w:rsidRPr="00DA504C">
        <w:rPr>
          <w:lang w:val="en-US"/>
        </w:rPr>
        <w:t>Gauderman</w:t>
      </w:r>
      <w:proofErr w:type="spellEnd"/>
      <w:r w:rsidR="00DA504C" w:rsidRPr="00DA504C">
        <w:rPr>
          <w:lang w:val="en-US"/>
        </w:rPr>
        <w:t xml:space="preserve"> WJ, Peters U, </w:t>
      </w:r>
      <w:proofErr w:type="spellStart"/>
      <w:r w:rsidR="00DA504C" w:rsidRPr="00DA504C">
        <w:rPr>
          <w:lang w:val="en-US"/>
        </w:rPr>
        <w:t>Tsilidis</w:t>
      </w:r>
      <w:proofErr w:type="spellEnd"/>
      <w:r w:rsidR="00DA504C" w:rsidRPr="00DA504C">
        <w:rPr>
          <w:lang w:val="en-US"/>
        </w:rPr>
        <w:t xml:space="preserve"> KK, Campbell PT. </w:t>
      </w:r>
      <w:r w:rsidR="00DA504C" w:rsidRPr="00DA504C">
        <w:rPr>
          <w:b/>
          <w:bCs/>
          <w:lang w:val="en-US"/>
        </w:rPr>
        <w:t>A genetic locus within the FMN1/GREM1 gene region interacts with body mass index in colorectal cancer risk</w:t>
      </w:r>
      <w:r w:rsidR="00DA504C" w:rsidRPr="00DA504C">
        <w:rPr>
          <w:lang w:val="en-US"/>
        </w:rPr>
        <w:t>. Cancer Res. 2023</w:t>
      </w:r>
      <w:r w:rsidR="005A071F" w:rsidRPr="005A071F">
        <w:rPr>
          <w:lang w:val="en-US"/>
        </w:rPr>
        <w:t>;83(15):2572-2583</w:t>
      </w:r>
      <w:r w:rsidR="00DA504C" w:rsidRPr="00DA504C">
        <w:rPr>
          <w:lang w:val="en-US"/>
        </w:rPr>
        <w:t xml:space="preserve">. </w:t>
      </w:r>
      <w:proofErr w:type="spellStart"/>
      <w:r w:rsidR="00DA504C" w:rsidRPr="00DA504C">
        <w:rPr>
          <w:lang w:val="en-US"/>
        </w:rPr>
        <w:t>doi</w:t>
      </w:r>
      <w:proofErr w:type="spellEnd"/>
      <w:r w:rsidR="00DA504C" w:rsidRPr="00DA504C">
        <w:rPr>
          <w:lang w:val="en-US"/>
        </w:rPr>
        <w:t>: 10.1158/0008-5472.CAN-22-3713.                                                                                   PMID: 37249599</w:t>
      </w:r>
    </w:p>
    <w:p w14:paraId="776978C8" w14:textId="0A73B13D" w:rsidR="003D33A0" w:rsidRDefault="00270B85" w:rsidP="003D33A0">
      <w:pPr>
        <w:pStyle w:val="Liststycke"/>
        <w:numPr>
          <w:ilvl w:val="0"/>
          <w:numId w:val="1"/>
        </w:numPr>
        <w:ind w:hanging="786"/>
        <w:rPr>
          <w:lang w:val="en-US"/>
        </w:rPr>
      </w:pPr>
      <w:r>
        <w:rPr>
          <w:lang w:val="en-US"/>
        </w:rPr>
        <w:t>*</w:t>
      </w:r>
      <w:proofErr w:type="spellStart"/>
      <w:r w:rsidR="001E1329">
        <w:rPr>
          <w:lang w:val="en-US"/>
        </w:rPr>
        <w:t>A</w:t>
      </w:r>
      <w:r w:rsidR="003D33A0" w:rsidRPr="001E1329">
        <w:rPr>
          <w:lang w:val="en-US"/>
        </w:rPr>
        <w:t>llione</w:t>
      </w:r>
      <w:proofErr w:type="spellEnd"/>
      <w:r w:rsidR="003D33A0" w:rsidRPr="001E1329">
        <w:rPr>
          <w:lang w:val="en-US"/>
        </w:rPr>
        <w:t xml:space="preserve"> A, </w:t>
      </w:r>
      <w:proofErr w:type="spellStart"/>
      <w:r w:rsidR="003D33A0" w:rsidRPr="001E1329">
        <w:rPr>
          <w:lang w:val="en-US"/>
        </w:rPr>
        <w:t>Viberti</w:t>
      </w:r>
      <w:proofErr w:type="spellEnd"/>
      <w:r w:rsidR="003D33A0" w:rsidRPr="001E1329">
        <w:rPr>
          <w:lang w:val="en-US"/>
        </w:rPr>
        <w:t xml:space="preserve"> C, </w:t>
      </w:r>
      <w:proofErr w:type="spellStart"/>
      <w:r w:rsidR="003D33A0" w:rsidRPr="001E1329">
        <w:rPr>
          <w:lang w:val="en-US"/>
        </w:rPr>
        <w:t>Cotellessa</w:t>
      </w:r>
      <w:proofErr w:type="spellEnd"/>
      <w:r w:rsidR="003D33A0" w:rsidRPr="001E1329">
        <w:rPr>
          <w:lang w:val="en-US"/>
        </w:rPr>
        <w:t xml:space="preserve"> I, Catalano C, </w:t>
      </w:r>
      <w:proofErr w:type="spellStart"/>
      <w:r w:rsidR="003D33A0" w:rsidRPr="001E1329">
        <w:rPr>
          <w:lang w:val="en-US"/>
        </w:rPr>
        <w:t>Casalone</w:t>
      </w:r>
      <w:proofErr w:type="spellEnd"/>
      <w:r w:rsidR="003D33A0" w:rsidRPr="001E1329">
        <w:rPr>
          <w:lang w:val="en-US"/>
        </w:rPr>
        <w:t xml:space="preserve"> E, Cugliari G, Russo A, Guarrera S, Mirabelli D, Sacerdote C, Gentile M, Eichelmann F, Schulze MB, </w:t>
      </w:r>
      <w:r w:rsidR="003D33A0" w:rsidRPr="001E1329">
        <w:rPr>
          <w:b/>
          <w:lang w:val="en-US"/>
        </w:rPr>
        <w:t>Harlid S,</w:t>
      </w:r>
      <w:r w:rsidR="003D33A0" w:rsidRPr="001E1329">
        <w:rPr>
          <w:lang w:val="en-US"/>
        </w:rPr>
        <w:t xml:space="preserve"> Eriksen AK, </w:t>
      </w:r>
      <w:proofErr w:type="spellStart"/>
      <w:r w:rsidR="003D33A0" w:rsidRPr="001E1329">
        <w:rPr>
          <w:lang w:val="en-US"/>
        </w:rPr>
        <w:t>Tjønneland</w:t>
      </w:r>
      <w:proofErr w:type="spellEnd"/>
      <w:r w:rsidR="003D33A0" w:rsidRPr="001E1329">
        <w:rPr>
          <w:lang w:val="en-US"/>
        </w:rPr>
        <w:t xml:space="preserve"> A, </w:t>
      </w:r>
      <w:r w:rsidR="003D33A0" w:rsidRPr="001E1329">
        <w:rPr>
          <w:b/>
          <w:lang w:val="en-US"/>
        </w:rPr>
        <w:t>Andersson M</w:t>
      </w:r>
      <w:r w:rsidR="003D33A0" w:rsidRPr="001E1329">
        <w:rPr>
          <w:lang w:val="en-US"/>
        </w:rPr>
        <w:t xml:space="preserve">, </w:t>
      </w:r>
      <w:proofErr w:type="spellStart"/>
      <w:r w:rsidR="003D33A0" w:rsidRPr="001E1329">
        <w:rPr>
          <w:lang w:val="en-US"/>
        </w:rPr>
        <w:t>Dollé</w:t>
      </w:r>
      <w:proofErr w:type="spellEnd"/>
      <w:r w:rsidR="003D33A0" w:rsidRPr="001E1329">
        <w:rPr>
          <w:lang w:val="en-US"/>
        </w:rPr>
        <w:t xml:space="preserve"> MET, Van Puyvelde H, </w:t>
      </w:r>
      <w:proofErr w:type="spellStart"/>
      <w:r w:rsidR="003D33A0" w:rsidRPr="001E1329">
        <w:rPr>
          <w:lang w:val="en-US"/>
        </w:rPr>
        <w:t>Weiderpass</w:t>
      </w:r>
      <w:proofErr w:type="spellEnd"/>
      <w:r w:rsidR="003D33A0" w:rsidRPr="001E1329">
        <w:rPr>
          <w:lang w:val="en-US"/>
        </w:rPr>
        <w:t xml:space="preserve"> E, Rodriguez-Barranco M, Agudo A, Heath AK, </w:t>
      </w:r>
      <w:proofErr w:type="spellStart"/>
      <w:r w:rsidR="003D33A0" w:rsidRPr="001E1329">
        <w:rPr>
          <w:lang w:val="en-US"/>
        </w:rPr>
        <w:t>Chirlaque</w:t>
      </w:r>
      <w:proofErr w:type="spellEnd"/>
      <w:r w:rsidR="003D33A0" w:rsidRPr="001E1329">
        <w:rPr>
          <w:lang w:val="en-US"/>
        </w:rPr>
        <w:t xml:space="preserve"> MD, Truong T, Dragic D, Severi G, </w:t>
      </w:r>
      <w:proofErr w:type="spellStart"/>
      <w:r w:rsidR="003D33A0" w:rsidRPr="001E1329">
        <w:rPr>
          <w:lang w:val="en-US"/>
        </w:rPr>
        <w:t>Sieri</w:t>
      </w:r>
      <w:proofErr w:type="spellEnd"/>
      <w:r w:rsidR="003D33A0" w:rsidRPr="001E1329">
        <w:rPr>
          <w:lang w:val="en-US"/>
        </w:rPr>
        <w:t xml:space="preserve"> S, Sandanger TM, </w:t>
      </w:r>
      <w:proofErr w:type="spellStart"/>
      <w:r w:rsidR="003D33A0" w:rsidRPr="001E1329">
        <w:rPr>
          <w:lang w:val="en-US"/>
        </w:rPr>
        <w:t>Ardanaz</w:t>
      </w:r>
      <w:proofErr w:type="spellEnd"/>
      <w:r w:rsidR="003D33A0" w:rsidRPr="001E1329">
        <w:rPr>
          <w:lang w:val="en-US"/>
        </w:rPr>
        <w:t xml:space="preserve"> E, </w:t>
      </w:r>
      <w:proofErr w:type="spellStart"/>
      <w:r w:rsidR="003D33A0" w:rsidRPr="001E1329">
        <w:rPr>
          <w:lang w:val="en-US"/>
        </w:rPr>
        <w:t>Vineis</w:t>
      </w:r>
      <w:proofErr w:type="spellEnd"/>
      <w:r w:rsidR="003D33A0" w:rsidRPr="001E1329">
        <w:rPr>
          <w:lang w:val="en-US"/>
        </w:rPr>
        <w:t xml:space="preserve"> P, Matullo G. </w:t>
      </w:r>
      <w:r w:rsidR="003D33A0" w:rsidRPr="001E1329">
        <w:rPr>
          <w:b/>
          <w:lang w:val="en-US"/>
        </w:rPr>
        <w:t>Blood cell DNA methylation biomarkers in preclinical malignant pleural mesothelioma: The EPIC prospective cohort.</w:t>
      </w:r>
      <w:r w:rsidR="003D33A0" w:rsidRPr="001E1329">
        <w:rPr>
          <w:lang w:val="en-US"/>
        </w:rPr>
        <w:t xml:space="preserve"> </w:t>
      </w:r>
      <w:r w:rsidR="003D33A0" w:rsidRPr="003D33A0">
        <w:rPr>
          <w:lang w:val="en-US"/>
        </w:rPr>
        <w:t xml:space="preserve">Int J Cancer. 2023;152(4):725-737. </w:t>
      </w:r>
      <w:proofErr w:type="spellStart"/>
      <w:r w:rsidR="003D33A0" w:rsidRPr="003D33A0">
        <w:rPr>
          <w:lang w:val="en-US"/>
        </w:rPr>
        <w:t>doi</w:t>
      </w:r>
      <w:proofErr w:type="spellEnd"/>
      <w:r w:rsidR="003D33A0" w:rsidRPr="003D33A0">
        <w:rPr>
          <w:lang w:val="en-US"/>
        </w:rPr>
        <w:t xml:space="preserve">: 10.1002/ijc.34339.                    </w:t>
      </w:r>
      <w:r w:rsidR="004A31D5">
        <w:rPr>
          <w:lang w:val="en-US"/>
        </w:rPr>
        <w:t xml:space="preserve">                                                                                  </w:t>
      </w:r>
      <w:r w:rsidR="003D33A0" w:rsidRPr="003D33A0">
        <w:rPr>
          <w:lang w:val="en-US"/>
        </w:rPr>
        <w:t xml:space="preserve"> PMID: 36305648</w:t>
      </w:r>
    </w:p>
    <w:p w14:paraId="2AF7C351" w14:textId="282B94E3" w:rsidR="001426D7" w:rsidRPr="001426D7" w:rsidRDefault="001426D7" w:rsidP="001426D7">
      <w:pPr>
        <w:pStyle w:val="Liststycke"/>
        <w:numPr>
          <w:ilvl w:val="0"/>
          <w:numId w:val="1"/>
        </w:numPr>
        <w:ind w:hanging="786"/>
        <w:rPr>
          <w:lang w:val="en-US"/>
        </w:rPr>
      </w:pPr>
      <w:r w:rsidRPr="001426D7">
        <w:rPr>
          <w:lang w:val="en-US"/>
        </w:rPr>
        <w:t xml:space="preserve">Almanza-Aguilera E, </w:t>
      </w:r>
      <w:proofErr w:type="spellStart"/>
      <w:r w:rsidRPr="001426D7">
        <w:rPr>
          <w:lang w:val="en-US"/>
        </w:rPr>
        <w:t>Guiñón</w:t>
      </w:r>
      <w:proofErr w:type="spellEnd"/>
      <w:r w:rsidRPr="001426D7">
        <w:rPr>
          <w:lang w:val="en-US"/>
        </w:rPr>
        <w:t>-Fort D, Perez-</w:t>
      </w:r>
      <w:proofErr w:type="spellStart"/>
      <w:r w:rsidRPr="001426D7">
        <w:rPr>
          <w:lang w:val="en-US"/>
        </w:rPr>
        <w:t>Cornago</w:t>
      </w:r>
      <w:proofErr w:type="spellEnd"/>
      <w:r w:rsidRPr="001426D7">
        <w:rPr>
          <w:lang w:val="en-US"/>
        </w:rPr>
        <w:t xml:space="preserve"> A, Martínez-</w:t>
      </w:r>
      <w:proofErr w:type="spellStart"/>
      <w:r w:rsidRPr="001426D7">
        <w:rPr>
          <w:lang w:val="en-US"/>
        </w:rPr>
        <w:t>Huélamo</w:t>
      </w:r>
      <w:proofErr w:type="spellEnd"/>
      <w:r w:rsidRPr="001426D7">
        <w:rPr>
          <w:lang w:val="en-US"/>
        </w:rPr>
        <w:t xml:space="preserve"> M, Andrés-</w:t>
      </w:r>
      <w:proofErr w:type="spellStart"/>
      <w:r w:rsidRPr="001426D7">
        <w:rPr>
          <w:lang w:val="en-US"/>
        </w:rPr>
        <w:t>Lacueva</w:t>
      </w:r>
      <w:proofErr w:type="spellEnd"/>
      <w:r w:rsidRPr="001426D7">
        <w:rPr>
          <w:lang w:val="en-US"/>
        </w:rPr>
        <w:t xml:space="preserve"> C, </w:t>
      </w:r>
      <w:proofErr w:type="spellStart"/>
      <w:r w:rsidRPr="001426D7">
        <w:rPr>
          <w:lang w:val="en-US"/>
        </w:rPr>
        <w:t>Tjønneland</w:t>
      </w:r>
      <w:proofErr w:type="spellEnd"/>
      <w:r w:rsidRPr="001426D7">
        <w:rPr>
          <w:lang w:val="en-US"/>
        </w:rPr>
        <w:t xml:space="preserve"> A, Eriksen AK, Katzke V, Bajracharya R, Schulze MB, Masala G, Oliverio A, Tumino R, Manfredi L, Lasheras C, Crous-Bou M, Sánchez MJ, Amiano P, Colorado-</w:t>
      </w:r>
      <w:proofErr w:type="spellStart"/>
      <w:r w:rsidRPr="001426D7">
        <w:rPr>
          <w:lang w:val="en-US"/>
        </w:rPr>
        <w:t>Yohar</w:t>
      </w:r>
      <w:proofErr w:type="spellEnd"/>
      <w:r w:rsidRPr="001426D7">
        <w:rPr>
          <w:lang w:val="en-US"/>
        </w:rPr>
        <w:t xml:space="preserve"> SM, Guevara M, </w:t>
      </w:r>
      <w:proofErr w:type="spellStart"/>
      <w:r w:rsidRPr="001426D7">
        <w:rPr>
          <w:lang w:val="en-US"/>
        </w:rPr>
        <w:t>Sonestedt</w:t>
      </w:r>
      <w:proofErr w:type="spellEnd"/>
      <w:r w:rsidRPr="001426D7">
        <w:rPr>
          <w:lang w:val="en-US"/>
        </w:rPr>
        <w:t xml:space="preserve"> E, </w:t>
      </w:r>
      <w:proofErr w:type="spellStart"/>
      <w:r w:rsidRPr="001426D7">
        <w:rPr>
          <w:lang w:val="en-US"/>
        </w:rPr>
        <w:t>Bjartell</w:t>
      </w:r>
      <w:proofErr w:type="spellEnd"/>
      <w:r w:rsidRPr="001426D7">
        <w:rPr>
          <w:lang w:val="en-US"/>
        </w:rPr>
        <w:t xml:space="preserve"> A, </w:t>
      </w:r>
      <w:r w:rsidRPr="001426D7">
        <w:rPr>
          <w:b/>
          <w:bCs/>
          <w:lang w:val="en-US"/>
        </w:rPr>
        <w:t>Thysell E</w:t>
      </w:r>
      <w:r w:rsidRPr="001426D7">
        <w:rPr>
          <w:lang w:val="en-US"/>
        </w:rPr>
        <w:t xml:space="preserve">, </w:t>
      </w:r>
      <w:proofErr w:type="spellStart"/>
      <w:r w:rsidRPr="001426D7">
        <w:rPr>
          <w:lang w:val="en-US"/>
        </w:rPr>
        <w:t>Weiderpass</w:t>
      </w:r>
      <w:proofErr w:type="spellEnd"/>
      <w:r w:rsidRPr="001426D7">
        <w:rPr>
          <w:lang w:val="en-US"/>
        </w:rPr>
        <w:t xml:space="preserve"> E, Aune D, </w:t>
      </w:r>
      <w:proofErr w:type="spellStart"/>
      <w:r w:rsidRPr="001426D7">
        <w:rPr>
          <w:lang w:val="en-US"/>
        </w:rPr>
        <w:t>Aglago</w:t>
      </w:r>
      <w:proofErr w:type="spellEnd"/>
      <w:r w:rsidRPr="001426D7">
        <w:rPr>
          <w:lang w:val="en-US"/>
        </w:rPr>
        <w:t xml:space="preserve"> EK, Travis RC, Zamora-Ros R.</w:t>
      </w:r>
      <w:r w:rsidRPr="001426D7">
        <w:rPr>
          <w:b/>
          <w:bCs/>
          <w:lang w:val="en-US"/>
        </w:rPr>
        <w:t xml:space="preserve"> Intake of the Total, Classes, and Subclasses of (Poly)Phenols and Risk of Prostate Cancer: A Prospective Analysis of the EPIC Study</w:t>
      </w:r>
      <w:r w:rsidRPr="001426D7">
        <w:rPr>
          <w:lang w:val="en-US"/>
        </w:rPr>
        <w:t xml:space="preserve">. Cancers (Basel). 2023;15(16):4067. </w:t>
      </w:r>
      <w:proofErr w:type="spellStart"/>
      <w:r w:rsidRPr="001426D7">
        <w:rPr>
          <w:lang w:val="en-US"/>
        </w:rPr>
        <w:t>doi</w:t>
      </w:r>
      <w:proofErr w:type="spellEnd"/>
      <w:r w:rsidRPr="001426D7">
        <w:rPr>
          <w:lang w:val="en-US"/>
        </w:rPr>
        <w:t xml:space="preserve">: 10.3390/cancers15164067. </w:t>
      </w:r>
      <w:r>
        <w:rPr>
          <w:lang w:val="en-US"/>
        </w:rPr>
        <w:t xml:space="preserve">                                                                                      </w:t>
      </w:r>
      <w:r w:rsidRPr="001426D7">
        <w:rPr>
          <w:lang w:val="en-US"/>
        </w:rPr>
        <w:t>PMID: 37627095</w:t>
      </w:r>
    </w:p>
    <w:p w14:paraId="6F77337F" w14:textId="6ADA8C28" w:rsidR="00F45D92" w:rsidRDefault="00F45D92" w:rsidP="00F45D92">
      <w:pPr>
        <w:pStyle w:val="Liststycke"/>
        <w:numPr>
          <w:ilvl w:val="0"/>
          <w:numId w:val="1"/>
        </w:numPr>
        <w:ind w:hanging="786"/>
        <w:rPr>
          <w:lang w:val="en-US"/>
        </w:rPr>
      </w:pPr>
      <w:r w:rsidRPr="00F45D92">
        <w:rPr>
          <w:lang w:val="en-US"/>
        </w:rPr>
        <w:lastRenderedPageBreak/>
        <w:t xml:space="preserve">Berglund F, Törmä J, </w:t>
      </w:r>
      <w:r w:rsidRPr="00F45D92">
        <w:rPr>
          <w:b/>
          <w:bCs/>
          <w:lang w:val="en-US"/>
        </w:rPr>
        <w:t>Wennberg M,</w:t>
      </w:r>
      <w:r w:rsidRPr="00F45D92">
        <w:rPr>
          <w:lang w:val="en-US"/>
        </w:rPr>
        <w:t xml:space="preserve"> </w:t>
      </w:r>
      <w:r w:rsidRPr="00F45D92">
        <w:rPr>
          <w:b/>
          <w:bCs/>
          <w:lang w:val="en-US"/>
        </w:rPr>
        <w:t>Wennberg P, Oskarsson V. Dietary habits among snus users: a population-based cross-sectional study</w:t>
      </w:r>
      <w:r w:rsidRPr="00F45D92">
        <w:rPr>
          <w:lang w:val="en-US"/>
        </w:rPr>
        <w:t xml:space="preserve">. Food </w:t>
      </w:r>
      <w:proofErr w:type="spellStart"/>
      <w:r w:rsidRPr="00F45D92">
        <w:rPr>
          <w:lang w:val="en-US"/>
        </w:rPr>
        <w:t>Nutr</w:t>
      </w:r>
      <w:proofErr w:type="spellEnd"/>
      <w:r w:rsidRPr="00F45D92">
        <w:rPr>
          <w:lang w:val="en-US"/>
        </w:rPr>
        <w:t xml:space="preserve"> Res. 2023;67. </w:t>
      </w:r>
      <w:proofErr w:type="spellStart"/>
      <w:r w:rsidRPr="00F45D92">
        <w:rPr>
          <w:lang w:val="en-US"/>
        </w:rPr>
        <w:t>doi</w:t>
      </w:r>
      <w:proofErr w:type="spellEnd"/>
      <w:r w:rsidRPr="00F45D92">
        <w:rPr>
          <w:lang w:val="en-US"/>
        </w:rPr>
        <w:t>: 10.29219/</w:t>
      </w:r>
      <w:proofErr w:type="gramStart"/>
      <w:r w:rsidRPr="00F45D92">
        <w:rPr>
          <w:lang w:val="en-US"/>
        </w:rPr>
        <w:t>fnr.v</w:t>
      </w:r>
      <w:proofErr w:type="gramEnd"/>
      <w:r w:rsidRPr="00F45D92">
        <w:rPr>
          <w:lang w:val="en-US"/>
        </w:rPr>
        <w:t>67.9537.   PMID: 37691745</w:t>
      </w:r>
    </w:p>
    <w:p w14:paraId="31900188" w14:textId="57C37123" w:rsidR="008E3DA8" w:rsidRPr="00F45D92" w:rsidRDefault="008E3DA8" w:rsidP="00F45D92">
      <w:pPr>
        <w:pStyle w:val="Liststycke"/>
        <w:numPr>
          <w:ilvl w:val="0"/>
          <w:numId w:val="1"/>
        </w:numPr>
        <w:ind w:hanging="786"/>
        <w:rPr>
          <w:lang w:val="en-US"/>
        </w:rPr>
      </w:pPr>
      <w:r>
        <w:rPr>
          <w:lang w:val="en-US"/>
        </w:rPr>
        <w:t>*</w:t>
      </w:r>
      <w:r w:rsidRPr="008E3DA8">
        <w:rPr>
          <w:lang w:val="en-US"/>
        </w:rPr>
        <w:t xml:space="preserve">Boot IWA, Wesselius A, Yu EYW, White E, Brustad M, Marques C, </w:t>
      </w:r>
      <w:r w:rsidRPr="008E3DA8">
        <w:rPr>
          <w:b/>
          <w:bCs/>
          <w:lang w:val="en-US"/>
        </w:rPr>
        <w:t>Ljungberg B</w:t>
      </w:r>
      <w:r w:rsidRPr="008E3DA8">
        <w:rPr>
          <w:lang w:val="en-US"/>
        </w:rPr>
        <w:t xml:space="preserve">, Zeegers MP. </w:t>
      </w:r>
      <w:r w:rsidRPr="008E3DA8">
        <w:rPr>
          <w:b/>
          <w:bCs/>
          <w:lang w:val="en-US"/>
        </w:rPr>
        <w:t>Dietary vitamin D intake and the bladder cancer risk: A pooled analysis of prospective cohort studies.</w:t>
      </w:r>
      <w:r w:rsidRPr="008E3DA8">
        <w:rPr>
          <w:lang w:val="en-US"/>
        </w:rPr>
        <w:t xml:space="preserve"> Clin </w:t>
      </w:r>
      <w:proofErr w:type="spellStart"/>
      <w:r w:rsidRPr="008E3DA8">
        <w:rPr>
          <w:lang w:val="en-US"/>
        </w:rPr>
        <w:t>Nutr</w:t>
      </w:r>
      <w:proofErr w:type="spellEnd"/>
      <w:r w:rsidRPr="008E3DA8">
        <w:rPr>
          <w:lang w:val="en-US"/>
        </w:rPr>
        <w:t xml:space="preserve">. 2023 Aug;42(8):1462-1474. </w:t>
      </w:r>
      <w:proofErr w:type="spellStart"/>
      <w:r w:rsidRPr="008E3DA8">
        <w:rPr>
          <w:lang w:val="en-US"/>
        </w:rPr>
        <w:t>doi</w:t>
      </w:r>
      <w:proofErr w:type="spellEnd"/>
      <w:r w:rsidRPr="008E3DA8">
        <w:rPr>
          <w:lang w:val="en-US"/>
        </w:rPr>
        <w:t xml:space="preserve">: 10.1016/j.clnu.2023.05.010. </w:t>
      </w:r>
      <w:proofErr w:type="spellStart"/>
      <w:r w:rsidRPr="008E3DA8">
        <w:rPr>
          <w:lang w:val="en-US"/>
        </w:rPr>
        <w:t>Epub</w:t>
      </w:r>
      <w:proofErr w:type="spellEnd"/>
      <w:r w:rsidRPr="008E3DA8">
        <w:rPr>
          <w:lang w:val="en-US"/>
        </w:rPr>
        <w:t xml:space="preserve"> 2023 May 22. PMID: 37321901.</w:t>
      </w:r>
    </w:p>
    <w:p w14:paraId="54C8B490" w14:textId="48617976" w:rsidR="001426D7" w:rsidRPr="001426D7" w:rsidRDefault="00C90D37" w:rsidP="001426D7">
      <w:pPr>
        <w:pStyle w:val="Liststycke"/>
        <w:numPr>
          <w:ilvl w:val="0"/>
          <w:numId w:val="1"/>
        </w:numPr>
        <w:ind w:hanging="786"/>
        <w:rPr>
          <w:lang w:val="en-US"/>
        </w:rPr>
      </w:pPr>
      <w:r>
        <w:rPr>
          <w:lang w:val="en-US"/>
        </w:rPr>
        <w:t>*</w:t>
      </w:r>
      <w:r w:rsidR="001426D7" w:rsidRPr="001426D7">
        <w:rPr>
          <w:lang w:val="en-US"/>
        </w:rPr>
        <w:t xml:space="preserve">Bouras E, Kim AE, Lin Y, Morrison J, Du M, Albanes D, Barry EL, </w:t>
      </w:r>
      <w:proofErr w:type="spellStart"/>
      <w:r w:rsidR="001426D7" w:rsidRPr="001426D7">
        <w:rPr>
          <w:lang w:val="en-US"/>
        </w:rPr>
        <w:t>Baurley</w:t>
      </w:r>
      <w:proofErr w:type="spellEnd"/>
      <w:r w:rsidR="001426D7" w:rsidRPr="001426D7">
        <w:rPr>
          <w:lang w:val="en-US"/>
        </w:rPr>
        <w:t xml:space="preserve"> JW, Berndt SI, Bien SA, Bishop TD, Brenner H, Budiarto A, Burnett-Hartman A, Campbell PT, Carreras-Torres R, Casey G, </w:t>
      </w:r>
      <w:proofErr w:type="spellStart"/>
      <w:r w:rsidR="001426D7" w:rsidRPr="001426D7">
        <w:rPr>
          <w:lang w:val="en-US"/>
        </w:rPr>
        <w:t>Cenggoro</w:t>
      </w:r>
      <w:proofErr w:type="spellEnd"/>
      <w:r w:rsidR="001426D7" w:rsidRPr="001426D7">
        <w:rPr>
          <w:lang w:val="en-US"/>
        </w:rPr>
        <w:t xml:space="preserve"> TW, Chan AT, Chang-Claude J, Conti DV, </w:t>
      </w:r>
      <w:proofErr w:type="spellStart"/>
      <w:r w:rsidR="001426D7" w:rsidRPr="001426D7">
        <w:rPr>
          <w:lang w:val="en-US"/>
        </w:rPr>
        <w:t>Cotterchio</w:t>
      </w:r>
      <w:proofErr w:type="spellEnd"/>
      <w:r w:rsidR="001426D7" w:rsidRPr="001426D7">
        <w:rPr>
          <w:lang w:val="en-US"/>
        </w:rPr>
        <w:t xml:space="preserve"> M, Devall M, Diez-Obrero V, Dimou N, Drew DA, Figueiredo JC, Giles GG, Gruber SB, Gunter MJ, Harrison TA, Hidaka A, Hoffmeister M, Huyghe JR, Joshi AD, Kawaguchi ES, </w:t>
      </w:r>
      <w:proofErr w:type="spellStart"/>
      <w:r w:rsidR="001426D7" w:rsidRPr="001426D7">
        <w:rPr>
          <w:lang w:val="en-US"/>
        </w:rPr>
        <w:t>Keku</w:t>
      </w:r>
      <w:proofErr w:type="spellEnd"/>
      <w:r w:rsidR="001426D7" w:rsidRPr="001426D7">
        <w:rPr>
          <w:lang w:val="en-US"/>
        </w:rPr>
        <w:t xml:space="preserve"> TO, </w:t>
      </w:r>
      <w:proofErr w:type="spellStart"/>
      <w:r w:rsidR="001426D7" w:rsidRPr="001426D7">
        <w:rPr>
          <w:lang w:val="en-US"/>
        </w:rPr>
        <w:t>Kundaje</w:t>
      </w:r>
      <w:proofErr w:type="spellEnd"/>
      <w:r w:rsidR="001426D7" w:rsidRPr="001426D7">
        <w:rPr>
          <w:lang w:val="en-US"/>
        </w:rPr>
        <w:t xml:space="preserve"> A, Le Marchand L, </w:t>
      </w:r>
      <w:proofErr w:type="spellStart"/>
      <w:r w:rsidR="001426D7" w:rsidRPr="001426D7">
        <w:rPr>
          <w:lang w:val="en-US"/>
        </w:rPr>
        <w:t>Lewinger</w:t>
      </w:r>
      <w:proofErr w:type="spellEnd"/>
      <w:r w:rsidR="001426D7" w:rsidRPr="001426D7">
        <w:rPr>
          <w:lang w:val="en-US"/>
        </w:rPr>
        <w:t xml:space="preserve"> JP, Li L, Lynch BM, </w:t>
      </w:r>
      <w:proofErr w:type="spellStart"/>
      <w:r w:rsidR="001426D7" w:rsidRPr="001426D7">
        <w:rPr>
          <w:lang w:val="en-US"/>
        </w:rPr>
        <w:t>Mahesworo</w:t>
      </w:r>
      <w:proofErr w:type="spellEnd"/>
      <w:r w:rsidR="001426D7" w:rsidRPr="001426D7">
        <w:rPr>
          <w:lang w:val="en-US"/>
        </w:rPr>
        <w:t xml:space="preserve"> B, Männistö S, Moreno V, Murphy N, Newcomb PA, </w:t>
      </w:r>
      <w:proofErr w:type="spellStart"/>
      <w:r w:rsidR="001426D7" w:rsidRPr="001426D7">
        <w:rPr>
          <w:lang w:val="en-US"/>
        </w:rPr>
        <w:t>Obón-Santacana</w:t>
      </w:r>
      <w:proofErr w:type="spellEnd"/>
      <w:r w:rsidR="001426D7" w:rsidRPr="001426D7">
        <w:rPr>
          <w:lang w:val="en-US"/>
        </w:rPr>
        <w:t xml:space="preserve"> M, Ose J, Palmer JR, Papadimitriou N, Pardamean B, Pellatt AJ, Peoples AR, Platz EA, Potter JD, Qi L, Qu C, Rennert G, Ruiz-Narvaez E, Sakoda LC, Schmit SL, Shcherbina A, Stern MC, Su YR, Tangen CM, Thomas DC, Tian Y, Um CY, van </w:t>
      </w:r>
      <w:proofErr w:type="spellStart"/>
      <w:r w:rsidR="001426D7" w:rsidRPr="001426D7">
        <w:rPr>
          <w:lang w:val="en-US"/>
        </w:rPr>
        <w:t>Duijnhoven</w:t>
      </w:r>
      <w:proofErr w:type="spellEnd"/>
      <w:r w:rsidR="001426D7" w:rsidRPr="001426D7">
        <w:rPr>
          <w:lang w:val="en-US"/>
        </w:rPr>
        <w:t xml:space="preserve"> FJ, </w:t>
      </w:r>
      <w:r w:rsidR="001426D7" w:rsidRPr="001426D7">
        <w:rPr>
          <w:b/>
          <w:bCs/>
          <w:lang w:val="en-US"/>
        </w:rPr>
        <w:t>Van Guelpen B,</w:t>
      </w:r>
      <w:r w:rsidR="001426D7" w:rsidRPr="001426D7">
        <w:rPr>
          <w:lang w:val="en-US"/>
        </w:rPr>
        <w:t xml:space="preserve"> Visvanathan K, Wang J, White E, Wolk A, Woods MO, Ulrich CM, Hsu L, </w:t>
      </w:r>
      <w:proofErr w:type="spellStart"/>
      <w:r w:rsidR="001426D7" w:rsidRPr="001426D7">
        <w:rPr>
          <w:lang w:val="en-US"/>
        </w:rPr>
        <w:t>Gauderman</w:t>
      </w:r>
      <w:proofErr w:type="spellEnd"/>
      <w:r w:rsidR="001426D7" w:rsidRPr="001426D7">
        <w:rPr>
          <w:lang w:val="en-US"/>
        </w:rPr>
        <w:t xml:space="preserve"> WJ, Peters U, </w:t>
      </w:r>
      <w:proofErr w:type="spellStart"/>
      <w:r w:rsidR="001426D7" w:rsidRPr="001426D7">
        <w:rPr>
          <w:lang w:val="en-US"/>
        </w:rPr>
        <w:t>Tsilidis</w:t>
      </w:r>
      <w:proofErr w:type="spellEnd"/>
      <w:r w:rsidR="001426D7" w:rsidRPr="001426D7">
        <w:rPr>
          <w:lang w:val="en-US"/>
        </w:rPr>
        <w:t xml:space="preserve"> KK.</w:t>
      </w:r>
      <w:r w:rsidR="001426D7" w:rsidRPr="001426D7">
        <w:rPr>
          <w:b/>
          <w:bCs/>
          <w:lang w:val="en-US"/>
        </w:rPr>
        <w:t xml:space="preserve"> Genome-wide interaction analysis of folate for colorectal cancer risk. </w:t>
      </w:r>
      <w:r w:rsidR="001426D7" w:rsidRPr="001426D7">
        <w:rPr>
          <w:lang w:val="en-US"/>
        </w:rPr>
        <w:t xml:space="preserve">Am J Clin </w:t>
      </w:r>
      <w:proofErr w:type="spellStart"/>
      <w:r w:rsidR="001426D7" w:rsidRPr="001426D7">
        <w:rPr>
          <w:lang w:val="en-US"/>
        </w:rPr>
        <w:t>Nutr</w:t>
      </w:r>
      <w:proofErr w:type="spellEnd"/>
      <w:r w:rsidR="001426D7" w:rsidRPr="001426D7">
        <w:rPr>
          <w:lang w:val="en-US"/>
        </w:rPr>
        <w:t>. 2023</w:t>
      </w:r>
      <w:r w:rsidR="005A071F">
        <w:rPr>
          <w:rStyle w:val="cit"/>
        </w:rPr>
        <w:t>;118(5):881-891</w:t>
      </w:r>
      <w:r w:rsidR="001426D7" w:rsidRPr="001426D7">
        <w:rPr>
          <w:lang w:val="en-US"/>
        </w:rPr>
        <w:t xml:space="preserve">. </w:t>
      </w:r>
      <w:proofErr w:type="spellStart"/>
      <w:r w:rsidR="001426D7" w:rsidRPr="001426D7">
        <w:rPr>
          <w:lang w:val="en-US"/>
        </w:rPr>
        <w:t>doi</w:t>
      </w:r>
      <w:proofErr w:type="spellEnd"/>
      <w:r w:rsidR="001426D7" w:rsidRPr="001426D7">
        <w:rPr>
          <w:lang w:val="en-US"/>
        </w:rPr>
        <w:t>: 10.1016/j.ajcnut.2023.08.010.                                                                                     PMID: 37640106</w:t>
      </w:r>
    </w:p>
    <w:p w14:paraId="1F9FF741" w14:textId="5B6359E4" w:rsidR="0014797E" w:rsidRDefault="00C90D37" w:rsidP="0014797E">
      <w:pPr>
        <w:pStyle w:val="Liststycke"/>
        <w:numPr>
          <w:ilvl w:val="0"/>
          <w:numId w:val="1"/>
        </w:numPr>
        <w:ind w:hanging="786"/>
        <w:rPr>
          <w:lang w:val="en-US"/>
        </w:rPr>
      </w:pPr>
      <w:r>
        <w:rPr>
          <w:lang w:val="en-US"/>
        </w:rPr>
        <w:t>*</w:t>
      </w:r>
      <w:r w:rsidR="00BD0B3C" w:rsidRPr="00DA504C">
        <w:rPr>
          <w:b/>
          <w:bCs/>
          <w:lang w:val="en-US"/>
        </w:rPr>
        <w:t>Byhamre ML, Eliasson M, Söderberg S, Wennberg P, Oskarsson V</w:t>
      </w:r>
      <w:r w:rsidR="00BD0B3C" w:rsidRPr="00DA504C">
        <w:rPr>
          <w:lang w:val="en-US"/>
        </w:rPr>
        <w:t xml:space="preserve">. </w:t>
      </w:r>
      <w:r w:rsidR="00BD0B3C" w:rsidRPr="00DA504C">
        <w:rPr>
          <w:b/>
          <w:bCs/>
          <w:lang w:val="en-US"/>
        </w:rPr>
        <w:t xml:space="preserve">Association between snus use and lipid status in Swedish men. </w:t>
      </w:r>
      <w:r w:rsidR="00BD0B3C" w:rsidRPr="00DA504C">
        <w:rPr>
          <w:lang w:val="en-US"/>
        </w:rPr>
        <w:t>Scand J Clin Lab Invest. 2023</w:t>
      </w:r>
      <w:r w:rsidR="005A071F">
        <w:rPr>
          <w:rStyle w:val="cit"/>
        </w:rPr>
        <w:t>;83(4):241-250</w:t>
      </w:r>
      <w:r w:rsidR="00BD0B3C" w:rsidRPr="00DA504C">
        <w:rPr>
          <w:lang w:val="en-US"/>
        </w:rPr>
        <w:t xml:space="preserve">. </w:t>
      </w:r>
      <w:proofErr w:type="spellStart"/>
      <w:r w:rsidR="00BD0B3C" w:rsidRPr="00DA504C">
        <w:rPr>
          <w:lang w:val="en-US"/>
        </w:rPr>
        <w:t>doi</w:t>
      </w:r>
      <w:proofErr w:type="spellEnd"/>
      <w:r w:rsidR="00BD0B3C" w:rsidRPr="00DA504C">
        <w:rPr>
          <w:lang w:val="en-US"/>
        </w:rPr>
        <w:t xml:space="preserve">: 10.1080/00365513.2023.2209915.                                        </w:t>
      </w:r>
      <w:r w:rsidR="007243D0">
        <w:rPr>
          <w:lang w:val="en-US"/>
        </w:rPr>
        <w:t xml:space="preserve">                                        </w:t>
      </w:r>
      <w:r w:rsidR="00BD0B3C" w:rsidRPr="00DA504C">
        <w:rPr>
          <w:lang w:val="en-US"/>
        </w:rPr>
        <w:t xml:space="preserve"> PMID: 37167481</w:t>
      </w:r>
    </w:p>
    <w:p w14:paraId="487C9485" w14:textId="1AFABB36" w:rsidR="0014797E" w:rsidRDefault="00C90D37" w:rsidP="0014797E">
      <w:pPr>
        <w:pStyle w:val="Liststycke"/>
        <w:numPr>
          <w:ilvl w:val="0"/>
          <w:numId w:val="1"/>
        </w:numPr>
        <w:ind w:hanging="786"/>
        <w:rPr>
          <w:lang w:val="en-US"/>
        </w:rPr>
      </w:pPr>
      <w:r>
        <w:rPr>
          <w:lang w:val="en-US"/>
        </w:rPr>
        <w:t>*</w:t>
      </w:r>
      <w:proofErr w:type="spellStart"/>
      <w:r w:rsidR="002A2D96" w:rsidRPr="0014797E">
        <w:rPr>
          <w:lang w:val="en-US"/>
        </w:rPr>
        <w:t>Börschel</w:t>
      </w:r>
      <w:proofErr w:type="spellEnd"/>
      <w:r w:rsidR="002A2D96" w:rsidRPr="0014797E">
        <w:rPr>
          <w:lang w:val="en-US"/>
        </w:rPr>
        <w:t xml:space="preserve"> CS, Geelhoed B, Niiranen T, Camen S, Donati MB, </w:t>
      </w:r>
      <w:proofErr w:type="spellStart"/>
      <w:r w:rsidR="002A2D96" w:rsidRPr="0014797E">
        <w:rPr>
          <w:lang w:val="en-US"/>
        </w:rPr>
        <w:t>Havulinna</w:t>
      </w:r>
      <w:proofErr w:type="spellEnd"/>
      <w:r w:rsidR="002A2D96" w:rsidRPr="0014797E">
        <w:rPr>
          <w:lang w:val="en-US"/>
        </w:rPr>
        <w:t xml:space="preserve"> AS, Gianfagna F, Palosaari T, </w:t>
      </w:r>
      <w:proofErr w:type="spellStart"/>
      <w:r w:rsidR="002A2D96" w:rsidRPr="0014797E">
        <w:rPr>
          <w:lang w:val="en-US"/>
        </w:rPr>
        <w:t>Jousilahti</w:t>
      </w:r>
      <w:proofErr w:type="spellEnd"/>
      <w:r w:rsidR="002A2D96" w:rsidRPr="0014797E">
        <w:rPr>
          <w:lang w:val="en-US"/>
        </w:rPr>
        <w:t xml:space="preserve"> P, </w:t>
      </w:r>
      <w:proofErr w:type="spellStart"/>
      <w:r w:rsidR="002A2D96" w:rsidRPr="0014797E">
        <w:rPr>
          <w:lang w:val="en-US"/>
        </w:rPr>
        <w:t>Kontto</w:t>
      </w:r>
      <w:proofErr w:type="spellEnd"/>
      <w:r w:rsidR="002A2D96" w:rsidRPr="0014797E">
        <w:rPr>
          <w:lang w:val="en-US"/>
        </w:rPr>
        <w:t xml:space="preserve"> J, Vartiainen E, Ojeda FM, den </w:t>
      </w:r>
      <w:proofErr w:type="spellStart"/>
      <w:r w:rsidR="002A2D96" w:rsidRPr="0014797E">
        <w:rPr>
          <w:lang w:val="en-US"/>
        </w:rPr>
        <w:t>Ruijter</w:t>
      </w:r>
      <w:proofErr w:type="spellEnd"/>
      <w:r w:rsidR="002A2D96" w:rsidRPr="0014797E">
        <w:rPr>
          <w:lang w:val="en-US"/>
        </w:rPr>
        <w:t xml:space="preserve"> HM, Costanzo S, de Gaetano G, Di </w:t>
      </w:r>
      <w:proofErr w:type="spellStart"/>
      <w:r w:rsidR="002A2D96" w:rsidRPr="0014797E">
        <w:rPr>
          <w:lang w:val="en-US"/>
        </w:rPr>
        <w:t>Castelnuovo</w:t>
      </w:r>
      <w:proofErr w:type="spellEnd"/>
      <w:r w:rsidR="002A2D96" w:rsidRPr="0014797E">
        <w:rPr>
          <w:lang w:val="en-US"/>
        </w:rPr>
        <w:t xml:space="preserve"> A, Linneberg A, Vishram-Nielsen JK, Løchen ML, Koenig W, Jørgensen T, Kuulasmaa K, Blankenberg S, Iacoviello L, Zeller T, </w:t>
      </w:r>
      <w:r w:rsidR="002A2D96" w:rsidRPr="0014797E">
        <w:rPr>
          <w:b/>
          <w:bCs/>
          <w:lang w:val="en-US"/>
        </w:rPr>
        <w:t>Söderberg S</w:t>
      </w:r>
      <w:r w:rsidR="002A2D96" w:rsidRPr="0014797E">
        <w:rPr>
          <w:lang w:val="en-US"/>
        </w:rPr>
        <w:t>, Salomaa V, Schnabel RB.</w:t>
      </w:r>
      <w:r w:rsidR="002A2D96" w:rsidRPr="0014797E">
        <w:rPr>
          <w:b/>
          <w:bCs/>
          <w:lang w:val="en-US"/>
        </w:rPr>
        <w:t xml:space="preserve"> Risk prediction of atrial fibrillation and its complications in the community using </w:t>
      </w:r>
      <w:proofErr w:type="spellStart"/>
      <w:r w:rsidR="002A2D96" w:rsidRPr="0014797E">
        <w:rPr>
          <w:b/>
          <w:bCs/>
          <w:lang w:val="en-US"/>
        </w:rPr>
        <w:t>hs</w:t>
      </w:r>
      <w:proofErr w:type="spellEnd"/>
      <w:r w:rsidR="002A2D96" w:rsidRPr="0014797E">
        <w:rPr>
          <w:b/>
          <w:bCs/>
          <w:lang w:val="en-US"/>
        </w:rPr>
        <w:t xml:space="preserve"> troponin I. </w:t>
      </w:r>
      <w:proofErr w:type="spellStart"/>
      <w:r w:rsidR="002A2D96" w:rsidRPr="0014797E">
        <w:rPr>
          <w:lang w:val="en-US"/>
        </w:rPr>
        <w:t>Eur</w:t>
      </w:r>
      <w:proofErr w:type="spellEnd"/>
      <w:r w:rsidR="002A2D96" w:rsidRPr="0014797E">
        <w:rPr>
          <w:lang w:val="en-US"/>
        </w:rPr>
        <w:t xml:space="preserve"> J Clin Invest. 2023</w:t>
      </w:r>
      <w:r w:rsidR="0014797E">
        <w:t>;53(5</w:t>
      </w:r>
      <w:proofErr w:type="gramStart"/>
      <w:r w:rsidR="0014797E">
        <w:t>):e13950.doi</w:t>
      </w:r>
      <w:proofErr w:type="gramEnd"/>
      <w:r w:rsidR="0014797E">
        <w:t>: 10.1111/eci.13950.</w:t>
      </w:r>
      <w:r w:rsidR="00D67AAC">
        <w:t xml:space="preserve">                                                               </w:t>
      </w:r>
      <w:r w:rsidR="002A2D96" w:rsidRPr="0014797E">
        <w:rPr>
          <w:lang w:val="en-US"/>
        </w:rPr>
        <w:t>PMID: 36602448</w:t>
      </w:r>
    </w:p>
    <w:p w14:paraId="06305F51" w14:textId="222FF2AC" w:rsidR="002A2D96" w:rsidRPr="0014797E" w:rsidRDefault="002A2D96" w:rsidP="0014797E">
      <w:pPr>
        <w:pStyle w:val="Liststycke"/>
        <w:numPr>
          <w:ilvl w:val="0"/>
          <w:numId w:val="1"/>
        </w:numPr>
        <w:ind w:hanging="786"/>
        <w:rPr>
          <w:lang w:val="en-US"/>
        </w:rPr>
      </w:pPr>
      <w:r w:rsidRPr="0014797E">
        <w:rPr>
          <w:lang w:val="en-US"/>
        </w:rPr>
        <w:t>Castañeda J, Gil-</w:t>
      </w:r>
      <w:proofErr w:type="spellStart"/>
      <w:r w:rsidRPr="0014797E">
        <w:rPr>
          <w:lang w:val="en-US"/>
        </w:rPr>
        <w:t>Lespinard</w:t>
      </w:r>
      <w:proofErr w:type="spellEnd"/>
      <w:r w:rsidRPr="0014797E">
        <w:rPr>
          <w:lang w:val="en-US"/>
        </w:rPr>
        <w:t xml:space="preserve"> M, Almanza-Aguilera E, </w:t>
      </w:r>
      <w:proofErr w:type="spellStart"/>
      <w:r w:rsidRPr="0014797E">
        <w:rPr>
          <w:lang w:val="en-US"/>
        </w:rPr>
        <w:t>Llaha</w:t>
      </w:r>
      <w:proofErr w:type="spellEnd"/>
      <w:r w:rsidRPr="0014797E">
        <w:rPr>
          <w:lang w:val="en-US"/>
        </w:rPr>
        <w:t xml:space="preserve"> F, Gómez JH, </w:t>
      </w:r>
      <w:proofErr w:type="spellStart"/>
      <w:r w:rsidRPr="0014797E">
        <w:rPr>
          <w:lang w:val="en-US"/>
        </w:rPr>
        <w:t>Bondonno</w:t>
      </w:r>
      <w:proofErr w:type="spellEnd"/>
      <w:r w:rsidRPr="0014797E">
        <w:rPr>
          <w:lang w:val="en-US"/>
        </w:rPr>
        <w:t xml:space="preserve"> N, </w:t>
      </w:r>
      <w:proofErr w:type="spellStart"/>
      <w:r w:rsidRPr="0014797E">
        <w:rPr>
          <w:lang w:val="en-US"/>
        </w:rPr>
        <w:t>Tjønneland</w:t>
      </w:r>
      <w:proofErr w:type="spellEnd"/>
      <w:r w:rsidRPr="0014797E">
        <w:rPr>
          <w:lang w:val="en-US"/>
        </w:rPr>
        <w:t xml:space="preserve"> A, Overvad K, Katzke V, Schulze MB, Masala G, Agnoli C, Santucci de </w:t>
      </w:r>
      <w:proofErr w:type="spellStart"/>
      <w:r w:rsidRPr="0014797E">
        <w:rPr>
          <w:lang w:val="en-US"/>
        </w:rPr>
        <w:t>Magistris</w:t>
      </w:r>
      <w:proofErr w:type="spellEnd"/>
      <w:r w:rsidRPr="0014797E">
        <w:rPr>
          <w:lang w:val="en-US"/>
        </w:rPr>
        <w:t xml:space="preserve"> M, Tumino R, Sacerdote C, Skeie G, Brustad M, Lasheras C, Molina-Montes E, </w:t>
      </w:r>
      <w:proofErr w:type="spellStart"/>
      <w:r w:rsidRPr="0014797E">
        <w:rPr>
          <w:lang w:val="en-US"/>
        </w:rPr>
        <w:t>Chirlaque</w:t>
      </w:r>
      <w:proofErr w:type="spellEnd"/>
      <w:r w:rsidRPr="0014797E">
        <w:rPr>
          <w:lang w:val="en-US"/>
        </w:rPr>
        <w:t xml:space="preserve"> MD, </w:t>
      </w:r>
      <w:proofErr w:type="spellStart"/>
      <w:r w:rsidRPr="0014797E">
        <w:rPr>
          <w:lang w:val="en-US"/>
        </w:rPr>
        <w:t>Barricarte</w:t>
      </w:r>
      <w:proofErr w:type="spellEnd"/>
      <w:r w:rsidRPr="0014797E">
        <w:rPr>
          <w:lang w:val="en-US"/>
        </w:rPr>
        <w:t xml:space="preserve"> A, Sonestedt E, da Silva M, </w:t>
      </w:r>
      <w:r w:rsidRPr="0014797E">
        <w:rPr>
          <w:b/>
          <w:bCs/>
          <w:lang w:val="en-US"/>
        </w:rPr>
        <w:t>Johansson I, Hultdin J,</w:t>
      </w:r>
      <w:r w:rsidRPr="0014797E">
        <w:rPr>
          <w:lang w:val="en-US"/>
        </w:rPr>
        <w:t xml:space="preserve"> May AM, </w:t>
      </w:r>
      <w:proofErr w:type="spellStart"/>
      <w:r w:rsidRPr="0014797E">
        <w:rPr>
          <w:lang w:val="en-US"/>
        </w:rPr>
        <w:t>Forouhi</w:t>
      </w:r>
      <w:proofErr w:type="spellEnd"/>
      <w:r w:rsidRPr="0014797E">
        <w:rPr>
          <w:lang w:val="en-US"/>
        </w:rPr>
        <w:t xml:space="preserve"> NG, Heath AK, Freisling H, </w:t>
      </w:r>
      <w:proofErr w:type="spellStart"/>
      <w:r w:rsidRPr="0014797E">
        <w:rPr>
          <w:lang w:val="en-US"/>
        </w:rPr>
        <w:t>Weiderpass</w:t>
      </w:r>
      <w:proofErr w:type="spellEnd"/>
      <w:r w:rsidRPr="0014797E">
        <w:rPr>
          <w:lang w:val="en-US"/>
        </w:rPr>
        <w:t xml:space="preserve"> E, </w:t>
      </w:r>
      <w:proofErr w:type="spellStart"/>
      <w:r w:rsidRPr="0014797E">
        <w:rPr>
          <w:lang w:val="en-US"/>
        </w:rPr>
        <w:t>Scalbert</w:t>
      </w:r>
      <w:proofErr w:type="spellEnd"/>
      <w:r w:rsidRPr="0014797E">
        <w:rPr>
          <w:lang w:val="en-US"/>
        </w:rPr>
        <w:t xml:space="preserve"> A, Zamora-Ros R.  </w:t>
      </w:r>
      <w:r w:rsidRPr="0014797E">
        <w:rPr>
          <w:b/>
          <w:bCs/>
          <w:lang w:val="en-US"/>
        </w:rPr>
        <w:t>Association between classes and subclasses of polyphenol intake and 5-year body weight changes in the EPIC-PANACEA study.</w:t>
      </w:r>
      <w:r w:rsidRPr="0014797E">
        <w:rPr>
          <w:lang w:val="en-US"/>
        </w:rPr>
        <w:t xml:space="preserve"> Obesity (Silver Spring). 2023</w:t>
      </w:r>
      <w:r w:rsidR="0014797E">
        <w:t>;31(4</w:t>
      </w:r>
      <w:proofErr w:type="gramStart"/>
      <w:r w:rsidR="0014797E">
        <w:t>):1146-1158.doi</w:t>
      </w:r>
      <w:proofErr w:type="gramEnd"/>
      <w:r w:rsidR="0014797E">
        <w:t xml:space="preserve">: 10.1002/oby.23689.                                                                                                          </w:t>
      </w:r>
      <w:r w:rsidRPr="0014797E">
        <w:rPr>
          <w:lang w:val="en-US"/>
        </w:rPr>
        <w:t>PMID: 36693804</w:t>
      </w:r>
    </w:p>
    <w:p w14:paraId="40BB90DA" w14:textId="275564E8" w:rsidR="001E1329" w:rsidRPr="00F45D92" w:rsidRDefault="001E1329" w:rsidP="001E1329">
      <w:pPr>
        <w:pStyle w:val="Liststycke"/>
        <w:numPr>
          <w:ilvl w:val="0"/>
          <w:numId w:val="1"/>
        </w:numPr>
        <w:ind w:hanging="786"/>
        <w:rPr>
          <w:lang w:val="en-US"/>
        </w:rPr>
      </w:pPr>
      <w:r w:rsidRPr="001E1329">
        <w:rPr>
          <w:lang w:val="en-US"/>
        </w:rPr>
        <w:t xml:space="preserve">Castro-Espin C, Bonet C, Crous-Bou M, Katzke V, Le Cornet C, Jannasch F, Schulze MB, Olsen A, </w:t>
      </w:r>
      <w:proofErr w:type="spellStart"/>
      <w:r w:rsidRPr="001E1329">
        <w:rPr>
          <w:lang w:val="en-US"/>
        </w:rPr>
        <w:t>Tjønneland</w:t>
      </w:r>
      <w:proofErr w:type="spellEnd"/>
      <w:r w:rsidRPr="001E1329">
        <w:rPr>
          <w:lang w:val="en-US"/>
        </w:rPr>
        <w:t xml:space="preserve"> A, Dahm CC, Antoniussen CS, Sánchez MJ, Amiano P, </w:t>
      </w:r>
      <w:proofErr w:type="spellStart"/>
      <w:r w:rsidRPr="001E1329">
        <w:rPr>
          <w:lang w:val="en-US"/>
        </w:rPr>
        <w:t>Chirlaque</w:t>
      </w:r>
      <w:proofErr w:type="spellEnd"/>
      <w:r w:rsidRPr="001E1329">
        <w:rPr>
          <w:lang w:val="en-US"/>
        </w:rPr>
        <w:t xml:space="preserve"> MD, Guevara M, Agnoli C, Tumino R, Sacerdote C, De </w:t>
      </w:r>
      <w:proofErr w:type="spellStart"/>
      <w:r w:rsidRPr="001E1329">
        <w:rPr>
          <w:lang w:val="en-US"/>
        </w:rPr>
        <w:t>Magistris</w:t>
      </w:r>
      <w:proofErr w:type="spellEnd"/>
      <w:r w:rsidRPr="001E1329">
        <w:rPr>
          <w:lang w:val="en-US"/>
        </w:rPr>
        <w:t xml:space="preserve"> MS, </w:t>
      </w:r>
      <w:r w:rsidRPr="001E1329">
        <w:rPr>
          <w:b/>
          <w:bCs/>
          <w:lang w:val="en-US"/>
        </w:rPr>
        <w:t>Sund M, Bodén S</w:t>
      </w:r>
      <w:r w:rsidRPr="001E1329">
        <w:rPr>
          <w:lang w:val="en-US"/>
        </w:rPr>
        <w:t xml:space="preserve">, Jensen TE, Olsen KS, Skeie G, Gunter MJ, Rinaldi S, Gonzalez-Gil EM, </w:t>
      </w:r>
      <w:proofErr w:type="spellStart"/>
      <w:r w:rsidRPr="001E1329">
        <w:rPr>
          <w:lang w:val="en-US"/>
        </w:rPr>
        <w:t>Weiderpass</w:t>
      </w:r>
      <w:proofErr w:type="spellEnd"/>
      <w:r w:rsidRPr="001E1329">
        <w:rPr>
          <w:lang w:val="en-US"/>
        </w:rPr>
        <w:t xml:space="preserve"> E, </w:t>
      </w:r>
      <w:proofErr w:type="spellStart"/>
      <w:r w:rsidRPr="001E1329">
        <w:rPr>
          <w:lang w:val="en-US"/>
        </w:rPr>
        <w:t>Christakoudi</w:t>
      </w:r>
      <w:proofErr w:type="spellEnd"/>
      <w:r w:rsidRPr="001E1329">
        <w:rPr>
          <w:lang w:val="en-US"/>
        </w:rPr>
        <w:t xml:space="preserve"> S, Heath AK, </w:t>
      </w:r>
      <w:proofErr w:type="spellStart"/>
      <w:r w:rsidRPr="001E1329">
        <w:rPr>
          <w:lang w:val="en-US"/>
        </w:rPr>
        <w:t>Dossus</w:t>
      </w:r>
      <w:proofErr w:type="spellEnd"/>
      <w:r w:rsidRPr="001E1329">
        <w:rPr>
          <w:lang w:val="en-US"/>
        </w:rPr>
        <w:t xml:space="preserve"> L, Agudo A.</w:t>
      </w:r>
      <w:r w:rsidRPr="001E1329">
        <w:rPr>
          <w:b/>
          <w:bCs/>
          <w:lang w:val="en-US"/>
        </w:rPr>
        <w:t xml:space="preserve"> Dietary patterns related to biological mechanisms and survival after breast cancer diagnosis: results from a cohort study.</w:t>
      </w:r>
      <w:r w:rsidRPr="001E1329">
        <w:rPr>
          <w:lang w:val="en-US"/>
        </w:rPr>
        <w:t xml:space="preserve"> </w:t>
      </w:r>
      <w:r w:rsidRPr="00F45D92">
        <w:rPr>
          <w:lang w:val="en-US"/>
        </w:rPr>
        <w:t xml:space="preserve">Br J Cancer. 2023;128(7):1301-1310. </w:t>
      </w:r>
      <w:proofErr w:type="spellStart"/>
      <w:r w:rsidRPr="00F45D92">
        <w:rPr>
          <w:lang w:val="en-US"/>
        </w:rPr>
        <w:t>doi</w:t>
      </w:r>
      <w:proofErr w:type="spellEnd"/>
      <w:r w:rsidRPr="00F45D92">
        <w:rPr>
          <w:lang w:val="en-US"/>
        </w:rPr>
        <w:t>: 10.1038/s41416-023-02169-2.                                                                                         PMID: 36737658</w:t>
      </w:r>
    </w:p>
    <w:p w14:paraId="262046A7" w14:textId="11803879" w:rsidR="00DA504C" w:rsidRDefault="00DA504C" w:rsidP="00DA504C">
      <w:pPr>
        <w:pStyle w:val="Liststycke"/>
        <w:numPr>
          <w:ilvl w:val="0"/>
          <w:numId w:val="1"/>
        </w:numPr>
        <w:ind w:hanging="786"/>
        <w:rPr>
          <w:lang w:val="en-US"/>
        </w:rPr>
      </w:pPr>
      <w:r w:rsidRPr="00D67AAC">
        <w:rPr>
          <w:lang w:val="en-US"/>
        </w:rPr>
        <w:t xml:space="preserve">Castro-Espin C, Bonet C, Crous-Bou M, Nadal-Zaragoza N, </w:t>
      </w:r>
      <w:proofErr w:type="spellStart"/>
      <w:r w:rsidRPr="00D67AAC">
        <w:rPr>
          <w:lang w:val="en-US"/>
        </w:rPr>
        <w:t>Tjønneland</w:t>
      </w:r>
      <w:proofErr w:type="spellEnd"/>
      <w:r w:rsidRPr="00D67AAC">
        <w:rPr>
          <w:lang w:val="en-US"/>
        </w:rPr>
        <w:t xml:space="preserve"> A, Mellemkjær L, Hajji-Louati M, Truong T, Katzke V, Le Cornet C, Schulze MB, Jannasch F, Masala G, </w:t>
      </w:r>
      <w:proofErr w:type="spellStart"/>
      <w:r w:rsidRPr="00D67AAC">
        <w:rPr>
          <w:lang w:val="en-US"/>
        </w:rPr>
        <w:t>Sieri</w:t>
      </w:r>
      <w:proofErr w:type="spellEnd"/>
      <w:r w:rsidRPr="00D67AAC">
        <w:rPr>
          <w:lang w:val="en-US"/>
        </w:rPr>
        <w:t xml:space="preserve"> S, Panico S, Di Girolamo C, Skeie G, Borch KB, Olsen KS, Sánchez MJ, Amiano P, </w:t>
      </w:r>
      <w:proofErr w:type="spellStart"/>
      <w:r w:rsidRPr="00D67AAC">
        <w:rPr>
          <w:lang w:val="en-US"/>
        </w:rPr>
        <w:t>Chirlaque</w:t>
      </w:r>
      <w:proofErr w:type="spellEnd"/>
      <w:r w:rsidRPr="00D67AAC">
        <w:rPr>
          <w:lang w:val="en-US"/>
        </w:rPr>
        <w:t xml:space="preserve"> MD, Guevara M, </w:t>
      </w:r>
      <w:r w:rsidRPr="00D67AAC">
        <w:rPr>
          <w:b/>
          <w:bCs/>
          <w:lang w:val="en-US"/>
        </w:rPr>
        <w:t>Sund M, Bodén S,</w:t>
      </w:r>
      <w:r w:rsidRPr="00D67AAC">
        <w:rPr>
          <w:lang w:val="en-US"/>
        </w:rPr>
        <w:t xml:space="preserve"> Gunter MJ, Gonzalez-Gil EM, </w:t>
      </w:r>
      <w:proofErr w:type="spellStart"/>
      <w:r w:rsidRPr="00D67AAC">
        <w:rPr>
          <w:lang w:val="en-US"/>
        </w:rPr>
        <w:t>Weiderpass</w:t>
      </w:r>
      <w:proofErr w:type="spellEnd"/>
      <w:r w:rsidRPr="00D67AAC">
        <w:rPr>
          <w:lang w:val="en-US"/>
        </w:rPr>
        <w:t xml:space="preserve"> E, Aguilera-</w:t>
      </w:r>
      <w:proofErr w:type="spellStart"/>
      <w:r w:rsidRPr="00D67AAC">
        <w:rPr>
          <w:lang w:val="en-US"/>
        </w:rPr>
        <w:t>Buenosvinos</w:t>
      </w:r>
      <w:proofErr w:type="spellEnd"/>
      <w:r w:rsidRPr="00D67AAC">
        <w:rPr>
          <w:lang w:val="en-US"/>
        </w:rPr>
        <w:t xml:space="preserve"> I, </w:t>
      </w:r>
      <w:proofErr w:type="spellStart"/>
      <w:r w:rsidRPr="00D67AAC">
        <w:rPr>
          <w:lang w:val="en-US"/>
        </w:rPr>
        <w:t>Tsilidis</w:t>
      </w:r>
      <w:proofErr w:type="spellEnd"/>
      <w:r w:rsidRPr="00D67AAC">
        <w:rPr>
          <w:lang w:val="en-US"/>
        </w:rPr>
        <w:t xml:space="preserve"> KK, Heath AK, Aune D, </w:t>
      </w:r>
      <w:proofErr w:type="spellStart"/>
      <w:r w:rsidRPr="00D67AAC">
        <w:rPr>
          <w:lang w:val="en-US"/>
        </w:rPr>
        <w:t>Dossus</w:t>
      </w:r>
      <w:proofErr w:type="spellEnd"/>
      <w:r w:rsidRPr="00D67AAC">
        <w:rPr>
          <w:lang w:val="en-US"/>
        </w:rPr>
        <w:t xml:space="preserve"> L, Agudo A. </w:t>
      </w:r>
      <w:r w:rsidRPr="00D67AAC">
        <w:rPr>
          <w:b/>
          <w:bCs/>
          <w:lang w:val="en-US"/>
        </w:rPr>
        <w:t xml:space="preserve">Association of Mediterranean diet with survival after </w:t>
      </w:r>
      <w:r w:rsidRPr="00D67AAC">
        <w:rPr>
          <w:b/>
          <w:bCs/>
          <w:lang w:val="en-US"/>
        </w:rPr>
        <w:lastRenderedPageBreak/>
        <w:t>breast cancer diagnosis in women from nine European countries: results from the EPIC cohort study</w:t>
      </w:r>
      <w:r w:rsidRPr="00D67AAC">
        <w:rPr>
          <w:lang w:val="en-US"/>
        </w:rPr>
        <w:t xml:space="preserve">. </w:t>
      </w:r>
      <w:r w:rsidRPr="00DA504C">
        <w:rPr>
          <w:lang w:val="en-US"/>
        </w:rPr>
        <w:t xml:space="preserve">BMC Med. 2023;21(1):225. </w:t>
      </w:r>
      <w:proofErr w:type="spellStart"/>
      <w:r w:rsidRPr="00DA504C">
        <w:rPr>
          <w:lang w:val="en-US"/>
        </w:rPr>
        <w:t>doi</w:t>
      </w:r>
      <w:proofErr w:type="spellEnd"/>
      <w:r w:rsidRPr="00DA504C">
        <w:rPr>
          <w:lang w:val="en-US"/>
        </w:rPr>
        <w:t>: 10.1186/s12916-023-02934-3.                                                     PMID: 37365585</w:t>
      </w:r>
    </w:p>
    <w:p w14:paraId="1D6924B3" w14:textId="4162C0AD" w:rsidR="00BD0B3C" w:rsidRPr="00BD0B3C" w:rsidRDefault="00BD0B3C" w:rsidP="00BD0B3C">
      <w:pPr>
        <w:pStyle w:val="Liststycke"/>
        <w:numPr>
          <w:ilvl w:val="0"/>
          <w:numId w:val="1"/>
        </w:numPr>
        <w:ind w:hanging="786"/>
        <w:rPr>
          <w:lang w:val="en-US"/>
        </w:rPr>
      </w:pPr>
      <w:r w:rsidRPr="00DA504C">
        <w:rPr>
          <w:lang w:val="en-US"/>
        </w:rPr>
        <w:t xml:space="preserve">Chadalavada S, Reinikainen J, </w:t>
      </w:r>
      <w:r w:rsidRPr="005F3854">
        <w:rPr>
          <w:b/>
          <w:bCs/>
          <w:lang w:val="en-US"/>
        </w:rPr>
        <w:t>Andersson J</w:t>
      </w:r>
      <w:r w:rsidRPr="00DA504C">
        <w:rPr>
          <w:lang w:val="en-US"/>
        </w:rPr>
        <w:t xml:space="preserve">, Di </w:t>
      </w:r>
      <w:proofErr w:type="spellStart"/>
      <w:r w:rsidRPr="00DA504C">
        <w:rPr>
          <w:lang w:val="en-US"/>
        </w:rPr>
        <w:t>Castelnuovo</w:t>
      </w:r>
      <w:proofErr w:type="spellEnd"/>
      <w:r w:rsidRPr="00DA504C">
        <w:rPr>
          <w:lang w:val="en-US"/>
        </w:rPr>
        <w:t xml:space="preserve"> A, Iacoviello L, </w:t>
      </w:r>
      <w:proofErr w:type="spellStart"/>
      <w:r w:rsidRPr="00DA504C">
        <w:rPr>
          <w:lang w:val="en-US"/>
        </w:rPr>
        <w:t>Jousilahti</w:t>
      </w:r>
      <w:proofErr w:type="spellEnd"/>
      <w:r w:rsidRPr="00DA504C">
        <w:rPr>
          <w:lang w:val="en-US"/>
        </w:rPr>
        <w:t xml:space="preserve"> P, </w:t>
      </w:r>
      <w:proofErr w:type="spellStart"/>
      <w:r w:rsidRPr="00DA504C">
        <w:rPr>
          <w:lang w:val="en-US"/>
        </w:rPr>
        <w:t>Kårhus</w:t>
      </w:r>
      <w:proofErr w:type="spellEnd"/>
      <w:r w:rsidRPr="00DA504C">
        <w:rPr>
          <w:lang w:val="en-US"/>
        </w:rPr>
        <w:t xml:space="preserve"> LL, Linneberg A, </w:t>
      </w:r>
      <w:r w:rsidRPr="00DA504C">
        <w:rPr>
          <w:b/>
          <w:bCs/>
          <w:lang w:val="en-US"/>
        </w:rPr>
        <w:t>Söderberg S,</w:t>
      </w:r>
      <w:r w:rsidRPr="00DA504C">
        <w:rPr>
          <w:lang w:val="en-US"/>
        </w:rPr>
        <w:t xml:space="preserve"> Tunstall-</w:t>
      </w:r>
      <w:proofErr w:type="spellStart"/>
      <w:r w:rsidRPr="00DA504C">
        <w:rPr>
          <w:lang w:val="en-US"/>
        </w:rPr>
        <w:t>Pedoe</w:t>
      </w:r>
      <w:proofErr w:type="spellEnd"/>
      <w:r w:rsidRPr="00DA504C">
        <w:rPr>
          <w:lang w:val="en-US"/>
        </w:rPr>
        <w:t xml:space="preserve"> H, </w:t>
      </w:r>
      <w:proofErr w:type="spellStart"/>
      <w:r w:rsidRPr="00DA504C">
        <w:rPr>
          <w:lang w:val="en-US"/>
        </w:rPr>
        <w:t>Lekadir</w:t>
      </w:r>
      <w:proofErr w:type="spellEnd"/>
      <w:r w:rsidRPr="00DA504C">
        <w:rPr>
          <w:lang w:val="en-US"/>
        </w:rPr>
        <w:t xml:space="preserve"> K, Aung N, Jensen MT, Kuulasmaa K, Niiranen TJ, Petersen SE. </w:t>
      </w:r>
      <w:r w:rsidRPr="00BD0B3C">
        <w:rPr>
          <w:b/>
          <w:bCs/>
          <w:lang w:val="en-US"/>
        </w:rPr>
        <w:t>Diabetes and heart failure associations in women and men: Results from the MORGAM consortium</w:t>
      </w:r>
      <w:r w:rsidRPr="00BD0B3C">
        <w:rPr>
          <w:lang w:val="en-US"/>
        </w:rPr>
        <w:t xml:space="preserve">. Front Cardiovasc Med. </w:t>
      </w:r>
      <w:proofErr w:type="gramStart"/>
      <w:r w:rsidRPr="00BD0B3C">
        <w:rPr>
          <w:lang w:val="en-US"/>
        </w:rPr>
        <w:t>2023;10:1136764</w:t>
      </w:r>
      <w:proofErr w:type="gramEnd"/>
      <w:r w:rsidRPr="00BD0B3C">
        <w:rPr>
          <w:lang w:val="en-US"/>
        </w:rPr>
        <w:t xml:space="preserve">. </w:t>
      </w:r>
      <w:proofErr w:type="spellStart"/>
      <w:r w:rsidRPr="00BD0B3C">
        <w:rPr>
          <w:lang w:val="en-US"/>
        </w:rPr>
        <w:t>doi</w:t>
      </w:r>
      <w:proofErr w:type="spellEnd"/>
      <w:r w:rsidRPr="00BD0B3C">
        <w:rPr>
          <w:lang w:val="en-US"/>
        </w:rPr>
        <w:t xml:space="preserve">: 10.3389/fcvm.2023.1136764.   </w:t>
      </w:r>
      <w:r w:rsidR="00D67AAC">
        <w:rPr>
          <w:lang w:val="en-US"/>
        </w:rPr>
        <w:t xml:space="preserve">                                                                                      </w:t>
      </w:r>
      <w:r w:rsidRPr="00BD0B3C">
        <w:rPr>
          <w:lang w:val="en-US"/>
        </w:rPr>
        <w:t xml:space="preserve"> PMID: 37180793</w:t>
      </w:r>
    </w:p>
    <w:p w14:paraId="0CFB1495" w14:textId="5342E044" w:rsidR="004A31D5" w:rsidRDefault="00516B9B" w:rsidP="004A31D5">
      <w:pPr>
        <w:pStyle w:val="Liststycke"/>
        <w:numPr>
          <w:ilvl w:val="0"/>
          <w:numId w:val="1"/>
        </w:numPr>
        <w:ind w:hanging="786"/>
        <w:rPr>
          <w:lang w:val="en-US"/>
        </w:rPr>
      </w:pPr>
      <w:r>
        <w:rPr>
          <w:lang w:val="en-US"/>
        </w:rPr>
        <w:t>*</w:t>
      </w:r>
      <w:r w:rsidR="004A31D5" w:rsidRPr="004A31D5">
        <w:rPr>
          <w:lang w:val="en-US"/>
        </w:rPr>
        <w:t xml:space="preserve">Chen HY, Dina C, Small AM, Shaffer CM, Levinson RT, Helgadóttir A, </w:t>
      </w:r>
      <w:proofErr w:type="spellStart"/>
      <w:r w:rsidR="004A31D5" w:rsidRPr="004A31D5">
        <w:rPr>
          <w:lang w:val="en-US"/>
        </w:rPr>
        <w:t>Capoulade</w:t>
      </w:r>
      <w:proofErr w:type="spellEnd"/>
      <w:r w:rsidR="004A31D5" w:rsidRPr="004A31D5">
        <w:rPr>
          <w:lang w:val="en-US"/>
        </w:rPr>
        <w:t xml:space="preserve"> R, Munter HM, Martinsson A, Cairns BJ, Trudsø LC, Hoekstra M, Burr HA, Marsh TW, </w:t>
      </w:r>
      <w:proofErr w:type="spellStart"/>
      <w:r w:rsidR="004A31D5" w:rsidRPr="004A31D5">
        <w:rPr>
          <w:lang w:val="en-US"/>
        </w:rPr>
        <w:t>Damrauer</w:t>
      </w:r>
      <w:proofErr w:type="spellEnd"/>
      <w:r w:rsidR="004A31D5" w:rsidRPr="004A31D5">
        <w:rPr>
          <w:lang w:val="en-US"/>
        </w:rPr>
        <w:t xml:space="preserve"> SM, Dufresne L, Le </w:t>
      </w:r>
      <w:proofErr w:type="spellStart"/>
      <w:r w:rsidR="004A31D5" w:rsidRPr="004A31D5">
        <w:rPr>
          <w:lang w:val="en-US"/>
        </w:rPr>
        <w:t>Scouarnec</w:t>
      </w:r>
      <w:proofErr w:type="spellEnd"/>
      <w:r w:rsidR="004A31D5" w:rsidRPr="004A31D5">
        <w:rPr>
          <w:lang w:val="en-US"/>
        </w:rPr>
        <w:t xml:space="preserve"> S, </w:t>
      </w:r>
      <w:proofErr w:type="spellStart"/>
      <w:r w:rsidR="004A31D5" w:rsidRPr="004A31D5">
        <w:rPr>
          <w:lang w:val="en-US"/>
        </w:rPr>
        <w:t>Messika</w:t>
      </w:r>
      <w:proofErr w:type="spellEnd"/>
      <w:r w:rsidR="004A31D5" w:rsidRPr="004A31D5">
        <w:rPr>
          <w:lang w:val="en-US"/>
        </w:rPr>
        <w:t xml:space="preserve">-Zeitoun D, Ranatunga DK, Whitmer RA, </w:t>
      </w:r>
      <w:proofErr w:type="spellStart"/>
      <w:r w:rsidR="004A31D5" w:rsidRPr="004A31D5">
        <w:rPr>
          <w:lang w:val="en-US"/>
        </w:rPr>
        <w:t>Bonnefond</w:t>
      </w:r>
      <w:proofErr w:type="spellEnd"/>
      <w:r w:rsidR="004A31D5" w:rsidRPr="004A31D5">
        <w:rPr>
          <w:lang w:val="en-US"/>
        </w:rPr>
        <w:t xml:space="preserve"> A, </w:t>
      </w:r>
      <w:proofErr w:type="spellStart"/>
      <w:r w:rsidR="004A31D5" w:rsidRPr="004A31D5">
        <w:rPr>
          <w:lang w:val="en-US"/>
        </w:rPr>
        <w:t>Sveinbjornsson</w:t>
      </w:r>
      <w:proofErr w:type="spellEnd"/>
      <w:r w:rsidR="004A31D5" w:rsidRPr="004A31D5">
        <w:rPr>
          <w:lang w:val="en-US"/>
        </w:rPr>
        <w:t xml:space="preserve"> G, </w:t>
      </w:r>
      <w:proofErr w:type="spellStart"/>
      <w:r w:rsidR="004A31D5" w:rsidRPr="004A31D5">
        <w:rPr>
          <w:lang w:val="en-US"/>
        </w:rPr>
        <w:t>Daníelsen</w:t>
      </w:r>
      <w:proofErr w:type="spellEnd"/>
      <w:r w:rsidR="004A31D5" w:rsidRPr="004A31D5">
        <w:rPr>
          <w:lang w:val="en-US"/>
        </w:rPr>
        <w:t xml:space="preserve"> R, Arnar DO, </w:t>
      </w:r>
      <w:proofErr w:type="spellStart"/>
      <w:r w:rsidR="004A31D5" w:rsidRPr="004A31D5">
        <w:rPr>
          <w:lang w:val="en-US"/>
        </w:rPr>
        <w:t>Thorgeirsson</w:t>
      </w:r>
      <w:proofErr w:type="spellEnd"/>
      <w:r w:rsidR="004A31D5" w:rsidRPr="004A31D5">
        <w:rPr>
          <w:lang w:val="en-US"/>
        </w:rPr>
        <w:t xml:space="preserve"> G, Thorsteinsdottir U, </w:t>
      </w:r>
      <w:proofErr w:type="spellStart"/>
      <w:r w:rsidR="004A31D5" w:rsidRPr="004A31D5">
        <w:rPr>
          <w:lang w:val="en-US"/>
        </w:rPr>
        <w:t>Gudbjartsson</w:t>
      </w:r>
      <w:proofErr w:type="spellEnd"/>
      <w:r w:rsidR="004A31D5" w:rsidRPr="004A31D5">
        <w:rPr>
          <w:lang w:val="en-US"/>
        </w:rPr>
        <w:t xml:space="preserve"> DF, Hólm H, Ghouse J, Olesen MS, Christensen AH, Mikkelsen S, Jacobsen RL, Dowsett J, Pedersen OBV, Erikstrup C, Ostrowski SR; Regeneron Genetics Center; O'Donnell CJ, Budoff MJ, Gudnason V, Post WS, Rotter JI, Lathrop M, Bundgaard H, </w:t>
      </w:r>
      <w:r w:rsidR="004A31D5" w:rsidRPr="00C57EA1">
        <w:rPr>
          <w:b/>
          <w:bCs/>
          <w:lang w:val="en-US"/>
        </w:rPr>
        <w:t>Johansson B, Ljungberg J, Näslund U</w:t>
      </w:r>
      <w:r w:rsidR="004A31D5" w:rsidRPr="004A31D5">
        <w:rPr>
          <w:lang w:val="en-US"/>
        </w:rPr>
        <w:t xml:space="preserve">, Le Tourneau T, Smith JG, Wells QS, </w:t>
      </w:r>
      <w:r w:rsidR="004A31D5" w:rsidRPr="00C57EA1">
        <w:rPr>
          <w:b/>
          <w:bCs/>
          <w:lang w:val="en-US"/>
        </w:rPr>
        <w:t>Söderberg S</w:t>
      </w:r>
      <w:r w:rsidR="004A31D5" w:rsidRPr="004A31D5">
        <w:rPr>
          <w:lang w:val="en-US"/>
        </w:rPr>
        <w:t xml:space="preserve">, Stefánsson K, Schott JJ, Rader DJ, Clarke R, Engert JC, </w:t>
      </w:r>
      <w:proofErr w:type="spellStart"/>
      <w:r w:rsidR="004A31D5" w:rsidRPr="004A31D5">
        <w:rPr>
          <w:lang w:val="en-US"/>
        </w:rPr>
        <w:t>Thanassoulis</w:t>
      </w:r>
      <w:proofErr w:type="spellEnd"/>
      <w:r w:rsidR="004A31D5" w:rsidRPr="004A31D5">
        <w:rPr>
          <w:lang w:val="en-US"/>
        </w:rPr>
        <w:t xml:space="preserve"> G</w:t>
      </w:r>
      <w:r w:rsidR="004A31D5" w:rsidRPr="004A31D5">
        <w:rPr>
          <w:b/>
          <w:bCs/>
          <w:lang w:val="en-US"/>
        </w:rPr>
        <w:t>. Dyslipidemia, inflammation, calcification, and adiposity in aortic stenosis: a genome-wide study</w:t>
      </w:r>
      <w:r w:rsidR="004A31D5" w:rsidRPr="004A31D5">
        <w:rPr>
          <w:lang w:val="en-US"/>
        </w:rPr>
        <w:t xml:space="preserve">. </w:t>
      </w:r>
      <w:proofErr w:type="spellStart"/>
      <w:r w:rsidR="004A31D5" w:rsidRPr="004A31D5">
        <w:rPr>
          <w:lang w:val="en-US"/>
        </w:rPr>
        <w:t>Eur</w:t>
      </w:r>
      <w:proofErr w:type="spellEnd"/>
      <w:r w:rsidR="004A31D5" w:rsidRPr="004A31D5">
        <w:rPr>
          <w:lang w:val="en-US"/>
        </w:rPr>
        <w:t xml:space="preserve"> Heart J. 2023</w:t>
      </w:r>
      <w:r w:rsidR="005A071F">
        <w:rPr>
          <w:rStyle w:val="cit"/>
        </w:rPr>
        <w:t>;44(21):1927-1939</w:t>
      </w:r>
      <w:r w:rsidR="004A31D5" w:rsidRPr="004A31D5">
        <w:rPr>
          <w:lang w:val="en-US"/>
        </w:rPr>
        <w:t xml:space="preserve">. </w:t>
      </w:r>
      <w:proofErr w:type="spellStart"/>
      <w:r w:rsidR="004A31D5" w:rsidRPr="004A31D5">
        <w:rPr>
          <w:lang w:val="en-US"/>
        </w:rPr>
        <w:t>doi</w:t>
      </w:r>
      <w:proofErr w:type="spellEnd"/>
      <w:r w:rsidR="004A31D5" w:rsidRPr="004A31D5">
        <w:rPr>
          <w:lang w:val="en-US"/>
        </w:rPr>
        <w:t>: 10.1093/</w:t>
      </w:r>
      <w:proofErr w:type="spellStart"/>
      <w:r w:rsidR="004A31D5" w:rsidRPr="004A31D5">
        <w:rPr>
          <w:lang w:val="en-US"/>
        </w:rPr>
        <w:t>eurheartj</w:t>
      </w:r>
      <w:proofErr w:type="spellEnd"/>
      <w:r w:rsidR="004A31D5" w:rsidRPr="004A31D5">
        <w:rPr>
          <w:lang w:val="en-US"/>
        </w:rPr>
        <w:t>/ehad142.                                                        PMID: 37038246</w:t>
      </w:r>
    </w:p>
    <w:p w14:paraId="4E67FDC4" w14:textId="20EE257A" w:rsidR="00BD596A" w:rsidRDefault="00BD596A" w:rsidP="004A31D5">
      <w:pPr>
        <w:pStyle w:val="Liststycke"/>
        <w:numPr>
          <w:ilvl w:val="0"/>
          <w:numId w:val="1"/>
        </w:numPr>
        <w:ind w:hanging="786"/>
        <w:rPr>
          <w:lang w:val="en-US"/>
        </w:rPr>
      </w:pPr>
      <w:r>
        <w:rPr>
          <w:lang w:val="en-US"/>
        </w:rPr>
        <w:t>*</w:t>
      </w:r>
      <w:r w:rsidRPr="00BD596A">
        <w:rPr>
          <w:lang w:val="en-US"/>
        </w:rPr>
        <w:t xml:space="preserve">Chen Y, Lu T, </w:t>
      </w:r>
      <w:r w:rsidRPr="00BD596A">
        <w:rPr>
          <w:b/>
          <w:bCs/>
          <w:lang w:val="en-US"/>
        </w:rPr>
        <w:t>Pettersson-Kymmer U</w:t>
      </w:r>
      <w:r w:rsidRPr="00BD596A">
        <w:rPr>
          <w:lang w:val="en-US"/>
        </w:rPr>
        <w:t xml:space="preserve">, Stewart ID, Butler-Laporte G, Nakanishi T, </w:t>
      </w:r>
      <w:proofErr w:type="spellStart"/>
      <w:r w:rsidRPr="00BD596A">
        <w:rPr>
          <w:lang w:val="en-US"/>
        </w:rPr>
        <w:t>Cerani</w:t>
      </w:r>
      <w:proofErr w:type="spellEnd"/>
      <w:r w:rsidRPr="00BD596A">
        <w:rPr>
          <w:lang w:val="en-US"/>
        </w:rPr>
        <w:t xml:space="preserve"> A, Liang KYH, </w:t>
      </w:r>
      <w:proofErr w:type="spellStart"/>
      <w:r w:rsidRPr="00BD596A">
        <w:rPr>
          <w:lang w:val="en-US"/>
        </w:rPr>
        <w:t>Yoshiji</w:t>
      </w:r>
      <w:proofErr w:type="spellEnd"/>
      <w:r w:rsidRPr="00BD596A">
        <w:rPr>
          <w:lang w:val="en-US"/>
        </w:rPr>
        <w:t xml:space="preserve"> S, Willett JDS, Su CY, Raina P, Greenwood CMT, </w:t>
      </w:r>
      <w:proofErr w:type="spellStart"/>
      <w:r w:rsidRPr="00BD596A">
        <w:rPr>
          <w:lang w:val="en-US"/>
        </w:rPr>
        <w:t>Farjoun</w:t>
      </w:r>
      <w:proofErr w:type="spellEnd"/>
      <w:r w:rsidRPr="00BD596A">
        <w:rPr>
          <w:lang w:val="en-US"/>
        </w:rPr>
        <w:t xml:space="preserve"> Y, </w:t>
      </w:r>
      <w:proofErr w:type="spellStart"/>
      <w:r w:rsidRPr="00BD596A">
        <w:rPr>
          <w:lang w:val="en-US"/>
        </w:rPr>
        <w:t>Forgetta</w:t>
      </w:r>
      <w:proofErr w:type="spellEnd"/>
      <w:r w:rsidRPr="00BD596A">
        <w:rPr>
          <w:lang w:val="en-US"/>
        </w:rPr>
        <w:t xml:space="preserve"> V, Langenberg C, Zhou S, Ohlsson C, Richards JB. </w:t>
      </w:r>
      <w:r w:rsidRPr="00CE1676">
        <w:rPr>
          <w:b/>
          <w:bCs/>
          <w:lang w:val="en-US"/>
        </w:rPr>
        <w:t xml:space="preserve">Genomic atlas of the plasma metabolome prioritizes metabolites implicated in human diseases. </w:t>
      </w:r>
      <w:r w:rsidRPr="00BD596A">
        <w:rPr>
          <w:lang w:val="en-US"/>
        </w:rPr>
        <w:t xml:space="preserve">Nat Genet. 2023 Jan;55(1):44-53. </w:t>
      </w:r>
      <w:proofErr w:type="spellStart"/>
      <w:r w:rsidRPr="00BD596A">
        <w:rPr>
          <w:lang w:val="en-US"/>
        </w:rPr>
        <w:t>doi</w:t>
      </w:r>
      <w:proofErr w:type="spellEnd"/>
      <w:r w:rsidRPr="00BD596A">
        <w:rPr>
          <w:lang w:val="en-US"/>
        </w:rPr>
        <w:t xml:space="preserve">: 10.1038/s41588-022-01270-1. </w:t>
      </w:r>
      <w:proofErr w:type="spellStart"/>
      <w:r w:rsidRPr="00BD596A">
        <w:rPr>
          <w:lang w:val="en-US"/>
        </w:rPr>
        <w:t>Epub</w:t>
      </w:r>
      <w:proofErr w:type="spellEnd"/>
      <w:r w:rsidRPr="00BD596A">
        <w:rPr>
          <w:lang w:val="en-US"/>
        </w:rPr>
        <w:t xml:space="preserve"> 2023 Jan 12. PMID: 36635386</w:t>
      </w:r>
    </w:p>
    <w:p w14:paraId="49AC0801" w14:textId="624AF505" w:rsidR="00BD0B3C" w:rsidRDefault="00516B9B" w:rsidP="00BD0B3C">
      <w:pPr>
        <w:pStyle w:val="Liststycke"/>
        <w:numPr>
          <w:ilvl w:val="0"/>
          <w:numId w:val="1"/>
        </w:numPr>
        <w:ind w:hanging="786"/>
        <w:rPr>
          <w:lang w:val="en-US"/>
        </w:rPr>
      </w:pPr>
      <w:r>
        <w:rPr>
          <w:lang w:val="en-US"/>
        </w:rPr>
        <w:t>*</w:t>
      </w:r>
      <w:r w:rsidR="00BD0B3C" w:rsidRPr="00BD0B3C">
        <w:rPr>
          <w:lang w:val="en-US"/>
        </w:rPr>
        <w:t xml:space="preserve">Cheng C, Hong W, Li Y, Xiao X, McKay J, Han Y, Byun J, Peng B, Albanes D, Lam S, </w:t>
      </w:r>
      <w:proofErr w:type="spellStart"/>
      <w:r w:rsidR="00BD0B3C" w:rsidRPr="00BD0B3C">
        <w:rPr>
          <w:lang w:val="en-US"/>
        </w:rPr>
        <w:t>Tardon</w:t>
      </w:r>
      <w:proofErr w:type="spellEnd"/>
      <w:r w:rsidR="00BD0B3C" w:rsidRPr="00BD0B3C">
        <w:rPr>
          <w:lang w:val="en-US"/>
        </w:rPr>
        <w:t xml:space="preserve"> A, Chen C, Bojesen SE, Landi MT</w:t>
      </w:r>
      <w:r w:rsidR="00BD0B3C" w:rsidRPr="00516B9B">
        <w:rPr>
          <w:lang w:val="en-US"/>
        </w:rPr>
        <w:t>, Johansson M,</w:t>
      </w:r>
      <w:r w:rsidR="00BD0B3C" w:rsidRPr="00BD0B3C">
        <w:rPr>
          <w:lang w:val="en-US"/>
        </w:rPr>
        <w:t xml:space="preserve"> Risch A, </w:t>
      </w:r>
      <w:proofErr w:type="spellStart"/>
      <w:r w:rsidR="00BD0B3C" w:rsidRPr="00BD0B3C">
        <w:rPr>
          <w:lang w:val="en-US"/>
        </w:rPr>
        <w:t>Bickeböller</w:t>
      </w:r>
      <w:proofErr w:type="spellEnd"/>
      <w:r w:rsidR="00BD0B3C" w:rsidRPr="00BD0B3C">
        <w:rPr>
          <w:lang w:val="en-US"/>
        </w:rPr>
        <w:t xml:space="preserve"> H, Wichmann HE, Christiani DC, Rennert G, Arnold S, Goodman G, Field JK, Davies MP, Shete SS, Le Marchand L, Liu G, Hung RJ, Andrew AS, </w:t>
      </w:r>
      <w:proofErr w:type="spellStart"/>
      <w:r w:rsidR="00BD0B3C" w:rsidRPr="00BD0B3C">
        <w:rPr>
          <w:lang w:val="en-US"/>
        </w:rPr>
        <w:t>Kiemeney</w:t>
      </w:r>
      <w:proofErr w:type="spellEnd"/>
      <w:r w:rsidR="00BD0B3C" w:rsidRPr="00BD0B3C">
        <w:rPr>
          <w:lang w:val="en-US"/>
        </w:rPr>
        <w:t xml:space="preserve"> LA, Zhu M, Shen H, </w:t>
      </w:r>
      <w:proofErr w:type="spellStart"/>
      <w:r w:rsidR="00BD0B3C" w:rsidRPr="00BD0B3C">
        <w:rPr>
          <w:lang w:val="en-US"/>
        </w:rPr>
        <w:t>Zienolddiny</w:t>
      </w:r>
      <w:proofErr w:type="spellEnd"/>
      <w:r w:rsidR="00BD0B3C" w:rsidRPr="00BD0B3C">
        <w:rPr>
          <w:lang w:val="en-US"/>
        </w:rPr>
        <w:t xml:space="preserve"> S, </w:t>
      </w:r>
      <w:r w:rsidR="00BD0B3C" w:rsidRPr="00BD0B3C">
        <w:rPr>
          <w:b/>
          <w:bCs/>
          <w:lang w:val="en-US"/>
        </w:rPr>
        <w:t>Grankvist K, Johansson M,</w:t>
      </w:r>
      <w:r w:rsidR="00BD0B3C" w:rsidRPr="00BD0B3C">
        <w:rPr>
          <w:lang w:val="en-US"/>
        </w:rPr>
        <w:t xml:space="preserve"> Cox A, Hong YC, Yuan JM, Lazarus P, </w:t>
      </w:r>
      <w:proofErr w:type="spellStart"/>
      <w:r w:rsidR="00BD0B3C" w:rsidRPr="00BD0B3C">
        <w:rPr>
          <w:lang w:val="en-US"/>
        </w:rPr>
        <w:t>Schabath</w:t>
      </w:r>
      <w:proofErr w:type="spellEnd"/>
      <w:r w:rsidR="00BD0B3C" w:rsidRPr="00BD0B3C">
        <w:rPr>
          <w:lang w:val="en-US"/>
        </w:rPr>
        <w:t xml:space="preserve"> MB, Aldrich MC, Brennan P, Li Y, </w:t>
      </w:r>
      <w:proofErr w:type="spellStart"/>
      <w:r w:rsidR="00BD0B3C" w:rsidRPr="00BD0B3C">
        <w:rPr>
          <w:lang w:val="en-US"/>
        </w:rPr>
        <w:t>Gorlova</w:t>
      </w:r>
      <w:proofErr w:type="spellEnd"/>
      <w:r w:rsidR="00BD0B3C" w:rsidRPr="00BD0B3C">
        <w:rPr>
          <w:lang w:val="en-US"/>
        </w:rPr>
        <w:t xml:space="preserve"> O, </w:t>
      </w:r>
      <w:proofErr w:type="spellStart"/>
      <w:r w:rsidR="00BD0B3C" w:rsidRPr="00BD0B3C">
        <w:rPr>
          <w:lang w:val="en-US"/>
        </w:rPr>
        <w:t>Gorlov</w:t>
      </w:r>
      <w:proofErr w:type="spellEnd"/>
      <w:r w:rsidR="00BD0B3C" w:rsidRPr="00BD0B3C">
        <w:rPr>
          <w:lang w:val="en-US"/>
        </w:rPr>
        <w:t xml:space="preserve"> I, Amos CI; </w:t>
      </w:r>
      <w:r w:rsidR="00BD0B3C" w:rsidRPr="00BD0B3C">
        <w:rPr>
          <w:b/>
          <w:bCs/>
          <w:lang w:val="en-US"/>
        </w:rPr>
        <w:t>INTEGRAL-ILCCO lung cancer consortium. Mosaic chromosomal alterations is associated with increased lung cancer risk: insight from the INTEGRAL-ILCCO cohort analysis.</w:t>
      </w:r>
      <w:r w:rsidR="00BD0B3C" w:rsidRPr="00BD0B3C">
        <w:rPr>
          <w:lang w:val="en-US"/>
        </w:rPr>
        <w:t xml:space="preserve"> J </w:t>
      </w:r>
      <w:proofErr w:type="spellStart"/>
      <w:r w:rsidR="00BD0B3C" w:rsidRPr="00BD0B3C">
        <w:rPr>
          <w:lang w:val="en-US"/>
        </w:rPr>
        <w:t>Thorac</w:t>
      </w:r>
      <w:proofErr w:type="spellEnd"/>
      <w:r w:rsidR="00BD0B3C" w:rsidRPr="00BD0B3C">
        <w:rPr>
          <w:lang w:val="en-US"/>
        </w:rPr>
        <w:t xml:space="preserve"> Oncol. 2023</w:t>
      </w:r>
      <w:r w:rsidR="005A071F">
        <w:rPr>
          <w:rStyle w:val="cit"/>
        </w:rPr>
        <w:t>;18(8):1003-1016</w:t>
      </w:r>
      <w:r w:rsidR="00BD0B3C" w:rsidRPr="00BD0B3C">
        <w:rPr>
          <w:lang w:val="en-US"/>
        </w:rPr>
        <w:t xml:space="preserve">. </w:t>
      </w:r>
      <w:proofErr w:type="spellStart"/>
      <w:r w:rsidR="00BD0B3C" w:rsidRPr="00BD0B3C">
        <w:rPr>
          <w:lang w:val="en-US"/>
        </w:rPr>
        <w:t>doi</w:t>
      </w:r>
      <w:proofErr w:type="spellEnd"/>
      <w:r w:rsidR="00BD0B3C" w:rsidRPr="00BD0B3C">
        <w:rPr>
          <w:lang w:val="en-US"/>
        </w:rPr>
        <w:t>: 10.1016/j.jtho.2023.05.001.                                                                                 PMID: 37150255</w:t>
      </w:r>
    </w:p>
    <w:p w14:paraId="6BC0F7C2" w14:textId="2D9CF8BB" w:rsidR="00DA504C" w:rsidRDefault="00DA504C" w:rsidP="00DA504C">
      <w:pPr>
        <w:pStyle w:val="Liststycke"/>
        <w:numPr>
          <w:ilvl w:val="0"/>
          <w:numId w:val="1"/>
        </w:numPr>
        <w:ind w:hanging="786"/>
        <w:rPr>
          <w:lang w:val="en-US"/>
        </w:rPr>
      </w:pPr>
      <w:r w:rsidRPr="00DA504C">
        <w:rPr>
          <w:lang w:val="en-US"/>
        </w:rPr>
        <w:t xml:space="preserve">Clasen JL, Mabunda R, Heath AK, </w:t>
      </w:r>
      <w:proofErr w:type="spellStart"/>
      <w:r w:rsidRPr="00DA504C">
        <w:rPr>
          <w:lang w:val="en-US"/>
        </w:rPr>
        <w:t>Kaaks</w:t>
      </w:r>
      <w:proofErr w:type="spellEnd"/>
      <w:r w:rsidRPr="00DA504C">
        <w:rPr>
          <w:lang w:val="en-US"/>
        </w:rPr>
        <w:t xml:space="preserve"> R, Katzke V, Schulze MB, </w:t>
      </w:r>
      <w:proofErr w:type="spellStart"/>
      <w:r w:rsidRPr="00DA504C">
        <w:rPr>
          <w:lang w:val="en-US"/>
        </w:rPr>
        <w:t>Birukov</w:t>
      </w:r>
      <w:proofErr w:type="spellEnd"/>
      <w:r w:rsidRPr="00DA504C">
        <w:rPr>
          <w:lang w:val="en-US"/>
        </w:rPr>
        <w:t xml:space="preserve"> A, Tagliabue G, Chiodini P, Tumino R, Milani L, Braaten T, Gram I, Lukic M, </w:t>
      </w:r>
      <w:proofErr w:type="spellStart"/>
      <w:r w:rsidRPr="00DA504C">
        <w:rPr>
          <w:lang w:val="en-US"/>
        </w:rPr>
        <w:t>Luján</w:t>
      </w:r>
      <w:proofErr w:type="spellEnd"/>
      <w:r w:rsidRPr="00DA504C">
        <w:rPr>
          <w:lang w:val="en-US"/>
        </w:rPr>
        <w:t xml:space="preserve">-Barroso L, Rodriguez-Barranco M, </w:t>
      </w:r>
      <w:proofErr w:type="spellStart"/>
      <w:r w:rsidRPr="00DA504C">
        <w:rPr>
          <w:lang w:val="en-US"/>
        </w:rPr>
        <w:t>Chirlaque</w:t>
      </w:r>
      <w:proofErr w:type="spellEnd"/>
      <w:r w:rsidRPr="00DA504C">
        <w:rPr>
          <w:lang w:val="en-US"/>
        </w:rPr>
        <w:t xml:space="preserve"> MD, </w:t>
      </w:r>
      <w:proofErr w:type="spellStart"/>
      <w:r w:rsidRPr="00DA504C">
        <w:rPr>
          <w:lang w:val="en-US"/>
        </w:rPr>
        <w:t>Ardanaz</w:t>
      </w:r>
      <w:proofErr w:type="spellEnd"/>
      <w:r w:rsidRPr="00DA504C">
        <w:rPr>
          <w:lang w:val="en-US"/>
        </w:rPr>
        <w:t xml:space="preserve"> E, Amiano P, </w:t>
      </w:r>
      <w:proofErr w:type="spellStart"/>
      <w:r w:rsidRPr="00DA504C">
        <w:rPr>
          <w:lang w:val="en-US"/>
        </w:rPr>
        <w:t>Manjer</w:t>
      </w:r>
      <w:proofErr w:type="spellEnd"/>
      <w:r w:rsidRPr="00DA504C">
        <w:rPr>
          <w:lang w:val="en-US"/>
        </w:rPr>
        <w:t xml:space="preserve"> J, Huss L, </w:t>
      </w:r>
      <w:r w:rsidRPr="00DA504C">
        <w:rPr>
          <w:b/>
          <w:bCs/>
          <w:lang w:val="en-US"/>
        </w:rPr>
        <w:t>Ljungberg B</w:t>
      </w:r>
      <w:r w:rsidRPr="00DA504C">
        <w:rPr>
          <w:lang w:val="en-US"/>
        </w:rPr>
        <w:t>, Travis R, Smith-Byrne K, Gunter M</w:t>
      </w:r>
      <w:r w:rsidRPr="00516B9B">
        <w:rPr>
          <w:lang w:val="en-US"/>
        </w:rPr>
        <w:t>, Johansson M,</w:t>
      </w:r>
      <w:r w:rsidRPr="00DA504C">
        <w:rPr>
          <w:lang w:val="en-US"/>
        </w:rPr>
        <w:t xml:space="preserve"> Rinaldi S, </w:t>
      </w:r>
      <w:proofErr w:type="spellStart"/>
      <w:r w:rsidRPr="00DA504C">
        <w:rPr>
          <w:lang w:val="en-US"/>
        </w:rPr>
        <w:t>Weiderpass</w:t>
      </w:r>
      <w:proofErr w:type="spellEnd"/>
      <w:r w:rsidRPr="00DA504C">
        <w:rPr>
          <w:lang w:val="en-US"/>
        </w:rPr>
        <w:t xml:space="preserve"> E, Riboli E, Cross AJ, Muller DC. </w:t>
      </w:r>
      <w:r w:rsidRPr="00DA504C">
        <w:rPr>
          <w:b/>
          <w:bCs/>
          <w:lang w:val="en-US"/>
        </w:rPr>
        <w:t>Reproductive and hormonal factors and risk of renal cell carcinoma among women in the European Prospective Investigation into Cancer and Nutrition</w:t>
      </w:r>
      <w:r w:rsidRPr="00DA504C">
        <w:rPr>
          <w:lang w:val="en-US"/>
        </w:rPr>
        <w:t>. Cancer Med. 2023</w:t>
      </w:r>
      <w:r w:rsidR="00191D8D">
        <w:rPr>
          <w:rStyle w:val="cit"/>
        </w:rPr>
        <w:t>;12(14):15588-15600</w:t>
      </w:r>
      <w:r w:rsidRPr="00DA504C">
        <w:rPr>
          <w:lang w:val="en-US"/>
        </w:rPr>
        <w:t xml:space="preserve">. </w:t>
      </w:r>
      <w:proofErr w:type="spellStart"/>
      <w:r w:rsidRPr="00DA504C">
        <w:rPr>
          <w:lang w:val="en-US"/>
        </w:rPr>
        <w:t>doi</w:t>
      </w:r>
      <w:proofErr w:type="spellEnd"/>
      <w:r w:rsidRPr="00DA504C">
        <w:rPr>
          <w:lang w:val="en-US"/>
        </w:rPr>
        <w:t xml:space="preserve">: 10.1002/cam4.6207.                  </w:t>
      </w:r>
      <w:r w:rsidR="00191D8D">
        <w:rPr>
          <w:lang w:val="en-US"/>
        </w:rPr>
        <w:t xml:space="preserve">                                                                                   </w:t>
      </w:r>
      <w:r w:rsidRPr="00DA504C">
        <w:rPr>
          <w:lang w:val="en-US"/>
        </w:rPr>
        <w:t xml:space="preserve">  PMID: 37269199</w:t>
      </w:r>
    </w:p>
    <w:p w14:paraId="7A612333" w14:textId="4EF94AB3" w:rsidR="00DA504C" w:rsidRDefault="00DA504C" w:rsidP="00DA504C">
      <w:pPr>
        <w:pStyle w:val="Liststycke"/>
        <w:numPr>
          <w:ilvl w:val="0"/>
          <w:numId w:val="1"/>
        </w:numPr>
        <w:ind w:hanging="786"/>
        <w:rPr>
          <w:lang w:val="en-US"/>
        </w:rPr>
      </w:pPr>
      <w:r w:rsidRPr="00DA504C">
        <w:rPr>
          <w:lang w:val="en-US"/>
        </w:rPr>
        <w:t xml:space="preserve">Di </w:t>
      </w:r>
      <w:proofErr w:type="spellStart"/>
      <w:r w:rsidRPr="00DA504C">
        <w:rPr>
          <w:lang w:val="en-US"/>
        </w:rPr>
        <w:t>Castelnuovo</w:t>
      </w:r>
      <w:proofErr w:type="spellEnd"/>
      <w:r w:rsidRPr="00DA504C">
        <w:rPr>
          <w:lang w:val="en-US"/>
        </w:rPr>
        <w:t xml:space="preserve"> A, </w:t>
      </w:r>
      <w:proofErr w:type="spellStart"/>
      <w:r w:rsidRPr="00DA504C">
        <w:rPr>
          <w:lang w:val="en-US"/>
        </w:rPr>
        <w:t>Bonaccio</w:t>
      </w:r>
      <w:proofErr w:type="spellEnd"/>
      <w:r w:rsidRPr="00DA504C">
        <w:rPr>
          <w:lang w:val="en-US"/>
        </w:rPr>
        <w:t xml:space="preserve"> M, Costanzo S, McElduff P, Linneberg A, Salomaa V, Männistö S, </w:t>
      </w:r>
      <w:proofErr w:type="spellStart"/>
      <w:r w:rsidRPr="00DA504C">
        <w:rPr>
          <w:lang w:val="en-US"/>
        </w:rPr>
        <w:t>Ferrières</w:t>
      </w:r>
      <w:proofErr w:type="spellEnd"/>
      <w:r w:rsidRPr="00DA504C">
        <w:rPr>
          <w:lang w:val="en-US"/>
        </w:rPr>
        <w:t xml:space="preserve"> J, </w:t>
      </w:r>
      <w:proofErr w:type="spellStart"/>
      <w:r w:rsidRPr="00DA504C">
        <w:rPr>
          <w:lang w:val="en-US"/>
        </w:rPr>
        <w:t>Dallongeville</w:t>
      </w:r>
      <w:proofErr w:type="spellEnd"/>
      <w:r w:rsidRPr="00DA504C">
        <w:rPr>
          <w:lang w:val="en-US"/>
        </w:rPr>
        <w:t xml:space="preserve"> J, </w:t>
      </w:r>
      <w:proofErr w:type="spellStart"/>
      <w:r w:rsidRPr="00DA504C">
        <w:rPr>
          <w:lang w:val="en-US"/>
        </w:rPr>
        <w:t>Thorand</w:t>
      </w:r>
      <w:proofErr w:type="spellEnd"/>
      <w:r w:rsidRPr="00DA504C">
        <w:rPr>
          <w:lang w:val="en-US"/>
        </w:rPr>
        <w:t xml:space="preserve"> B, Brenner H, Ferrario M, Veronesi G, </w:t>
      </w:r>
      <w:proofErr w:type="spellStart"/>
      <w:r w:rsidRPr="00DA504C">
        <w:rPr>
          <w:lang w:val="en-US"/>
        </w:rPr>
        <w:t>Tamosiunas</w:t>
      </w:r>
      <w:proofErr w:type="spellEnd"/>
      <w:r w:rsidRPr="00DA504C">
        <w:rPr>
          <w:lang w:val="en-US"/>
        </w:rPr>
        <w:t xml:space="preserve"> A, </w:t>
      </w:r>
      <w:proofErr w:type="spellStart"/>
      <w:r w:rsidRPr="00DA504C">
        <w:rPr>
          <w:lang w:val="en-US"/>
        </w:rPr>
        <w:t>Grimsgaard</w:t>
      </w:r>
      <w:proofErr w:type="spellEnd"/>
      <w:r w:rsidRPr="00DA504C">
        <w:rPr>
          <w:lang w:val="en-US"/>
        </w:rPr>
        <w:t xml:space="preserve"> S, Drygas W, </w:t>
      </w:r>
      <w:proofErr w:type="spellStart"/>
      <w:r w:rsidRPr="00DA504C">
        <w:rPr>
          <w:lang w:val="en-US"/>
        </w:rPr>
        <w:t>Malyutina</w:t>
      </w:r>
      <w:proofErr w:type="spellEnd"/>
      <w:r w:rsidRPr="00DA504C">
        <w:rPr>
          <w:lang w:val="en-US"/>
        </w:rPr>
        <w:t xml:space="preserve"> S, </w:t>
      </w:r>
      <w:r w:rsidRPr="00DA504C">
        <w:rPr>
          <w:b/>
          <w:bCs/>
          <w:lang w:val="en-US"/>
        </w:rPr>
        <w:t>Söderberg S, Nordendahl M,</w:t>
      </w:r>
      <w:r w:rsidRPr="00DA504C">
        <w:rPr>
          <w:lang w:val="en-US"/>
        </w:rPr>
        <w:t xml:space="preserve"> Kee F, Grassi G, </w:t>
      </w:r>
      <w:proofErr w:type="spellStart"/>
      <w:r w:rsidRPr="00DA504C">
        <w:rPr>
          <w:lang w:val="en-US"/>
        </w:rPr>
        <w:t>Dabboura</w:t>
      </w:r>
      <w:proofErr w:type="spellEnd"/>
      <w:r w:rsidRPr="00DA504C">
        <w:rPr>
          <w:lang w:val="en-US"/>
        </w:rPr>
        <w:t xml:space="preserve"> S, </w:t>
      </w:r>
      <w:proofErr w:type="spellStart"/>
      <w:r w:rsidRPr="00DA504C">
        <w:rPr>
          <w:lang w:val="en-US"/>
        </w:rPr>
        <w:t>Borchini</w:t>
      </w:r>
      <w:proofErr w:type="spellEnd"/>
      <w:r w:rsidRPr="00DA504C">
        <w:rPr>
          <w:lang w:val="en-US"/>
        </w:rPr>
        <w:t xml:space="preserve"> R, Westermann D, Schrage B, Zeller T, Kuulasmaa K, Blankenberg S, Donati MB, Iacoviello L; MORGAM Study Investigators; de Gaetano G.</w:t>
      </w:r>
      <w:r w:rsidRPr="00DA504C">
        <w:rPr>
          <w:b/>
          <w:bCs/>
          <w:lang w:val="en-US"/>
        </w:rPr>
        <w:t xml:space="preserve"> Drinking alcohol in moderation is associated with lower rate of all-cause mortality in individuals with higher rather than lower educational level: findings from the MORGAM project.</w:t>
      </w:r>
      <w:r w:rsidRPr="00DA504C">
        <w:rPr>
          <w:lang w:val="en-US"/>
        </w:rPr>
        <w:t xml:space="preserve"> </w:t>
      </w:r>
      <w:proofErr w:type="spellStart"/>
      <w:r w:rsidRPr="00DA504C">
        <w:rPr>
          <w:lang w:val="en-US"/>
        </w:rPr>
        <w:t>Eur</w:t>
      </w:r>
      <w:proofErr w:type="spellEnd"/>
      <w:r w:rsidRPr="00DA504C">
        <w:rPr>
          <w:lang w:val="en-US"/>
        </w:rPr>
        <w:t xml:space="preserve"> J Epidemiol. 2023</w:t>
      </w:r>
      <w:r w:rsidR="00191D8D">
        <w:rPr>
          <w:rStyle w:val="cit"/>
        </w:rPr>
        <w:t>;38(8):869-881</w:t>
      </w:r>
      <w:r w:rsidRPr="00DA504C">
        <w:rPr>
          <w:lang w:val="en-US"/>
        </w:rPr>
        <w:t xml:space="preserve">. </w:t>
      </w:r>
      <w:proofErr w:type="spellStart"/>
      <w:r w:rsidRPr="00DA504C">
        <w:rPr>
          <w:lang w:val="en-US"/>
        </w:rPr>
        <w:t>doi</w:t>
      </w:r>
      <w:proofErr w:type="spellEnd"/>
      <w:r w:rsidRPr="00DA504C">
        <w:rPr>
          <w:lang w:val="en-US"/>
        </w:rPr>
        <w:t xml:space="preserve">: 10.1007/s10654-023-01022-3.           </w:t>
      </w:r>
      <w:r>
        <w:rPr>
          <w:lang w:val="en-US"/>
        </w:rPr>
        <w:t xml:space="preserve">                                                                 </w:t>
      </w:r>
      <w:r w:rsidRPr="00DA504C">
        <w:rPr>
          <w:lang w:val="en-US"/>
        </w:rPr>
        <w:t xml:space="preserve"> PMID: 37386255</w:t>
      </w:r>
    </w:p>
    <w:p w14:paraId="2A98F3D2" w14:textId="167A00E0" w:rsidR="00AC021B" w:rsidRPr="00DA504C" w:rsidRDefault="00AC021B" w:rsidP="00DA504C">
      <w:pPr>
        <w:pStyle w:val="Liststycke"/>
        <w:numPr>
          <w:ilvl w:val="0"/>
          <w:numId w:val="1"/>
        </w:numPr>
        <w:ind w:hanging="786"/>
        <w:rPr>
          <w:lang w:val="en-US"/>
        </w:rPr>
      </w:pPr>
      <w:r w:rsidRPr="00AC021B">
        <w:rPr>
          <w:lang w:val="en-US"/>
        </w:rPr>
        <w:lastRenderedPageBreak/>
        <w:t xml:space="preserve">*Ekman D, </w:t>
      </w:r>
      <w:proofErr w:type="spellStart"/>
      <w:r w:rsidRPr="00AC021B">
        <w:rPr>
          <w:lang w:val="en-US"/>
        </w:rPr>
        <w:t>Sennblad</w:t>
      </w:r>
      <w:proofErr w:type="spellEnd"/>
      <w:r w:rsidRPr="00AC021B">
        <w:rPr>
          <w:lang w:val="en-US"/>
        </w:rPr>
        <w:t xml:space="preserve"> B, Knight A, Karlsson Å, </w:t>
      </w:r>
      <w:r w:rsidRPr="00AA5538">
        <w:rPr>
          <w:b/>
          <w:bCs/>
          <w:lang w:val="en-US"/>
        </w:rPr>
        <w:t>Rantapää-Dahlqvist S, Berglin E, Stegmayr B</w:t>
      </w:r>
      <w:r w:rsidRPr="00AC021B">
        <w:rPr>
          <w:lang w:val="en-US"/>
        </w:rPr>
        <w:t xml:space="preserve">, Baslund B, Palm Ø, Haukeland H, Gunnarsson I, </w:t>
      </w:r>
      <w:proofErr w:type="spellStart"/>
      <w:r w:rsidRPr="00AC021B">
        <w:rPr>
          <w:lang w:val="en-US"/>
        </w:rPr>
        <w:t>Bruchfeld</w:t>
      </w:r>
      <w:proofErr w:type="spellEnd"/>
      <w:r w:rsidRPr="00AC021B">
        <w:rPr>
          <w:lang w:val="en-US"/>
        </w:rPr>
        <w:t xml:space="preserve"> A, </w:t>
      </w:r>
      <w:proofErr w:type="spellStart"/>
      <w:r w:rsidRPr="00AC021B">
        <w:rPr>
          <w:lang w:val="en-US"/>
        </w:rPr>
        <w:t>Segelmark</w:t>
      </w:r>
      <w:proofErr w:type="spellEnd"/>
      <w:r w:rsidRPr="00AC021B">
        <w:rPr>
          <w:lang w:val="en-US"/>
        </w:rPr>
        <w:t xml:space="preserve"> M, Ohlsson S, Mohammad AJ, Svärd A, </w:t>
      </w:r>
      <w:proofErr w:type="spellStart"/>
      <w:r w:rsidRPr="00AC021B">
        <w:rPr>
          <w:lang w:val="en-US"/>
        </w:rPr>
        <w:t>Pullerits</w:t>
      </w:r>
      <w:proofErr w:type="spellEnd"/>
      <w:r w:rsidRPr="00AC021B">
        <w:rPr>
          <w:lang w:val="en-US"/>
        </w:rPr>
        <w:t xml:space="preserve"> R, Herlitz H, </w:t>
      </w:r>
      <w:proofErr w:type="spellStart"/>
      <w:r w:rsidRPr="00AC021B">
        <w:rPr>
          <w:lang w:val="en-US"/>
        </w:rPr>
        <w:t>Söderbergh</w:t>
      </w:r>
      <w:proofErr w:type="spellEnd"/>
      <w:r w:rsidRPr="00AC021B">
        <w:rPr>
          <w:lang w:val="en-US"/>
        </w:rPr>
        <w:t xml:space="preserve"> A, Omdal R, Jonsson R, </w:t>
      </w:r>
      <w:proofErr w:type="spellStart"/>
      <w:r w:rsidRPr="00AC021B">
        <w:rPr>
          <w:lang w:val="en-US"/>
        </w:rPr>
        <w:t>Rönnblom</w:t>
      </w:r>
      <w:proofErr w:type="spellEnd"/>
      <w:r w:rsidRPr="00AC021B">
        <w:rPr>
          <w:lang w:val="en-US"/>
        </w:rPr>
        <w:t xml:space="preserve"> L, Eriksson P, Lindblad-Toh K, Dahlqvist J. </w:t>
      </w:r>
      <w:r w:rsidRPr="00D669A6">
        <w:rPr>
          <w:b/>
          <w:bCs/>
          <w:lang w:val="en-US"/>
        </w:rPr>
        <w:t xml:space="preserve">Stratified Genetic Analysis Reveals Sex Differences In MPO-ANCA-associated Vasculitis. </w:t>
      </w:r>
      <w:r w:rsidRPr="00AC021B">
        <w:rPr>
          <w:lang w:val="en-US"/>
        </w:rPr>
        <w:t xml:space="preserve">Rheumatology (Oxford). 2023;62(9):3213-3218 </w:t>
      </w:r>
      <w:proofErr w:type="spellStart"/>
      <w:r w:rsidRPr="00AC021B">
        <w:rPr>
          <w:lang w:val="en-US"/>
        </w:rPr>
        <w:t>doi</w:t>
      </w:r>
      <w:proofErr w:type="spellEnd"/>
      <w:r w:rsidRPr="00AC021B">
        <w:rPr>
          <w:lang w:val="en-US"/>
        </w:rPr>
        <w:t>: 10.1093/rheumatology/kead152. PMID: 37004177</w:t>
      </w:r>
    </w:p>
    <w:p w14:paraId="47F98FD1" w14:textId="040F9E72" w:rsidR="00DA504C" w:rsidRDefault="003A0380" w:rsidP="00DA504C">
      <w:pPr>
        <w:pStyle w:val="Liststycke"/>
        <w:numPr>
          <w:ilvl w:val="0"/>
          <w:numId w:val="1"/>
        </w:numPr>
        <w:ind w:hanging="786"/>
        <w:rPr>
          <w:lang w:val="en-US"/>
        </w:rPr>
      </w:pPr>
      <w:r>
        <w:rPr>
          <w:lang w:val="en-US"/>
        </w:rPr>
        <w:t>*</w:t>
      </w:r>
      <w:r w:rsidR="00DA504C" w:rsidRPr="00DA504C">
        <w:rPr>
          <w:lang w:val="en-US"/>
        </w:rPr>
        <w:t xml:space="preserve">Feng X, Muller DC, Zahed H, Alcala K, Guida F, Smith-Byrne K, Yuan JM, Koh WP, Wang R, Milne RL, Bassett JK, Langhammer A, Hveem K, Stevens VL, Wang Y, </w:t>
      </w:r>
      <w:r w:rsidR="00DA504C" w:rsidRPr="00DA504C">
        <w:rPr>
          <w:b/>
          <w:bCs/>
          <w:lang w:val="en-US"/>
        </w:rPr>
        <w:t>Johansson M,</w:t>
      </w:r>
      <w:r w:rsidR="00DA504C" w:rsidRPr="00DA504C">
        <w:rPr>
          <w:lang w:val="en-US"/>
        </w:rPr>
        <w:t xml:space="preserve"> </w:t>
      </w:r>
      <w:proofErr w:type="spellStart"/>
      <w:r w:rsidR="00DA504C" w:rsidRPr="00DA504C">
        <w:rPr>
          <w:lang w:val="en-US"/>
        </w:rPr>
        <w:t>Tjønneland</w:t>
      </w:r>
      <w:proofErr w:type="spellEnd"/>
      <w:r w:rsidR="00DA504C" w:rsidRPr="00DA504C">
        <w:rPr>
          <w:lang w:val="en-US"/>
        </w:rPr>
        <w:t xml:space="preserve"> A, Tumino R, Sheikh M, </w:t>
      </w:r>
      <w:r w:rsidR="00DA504C" w:rsidRPr="000B6CBE">
        <w:rPr>
          <w:lang w:val="en-US"/>
        </w:rPr>
        <w:t>Johansson M,</w:t>
      </w:r>
      <w:r w:rsidR="00DA504C" w:rsidRPr="00DA504C">
        <w:rPr>
          <w:lang w:val="en-US"/>
        </w:rPr>
        <w:t xml:space="preserve"> Robbins HA. </w:t>
      </w:r>
      <w:r w:rsidR="00DA504C" w:rsidRPr="00DA504C">
        <w:rPr>
          <w:b/>
          <w:bCs/>
          <w:lang w:val="en-US"/>
        </w:rPr>
        <w:t>Evaluation of pre-diagnostic blood protein measurements for predicting survival after lung cancer diagnosis</w:t>
      </w:r>
      <w:r w:rsidR="00DA504C" w:rsidRPr="00DA504C">
        <w:rPr>
          <w:lang w:val="en-US"/>
        </w:rPr>
        <w:t xml:space="preserve">. </w:t>
      </w:r>
      <w:proofErr w:type="spellStart"/>
      <w:r w:rsidR="00DA504C" w:rsidRPr="00DA504C">
        <w:rPr>
          <w:lang w:val="en-US"/>
        </w:rPr>
        <w:t>EBioMedicine</w:t>
      </w:r>
      <w:proofErr w:type="spellEnd"/>
      <w:r w:rsidR="00DA504C" w:rsidRPr="00DA504C">
        <w:rPr>
          <w:lang w:val="en-US"/>
        </w:rPr>
        <w:t xml:space="preserve">. </w:t>
      </w:r>
      <w:proofErr w:type="gramStart"/>
      <w:r w:rsidR="00DA504C" w:rsidRPr="00DA504C">
        <w:rPr>
          <w:lang w:val="en-US"/>
        </w:rPr>
        <w:t>2023;92:104623</w:t>
      </w:r>
      <w:proofErr w:type="gramEnd"/>
      <w:r w:rsidR="00DA504C" w:rsidRPr="00DA504C">
        <w:rPr>
          <w:lang w:val="en-US"/>
        </w:rPr>
        <w:t xml:space="preserve">. </w:t>
      </w:r>
      <w:proofErr w:type="spellStart"/>
      <w:r w:rsidR="00DA504C" w:rsidRPr="00DA504C">
        <w:rPr>
          <w:lang w:val="en-US"/>
        </w:rPr>
        <w:t>doi</w:t>
      </w:r>
      <w:proofErr w:type="spellEnd"/>
      <w:r w:rsidR="00DA504C" w:rsidRPr="00DA504C">
        <w:rPr>
          <w:lang w:val="en-US"/>
        </w:rPr>
        <w:t>: 10.1016/j.ebiom.2023.104623.                                                                                           PMID: 37236058</w:t>
      </w:r>
    </w:p>
    <w:p w14:paraId="3FAE1E3A" w14:textId="5761C212" w:rsidR="00DA504C" w:rsidRPr="00130B58" w:rsidRDefault="003A0380" w:rsidP="00DA504C">
      <w:pPr>
        <w:pStyle w:val="Liststycke"/>
        <w:numPr>
          <w:ilvl w:val="0"/>
          <w:numId w:val="1"/>
        </w:numPr>
        <w:ind w:hanging="786"/>
        <w:rPr>
          <w:lang w:val="en-US"/>
        </w:rPr>
      </w:pPr>
      <w:r w:rsidRPr="00130B58">
        <w:rPr>
          <w:lang w:val="en-US"/>
        </w:rPr>
        <w:t>*</w:t>
      </w:r>
      <w:r w:rsidR="00DA504C" w:rsidRPr="00130B58">
        <w:rPr>
          <w:lang w:val="en-US"/>
        </w:rPr>
        <w:t xml:space="preserve">Feng X, </w:t>
      </w:r>
      <w:r w:rsidR="00DA504C" w:rsidRPr="00130B58">
        <w:rPr>
          <w:b/>
          <w:bCs/>
          <w:lang w:val="en-US"/>
        </w:rPr>
        <w:t>Wu WY</w:t>
      </w:r>
      <w:r w:rsidR="00DA504C" w:rsidRPr="00130B58">
        <w:rPr>
          <w:lang w:val="en-US"/>
        </w:rPr>
        <w:t xml:space="preserve">, Onwuka JU, </w:t>
      </w:r>
      <w:r w:rsidR="00DA504C" w:rsidRPr="00130B58">
        <w:rPr>
          <w:b/>
          <w:bCs/>
          <w:lang w:val="en-US"/>
        </w:rPr>
        <w:t>Haider Z</w:t>
      </w:r>
      <w:r w:rsidR="00DA504C" w:rsidRPr="00130B58">
        <w:rPr>
          <w:lang w:val="en-US"/>
        </w:rPr>
        <w:t xml:space="preserve">, Alcala K, Smith-Byrne K, Zahed H, Guida F, Wang R, Bassett JK, Stevens V, Wang Y, Weinstein S, Freedman ND, Chen C, Tinker L, </w:t>
      </w:r>
      <w:proofErr w:type="spellStart"/>
      <w:r w:rsidR="00DA504C" w:rsidRPr="00130B58">
        <w:rPr>
          <w:lang w:val="en-US"/>
        </w:rPr>
        <w:t>Nøst</w:t>
      </w:r>
      <w:proofErr w:type="spellEnd"/>
      <w:r w:rsidR="00DA504C" w:rsidRPr="00130B58">
        <w:rPr>
          <w:lang w:val="en-US"/>
        </w:rPr>
        <w:t xml:space="preserve"> TH, Koh WP, Muller D, Colorado-</w:t>
      </w:r>
      <w:proofErr w:type="spellStart"/>
      <w:r w:rsidR="00DA504C" w:rsidRPr="00130B58">
        <w:rPr>
          <w:lang w:val="en-US"/>
        </w:rPr>
        <w:t>Yohar</w:t>
      </w:r>
      <w:proofErr w:type="spellEnd"/>
      <w:r w:rsidR="00DA504C" w:rsidRPr="00130B58">
        <w:rPr>
          <w:lang w:val="en-US"/>
        </w:rPr>
        <w:t xml:space="preserve"> SM, Tumino R, Hung RJ, Amos CI, Lin X, Zhang X, Arslan AA, Sánchez MJ, </w:t>
      </w:r>
      <w:proofErr w:type="spellStart"/>
      <w:r w:rsidR="00DA504C" w:rsidRPr="00130B58">
        <w:rPr>
          <w:lang w:val="en-US"/>
        </w:rPr>
        <w:t>Sørgjerd</w:t>
      </w:r>
      <w:proofErr w:type="spellEnd"/>
      <w:r w:rsidR="00DA504C" w:rsidRPr="00130B58">
        <w:rPr>
          <w:lang w:val="en-US"/>
        </w:rPr>
        <w:t xml:space="preserve"> EP, Severi G, Hveem K, Brennan P, Langhammer A, Milne RL, Yuan JM, </w:t>
      </w:r>
      <w:r w:rsidR="00DA504C" w:rsidRPr="00130B58">
        <w:rPr>
          <w:b/>
          <w:bCs/>
          <w:lang w:val="en-US"/>
        </w:rPr>
        <w:t>Melin B, Johansson M,</w:t>
      </w:r>
      <w:r w:rsidR="00DA504C" w:rsidRPr="00130B58">
        <w:rPr>
          <w:lang w:val="en-US"/>
        </w:rPr>
        <w:t xml:space="preserve"> Robbins HA, Johansson M. </w:t>
      </w:r>
      <w:r w:rsidR="00DA504C" w:rsidRPr="00130B58">
        <w:rPr>
          <w:b/>
          <w:bCs/>
          <w:lang w:val="en-US"/>
        </w:rPr>
        <w:t xml:space="preserve">Lung cancer risk discrimination of </w:t>
      </w:r>
      <w:proofErr w:type="spellStart"/>
      <w:r w:rsidR="00DA504C" w:rsidRPr="00130B58">
        <w:rPr>
          <w:b/>
          <w:bCs/>
          <w:lang w:val="en-US"/>
        </w:rPr>
        <w:t>prediagnostic</w:t>
      </w:r>
      <w:proofErr w:type="spellEnd"/>
      <w:r w:rsidR="00DA504C" w:rsidRPr="00130B58">
        <w:rPr>
          <w:b/>
          <w:bCs/>
          <w:lang w:val="en-US"/>
        </w:rPr>
        <w:t xml:space="preserve"> proteomics measurements compared with existing prediction tools.</w:t>
      </w:r>
      <w:r w:rsidR="00DA504C" w:rsidRPr="00130B58">
        <w:rPr>
          <w:lang w:val="en-US"/>
        </w:rPr>
        <w:t xml:space="preserve"> J Natl Cancer Inst. 2023</w:t>
      </w:r>
      <w:r w:rsidR="00191D8D" w:rsidRPr="00130B58">
        <w:rPr>
          <w:lang w:val="en-US"/>
        </w:rPr>
        <w:t>;115(9):1050-1059</w:t>
      </w:r>
      <w:r w:rsidR="00DA504C" w:rsidRPr="00130B58">
        <w:rPr>
          <w:lang w:val="en-US"/>
        </w:rPr>
        <w:t xml:space="preserve">. </w:t>
      </w:r>
      <w:proofErr w:type="spellStart"/>
      <w:r w:rsidR="00DA504C" w:rsidRPr="00130B58">
        <w:rPr>
          <w:lang w:val="en-US"/>
        </w:rPr>
        <w:t>doi</w:t>
      </w:r>
      <w:proofErr w:type="spellEnd"/>
      <w:r w:rsidR="00DA504C" w:rsidRPr="00130B58">
        <w:rPr>
          <w:lang w:val="en-US"/>
        </w:rPr>
        <w:t>: 10.1093/</w:t>
      </w:r>
      <w:proofErr w:type="spellStart"/>
      <w:r w:rsidR="00DA504C" w:rsidRPr="00130B58">
        <w:rPr>
          <w:lang w:val="en-US"/>
        </w:rPr>
        <w:t>jnci</w:t>
      </w:r>
      <w:proofErr w:type="spellEnd"/>
      <w:r w:rsidR="00DA504C" w:rsidRPr="00130B58">
        <w:rPr>
          <w:lang w:val="en-US"/>
        </w:rPr>
        <w:t>/djad071.                                                                                      PMID: 37260165</w:t>
      </w:r>
    </w:p>
    <w:p w14:paraId="6003317A" w14:textId="71473192" w:rsidR="009E7BB7" w:rsidRDefault="009E7BB7" w:rsidP="009E7BB7">
      <w:pPr>
        <w:pStyle w:val="Liststycke"/>
        <w:numPr>
          <w:ilvl w:val="0"/>
          <w:numId w:val="1"/>
        </w:numPr>
        <w:ind w:hanging="786"/>
        <w:rPr>
          <w:lang w:val="en-US"/>
        </w:rPr>
      </w:pPr>
      <w:proofErr w:type="spellStart"/>
      <w:r w:rsidRPr="00624D11">
        <w:rPr>
          <w:b/>
          <w:bCs/>
          <w:lang w:val="en-US"/>
        </w:rPr>
        <w:t>Fortuin-de</w:t>
      </w:r>
      <w:proofErr w:type="spellEnd"/>
      <w:r w:rsidRPr="00624D11">
        <w:rPr>
          <w:b/>
          <w:bCs/>
          <w:lang w:val="en-US"/>
        </w:rPr>
        <w:t xml:space="preserve"> Smidt M, Bergman F, Grönlund C, Hult A, Norberg M,</w:t>
      </w:r>
      <w:r w:rsidRPr="009E7BB7">
        <w:rPr>
          <w:lang w:val="en-US"/>
        </w:rPr>
        <w:t xml:space="preserve"> </w:t>
      </w:r>
      <w:r w:rsidRPr="009E7BB7">
        <w:rPr>
          <w:b/>
          <w:bCs/>
          <w:lang w:val="en-US"/>
        </w:rPr>
        <w:t>Wennberg M, Wennberg P. Early adulthood exercise capacity, but not muscle strength, associates with subclinical atherosclerosis 40 years later in Swedish men.</w:t>
      </w:r>
      <w:r w:rsidRPr="009E7BB7">
        <w:rPr>
          <w:lang w:val="en-US"/>
        </w:rPr>
        <w:t xml:space="preserve"> </w:t>
      </w:r>
      <w:proofErr w:type="spellStart"/>
      <w:r w:rsidRPr="009E7BB7">
        <w:rPr>
          <w:lang w:val="en-US"/>
        </w:rPr>
        <w:t>Eur</w:t>
      </w:r>
      <w:proofErr w:type="spellEnd"/>
      <w:r w:rsidRPr="009E7BB7">
        <w:rPr>
          <w:lang w:val="en-US"/>
        </w:rPr>
        <w:t xml:space="preserve"> J Prev </w:t>
      </w:r>
      <w:proofErr w:type="spellStart"/>
      <w:r w:rsidRPr="009E7BB7">
        <w:rPr>
          <w:lang w:val="en-US"/>
        </w:rPr>
        <w:t>Cardiol</w:t>
      </w:r>
      <w:proofErr w:type="spellEnd"/>
      <w:r w:rsidRPr="009E7BB7">
        <w:rPr>
          <w:lang w:val="en-US"/>
        </w:rPr>
        <w:t>. 2023</w:t>
      </w:r>
      <w:r w:rsidR="00C70A9D">
        <w:rPr>
          <w:rStyle w:val="cit"/>
        </w:rPr>
        <w:t>;30(5):407-415</w:t>
      </w:r>
      <w:r w:rsidRPr="009E7BB7">
        <w:rPr>
          <w:lang w:val="en-US"/>
        </w:rPr>
        <w:t xml:space="preserve">. </w:t>
      </w:r>
      <w:proofErr w:type="spellStart"/>
      <w:r w:rsidRPr="009E7BB7">
        <w:rPr>
          <w:lang w:val="en-US"/>
        </w:rPr>
        <w:t>doi</w:t>
      </w:r>
      <w:proofErr w:type="spellEnd"/>
      <w:r w:rsidRPr="009E7BB7">
        <w:rPr>
          <w:lang w:val="en-US"/>
        </w:rPr>
        <w:t>: 10.1093/</w:t>
      </w:r>
      <w:proofErr w:type="spellStart"/>
      <w:r w:rsidRPr="009E7BB7">
        <w:rPr>
          <w:lang w:val="en-US"/>
        </w:rPr>
        <w:t>eurjpc</w:t>
      </w:r>
      <w:proofErr w:type="spellEnd"/>
      <w:r w:rsidRPr="009E7BB7">
        <w:rPr>
          <w:lang w:val="en-US"/>
        </w:rPr>
        <w:t xml:space="preserve">/zwad007. </w:t>
      </w:r>
      <w:r w:rsidR="00D67AAC">
        <w:rPr>
          <w:lang w:val="en-US"/>
        </w:rPr>
        <w:t xml:space="preserve">                                                                                   </w:t>
      </w:r>
      <w:r w:rsidRPr="009E7BB7">
        <w:rPr>
          <w:lang w:val="en-US"/>
        </w:rPr>
        <w:t xml:space="preserve"> PMID: 36631734</w:t>
      </w:r>
    </w:p>
    <w:p w14:paraId="4058D756" w14:textId="35736153" w:rsidR="001426D7" w:rsidRPr="00130B58" w:rsidRDefault="001426D7" w:rsidP="001426D7">
      <w:pPr>
        <w:pStyle w:val="Liststycke"/>
        <w:numPr>
          <w:ilvl w:val="0"/>
          <w:numId w:val="1"/>
        </w:numPr>
        <w:ind w:hanging="786"/>
        <w:rPr>
          <w:lang w:val="en-US"/>
        </w:rPr>
      </w:pPr>
      <w:r w:rsidRPr="00130B58">
        <w:rPr>
          <w:lang w:val="en-US"/>
        </w:rPr>
        <w:t xml:space="preserve">Global Cardiovascular Risk Consortium; Magnussen C, Ojeda FM, Leong DP, Alegre-Diaz J, </w:t>
      </w:r>
      <w:proofErr w:type="spellStart"/>
      <w:r w:rsidRPr="00130B58">
        <w:rPr>
          <w:lang w:val="en-US"/>
        </w:rPr>
        <w:t>Amouyel</w:t>
      </w:r>
      <w:proofErr w:type="spellEnd"/>
      <w:r w:rsidRPr="00130B58">
        <w:rPr>
          <w:lang w:val="en-US"/>
        </w:rPr>
        <w:t xml:space="preserve"> P, Aviles-Santa L, De </w:t>
      </w:r>
      <w:proofErr w:type="spellStart"/>
      <w:r w:rsidRPr="00130B58">
        <w:rPr>
          <w:lang w:val="en-US"/>
        </w:rPr>
        <w:t>Bacquer</w:t>
      </w:r>
      <w:proofErr w:type="spellEnd"/>
      <w:r w:rsidRPr="00130B58">
        <w:rPr>
          <w:lang w:val="en-US"/>
        </w:rPr>
        <w:t xml:space="preserve"> D, Ballantyne CM, Bernabé-Ortiz A, Bobak M, Brenner H, Carrillo-Larco RM, de Lemos J, Dobson A, Dörr M, </w:t>
      </w:r>
      <w:proofErr w:type="spellStart"/>
      <w:r w:rsidRPr="00130B58">
        <w:rPr>
          <w:lang w:val="en-US"/>
        </w:rPr>
        <w:t>Donfrancesco</w:t>
      </w:r>
      <w:proofErr w:type="spellEnd"/>
      <w:r w:rsidRPr="00130B58">
        <w:rPr>
          <w:lang w:val="en-US"/>
        </w:rPr>
        <w:t xml:space="preserve"> C, Drygas W, </w:t>
      </w:r>
      <w:proofErr w:type="spellStart"/>
      <w:r w:rsidRPr="00130B58">
        <w:rPr>
          <w:lang w:val="en-US"/>
        </w:rPr>
        <w:t>Dullaart</w:t>
      </w:r>
      <w:proofErr w:type="spellEnd"/>
      <w:r w:rsidRPr="00130B58">
        <w:rPr>
          <w:lang w:val="en-US"/>
        </w:rPr>
        <w:t xml:space="preserve"> RP, Engström G, Ferrario MM, </w:t>
      </w:r>
      <w:proofErr w:type="spellStart"/>
      <w:r w:rsidRPr="00130B58">
        <w:rPr>
          <w:lang w:val="en-US"/>
        </w:rPr>
        <w:t>Ferrières</w:t>
      </w:r>
      <w:proofErr w:type="spellEnd"/>
      <w:r w:rsidRPr="00130B58">
        <w:rPr>
          <w:lang w:val="en-US"/>
        </w:rPr>
        <w:t xml:space="preserve"> J, de Gaetano G, </w:t>
      </w:r>
      <w:proofErr w:type="spellStart"/>
      <w:r w:rsidRPr="00130B58">
        <w:rPr>
          <w:lang w:val="en-US"/>
        </w:rPr>
        <w:t>Goldbourt</w:t>
      </w:r>
      <w:proofErr w:type="spellEnd"/>
      <w:r w:rsidRPr="00130B58">
        <w:rPr>
          <w:lang w:val="en-US"/>
        </w:rPr>
        <w:t xml:space="preserve"> U, Gonzalez C, Grassi G, Hodge AM, Hveem K, Iacoviello L, Ikram MK, </w:t>
      </w:r>
      <w:proofErr w:type="spellStart"/>
      <w:r w:rsidRPr="00130B58">
        <w:rPr>
          <w:lang w:val="en-US"/>
        </w:rPr>
        <w:t>Irazola</w:t>
      </w:r>
      <w:proofErr w:type="spellEnd"/>
      <w:r w:rsidRPr="00130B58">
        <w:rPr>
          <w:lang w:val="en-US"/>
        </w:rPr>
        <w:t xml:space="preserve"> V, Jobe M, </w:t>
      </w:r>
      <w:proofErr w:type="spellStart"/>
      <w:r w:rsidRPr="00130B58">
        <w:rPr>
          <w:lang w:val="en-US"/>
        </w:rPr>
        <w:t>Jousilahti</w:t>
      </w:r>
      <w:proofErr w:type="spellEnd"/>
      <w:r w:rsidRPr="00130B58">
        <w:rPr>
          <w:lang w:val="en-US"/>
        </w:rPr>
        <w:t xml:space="preserve"> P, </w:t>
      </w:r>
      <w:proofErr w:type="spellStart"/>
      <w:r w:rsidRPr="00130B58">
        <w:rPr>
          <w:lang w:val="en-US"/>
        </w:rPr>
        <w:t>Kaleebu</w:t>
      </w:r>
      <w:proofErr w:type="spellEnd"/>
      <w:r w:rsidRPr="00130B58">
        <w:rPr>
          <w:lang w:val="en-US"/>
        </w:rPr>
        <w:t xml:space="preserve"> P, </w:t>
      </w:r>
      <w:proofErr w:type="spellStart"/>
      <w:r w:rsidRPr="00130B58">
        <w:rPr>
          <w:lang w:val="en-US"/>
        </w:rPr>
        <w:t>Kavousi</w:t>
      </w:r>
      <w:proofErr w:type="spellEnd"/>
      <w:r w:rsidRPr="00130B58">
        <w:rPr>
          <w:lang w:val="en-US"/>
        </w:rPr>
        <w:t xml:space="preserve"> M, Kee F, Khalili D, Koenig W, </w:t>
      </w:r>
      <w:proofErr w:type="spellStart"/>
      <w:r w:rsidRPr="00130B58">
        <w:rPr>
          <w:lang w:val="en-US"/>
        </w:rPr>
        <w:t>Kontsevaya</w:t>
      </w:r>
      <w:proofErr w:type="spellEnd"/>
      <w:r w:rsidRPr="00130B58">
        <w:rPr>
          <w:lang w:val="en-US"/>
        </w:rPr>
        <w:t xml:space="preserve"> A, </w:t>
      </w:r>
      <w:proofErr w:type="spellStart"/>
      <w:r w:rsidRPr="00130B58">
        <w:rPr>
          <w:lang w:val="en-US"/>
        </w:rPr>
        <w:t>Kuulasmaa</w:t>
      </w:r>
      <w:proofErr w:type="spellEnd"/>
      <w:r w:rsidRPr="00130B58">
        <w:rPr>
          <w:lang w:val="en-US"/>
        </w:rPr>
        <w:t xml:space="preserve"> K, Lackner KJ, Leistner DM, Lind L, Linneberg A, Lorenz T, </w:t>
      </w:r>
      <w:proofErr w:type="spellStart"/>
      <w:r w:rsidRPr="00130B58">
        <w:rPr>
          <w:lang w:val="en-US"/>
        </w:rPr>
        <w:t>Nakrem</w:t>
      </w:r>
      <w:proofErr w:type="spellEnd"/>
      <w:r w:rsidRPr="00130B58">
        <w:rPr>
          <w:lang w:val="en-US"/>
        </w:rPr>
        <w:t xml:space="preserve"> </w:t>
      </w:r>
      <w:proofErr w:type="spellStart"/>
      <w:r w:rsidRPr="00130B58">
        <w:rPr>
          <w:lang w:val="en-US"/>
        </w:rPr>
        <w:t>Lyngbakken</w:t>
      </w:r>
      <w:proofErr w:type="spellEnd"/>
      <w:r w:rsidRPr="00130B58">
        <w:rPr>
          <w:lang w:val="en-US"/>
        </w:rPr>
        <w:t xml:space="preserve"> M, Malekzadeh R, </w:t>
      </w:r>
      <w:proofErr w:type="spellStart"/>
      <w:r w:rsidRPr="00130B58">
        <w:rPr>
          <w:lang w:val="en-US"/>
        </w:rPr>
        <w:t>Malyutina</w:t>
      </w:r>
      <w:proofErr w:type="spellEnd"/>
      <w:r w:rsidRPr="00130B58">
        <w:rPr>
          <w:lang w:val="en-US"/>
        </w:rPr>
        <w:t xml:space="preserve"> S, Mathiesen EB, Melander O, </w:t>
      </w:r>
      <w:proofErr w:type="spellStart"/>
      <w:r w:rsidRPr="00130B58">
        <w:rPr>
          <w:lang w:val="en-US"/>
        </w:rPr>
        <w:t>Metspalu</w:t>
      </w:r>
      <w:proofErr w:type="spellEnd"/>
      <w:r w:rsidRPr="00130B58">
        <w:rPr>
          <w:lang w:val="en-US"/>
        </w:rPr>
        <w:t xml:space="preserve"> A, Miranda JJ, </w:t>
      </w:r>
      <w:proofErr w:type="spellStart"/>
      <w:r w:rsidRPr="00130B58">
        <w:rPr>
          <w:lang w:val="en-US"/>
        </w:rPr>
        <w:t>Moitry</w:t>
      </w:r>
      <w:proofErr w:type="spellEnd"/>
      <w:r w:rsidRPr="00130B58">
        <w:rPr>
          <w:lang w:val="en-US"/>
        </w:rPr>
        <w:t xml:space="preserve"> M, Mugisha J, Nalini M, Nambi V, Ninomiya T, Oppermann K, </w:t>
      </w:r>
      <w:proofErr w:type="spellStart"/>
      <w:r w:rsidRPr="00130B58">
        <w:rPr>
          <w:lang w:val="en-US"/>
        </w:rPr>
        <w:t>d'Orsi</w:t>
      </w:r>
      <w:proofErr w:type="spellEnd"/>
      <w:r w:rsidRPr="00130B58">
        <w:rPr>
          <w:lang w:val="en-US"/>
        </w:rPr>
        <w:t xml:space="preserve"> E, </w:t>
      </w:r>
      <w:proofErr w:type="spellStart"/>
      <w:r w:rsidRPr="00130B58">
        <w:rPr>
          <w:lang w:val="en-US"/>
        </w:rPr>
        <w:t>Pająk</w:t>
      </w:r>
      <w:proofErr w:type="spellEnd"/>
      <w:r w:rsidRPr="00130B58">
        <w:rPr>
          <w:lang w:val="en-US"/>
        </w:rPr>
        <w:t xml:space="preserve"> A, Palmieri L, </w:t>
      </w:r>
      <w:proofErr w:type="spellStart"/>
      <w:r w:rsidRPr="00130B58">
        <w:rPr>
          <w:lang w:val="en-US"/>
        </w:rPr>
        <w:t>Panagiotakos</w:t>
      </w:r>
      <w:proofErr w:type="spellEnd"/>
      <w:r w:rsidRPr="00130B58">
        <w:rPr>
          <w:lang w:val="en-US"/>
        </w:rPr>
        <w:t xml:space="preserve"> D, </w:t>
      </w:r>
      <w:proofErr w:type="spellStart"/>
      <w:r w:rsidRPr="00130B58">
        <w:rPr>
          <w:lang w:val="en-US"/>
        </w:rPr>
        <w:t>Perianayagam</w:t>
      </w:r>
      <w:proofErr w:type="spellEnd"/>
      <w:r w:rsidRPr="00130B58">
        <w:rPr>
          <w:lang w:val="en-US"/>
        </w:rPr>
        <w:t xml:space="preserve"> A, Peters A, </w:t>
      </w:r>
      <w:proofErr w:type="spellStart"/>
      <w:r w:rsidRPr="00130B58">
        <w:rPr>
          <w:lang w:val="en-US"/>
        </w:rPr>
        <w:t>Poustchi</w:t>
      </w:r>
      <w:proofErr w:type="spellEnd"/>
      <w:r w:rsidRPr="00130B58">
        <w:rPr>
          <w:lang w:val="en-US"/>
        </w:rPr>
        <w:t xml:space="preserve"> H, Prentice AM, Prescott E, </w:t>
      </w:r>
      <w:proofErr w:type="spellStart"/>
      <w:r w:rsidRPr="00130B58">
        <w:rPr>
          <w:lang w:val="en-US"/>
        </w:rPr>
        <w:t>Risérus</w:t>
      </w:r>
      <w:proofErr w:type="spellEnd"/>
      <w:r w:rsidRPr="00130B58">
        <w:rPr>
          <w:lang w:val="en-US"/>
        </w:rPr>
        <w:t xml:space="preserve"> U, Salomaa V, Sans S, Sakata S, </w:t>
      </w:r>
      <w:proofErr w:type="spellStart"/>
      <w:r w:rsidRPr="00130B58">
        <w:rPr>
          <w:lang w:val="en-US"/>
        </w:rPr>
        <w:t>Schöttker</w:t>
      </w:r>
      <w:proofErr w:type="spellEnd"/>
      <w:r w:rsidRPr="00130B58">
        <w:rPr>
          <w:lang w:val="en-US"/>
        </w:rPr>
        <w:t xml:space="preserve"> B, Schutte AE, </w:t>
      </w:r>
      <w:proofErr w:type="spellStart"/>
      <w:r w:rsidRPr="00130B58">
        <w:rPr>
          <w:lang w:val="en-US"/>
        </w:rPr>
        <w:t>Sepanlou</w:t>
      </w:r>
      <w:proofErr w:type="spellEnd"/>
      <w:r w:rsidRPr="00130B58">
        <w:rPr>
          <w:lang w:val="en-US"/>
        </w:rPr>
        <w:t xml:space="preserve"> SG, Sharma SK, Shaw JE, Simons LA, </w:t>
      </w:r>
      <w:r w:rsidRPr="00130B58">
        <w:rPr>
          <w:b/>
          <w:bCs/>
          <w:lang w:val="en-US"/>
        </w:rPr>
        <w:t>Söderberg S,</w:t>
      </w:r>
      <w:r w:rsidRPr="00130B58">
        <w:rPr>
          <w:lang w:val="en-US"/>
        </w:rPr>
        <w:t xml:space="preserve"> </w:t>
      </w:r>
      <w:proofErr w:type="spellStart"/>
      <w:r w:rsidRPr="00130B58">
        <w:rPr>
          <w:lang w:val="en-US"/>
        </w:rPr>
        <w:t>Tamosiunas</w:t>
      </w:r>
      <w:proofErr w:type="spellEnd"/>
      <w:r w:rsidRPr="00130B58">
        <w:rPr>
          <w:lang w:val="en-US"/>
        </w:rPr>
        <w:t xml:space="preserve"> A, </w:t>
      </w:r>
      <w:proofErr w:type="spellStart"/>
      <w:r w:rsidRPr="00130B58">
        <w:rPr>
          <w:lang w:val="en-US"/>
        </w:rPr>
        <w:t>Thorand</w:t>
      </w:r>
      <w:proofErr w:type="spellEnd"/>
      <w:r w:rsidRPr="00130B58">
        <w:rPr>
          <w:lang w:val="en-US"/>
        </w:rPr>
        <w:t xml:space="preserve"> B, Tunstall-</w:t>
      </w:r>
      <w:proofErr w:type="spellStart"/>
      <w:r w:rsidRPr="00130B58">
        <w:rPr>
          <w:lang w:val="en-US"/>
        </w:rPr>
        <w:t>Pedoe</w:t>
      </w:r>
      <w:proofErr w:type="spellEnd"/>
      <w:r w:rsidRPr="00130B58">
        <w:rPr>
          <w:lang w:val="en-US"/>
        </w:rPr>
        <w:t xml:space="preserve"> H, </w:t>
      </w:r>
      <w:proofErr w:type="spellStart"/>
      <w:r w:rsidRPr="00130B58">
        <w:rPr>
          <w:lang w:val="en-US"/>
        </w:rPr>
        <w:t>Twerenbold</w:t>
      </w:r>
      <w:proofErr w:type="spellEnd"/>
      <w:r w:rsidRPr="00130B58">
        <w:rPr>
          <w:lang w:val="en-US"/>
        </w:rPr>
        <w:t xml:space="preserve"> R, </w:t>
      </w:r>
      <w:proofErr w:type="spellStart"/>
      <w:r w:rsidRPr="00130B58">
        <w:rPr>
          <w:lang w:val="en-US"/>
        </w:rPr>
        <w:t>Vanuzzo</w:t>
      </w:r>
      <w:proofErr w:type="spellEnd"/>
      <w:r w:rsidRPr="00130B58">
        <w:rPr>
          <w:lang w:val="en-US"/>
        </w:rPr>
        <w:t xml:space="preserve"> D, Veronesi G, Waibel J, </w:t>
      </w:r>
      <w:proofErr w:type="spellStart"/>
      <w:r w:rsidRPr="00130B58">
        <w:rPr>
          <w:lang w:val="en-US"/>
        </w:rPr>
        <w:t>Wannamethee</w:t>
      </w:r>
      <w:proofErr w:type="spellEnd"/>
      <w:r w:rsidRPr="00130B58">
        <w:rPr>
          <w:lang w:val="en-US"/>
        </w:rPr>
        <w:t xml:space="preserve"> SG, Watanabe M, Wild PS, Yao Y, Zeng Y, Ziegler A, Blankenberg S.</w:t>
      </w:r>
      <w:r w:rsidRPr="00130B58">
        <w:rPr>
          <w:b/>
          <w:bCs/>
          <w:lang w:val="en-US"/>
        </w:rPr>
        <w:t xml:space="preserve"> Global Effect of Modifiable Risk Factors on Cardiovascular Disease and Mortality. </w:t>
      </w:r>
      <w:r w:rsidRPr="00130B58">
        <w:rPr>
          <w:lang w:val="en-US"/>
        </w:rPr>
        <w:t>N Engl J Med. 2023</w:t>
      </w:r>
      <w:r w:rsidR="00C70A9D" w:rsidRPr="00130B58">
        <w:rPr>
          <w:rStyle w:val="cit"/>
        </w:rPr>
        <w:t>;389(14):1273-1285</w:t>
      </w:r>
      <w:r w:rsidRPr="00130B58">
        <w:rPr>
          <w:lang w:val="en-US"/>
        </w:rPr>
        <w:t xml:space="preserve">. </w:t>
      </w:r>
      <w:proofErr w:type="spellStart"/>
      <w:r w:rsidRPr="00130B58">
        <w:rPr>
          <w:lang w:val="en-US"/>
        </w:rPr>
        <w:t>doi</w:t>
      </w:r>
      <w:proofErr w:type="spellEnd"/>
      <w:r w:rsidRPr="00130B58">
        <w:rPr>
          <w:lang w:val="en-US"/>
        </w:rPr>
        <w:t>: 10.1056/NEJMoa2206916.                                             PMID: 37632466</w:t>
      </w:r>
    </w:p>
    <w:p w14:paraId="34070119" w14:textId="1F782182" w:rsidR="00BD0B3C" w:rsidRPr="00BD0B3C" w:rsidRDefault="003F1796" w:rsidP="00BD0B3C">
      <w:pPr>
        <w:pStyle w:val="Liststycke"/>
        <w:numPr>
          <w:ilvl w:val="0"/>
          <w:numId w:val="1"/>
        </w:numPr>
        <w:ind w:hanging="786"/>
        <w:rPr>
          <w:lang w:val="en-US"/>
        </w:rPr>
      </w:pPr>
      <w:r>
        <w:rPr>
          <w:lang w:val="en-US"/>
        </w:rPr>
        <w:t>*</w:t>
      </w:r>
      <w:proofErr w:type="spellStart"/>
      <w:r w:rsidR="00BD0B3C" w:rsidRPr="00BD0B3C">
        <w:rPr>
          <w:lang w:val="en-US"/>
        </w:rPr>
        <w:t>Grahnemo</w:t>
      </w:r>
      <w:proofErr w:type="spellEnd"/>
      <w:r w:rsidR="00BD0B3C" w:rsidRPr="00BD0B3C">
        <w:rPr>
          <w:lang w:val="en-US"/>
        </w:rPr>
        <w:t xml:space="preserve"> L, Eriksson AL, </w:t>
      </w:r>
      <w:proofErr w:type="spellStart"/>
      <w:r w:rsidR="00BD0B3C" w:rsidRPr="00BD0B3C">
        <w:rPr>
          <w:lang w:val="en-US"/>
        </w:rPr>
        <w:t>Nethander</w:t>
      </w:r>
      <w:proofErr w:type="spellEnd"/>
      <w:r w:rsidR="00BD0B3C" w:rsidRPr="00BD0B3C">
        <w:rPr>
          <w:lang w:val="en-US"/>
        </w:rPr>
        <w:t xml:space="preserve"> M, </w:t>
      </w:r>
      <w:r w:rsidR="00BD0B3C" w:rsidRPr="003F1796">
        <w:rPr>
          <w:b/>
          <w:bCs/>
          <w:lang w:val="en-US"/>
        </w:rPr>
        <w:t>Johansson R</w:t>
      </w:r>
      <w:r w:rsidR="00BD0B3C" w:rsidRPr="00BD0B3C">
        <w:rPr>
          <w:lang w:val="en-US"/>
        </w:rPr>
        <w:t xml:space="preserve">, </w:t>
      </w:r>
      <w:proofErr w:type="spellStart"/>
      <w:r w:rsidR="00BD0B3C" w:rsidRPr="00BD0B3C">
        <w:rPr>
          <w:lang w:val="en-US"/>
        </w:rPr>
        <w:t>Lorentzon</w:t>
      </w:r>
      <w:proofErr w:type="spellEnd"/>
      <w:r w:rsidR="00BD0B3C" w:rsidRPr="00BD0B3C">
        <w:rPr>
          <w:lang w:val="en-US"/>
        </w:rPr>
        <w:t xml:space="preserve"> M, </w:t>
      </w:r>
      <w:proofErr w:type="spellStart"/>
      <w:r w:rsidR="00BD0B3C" w:rsidRPr="00BD0B3C">
        <w:rPr>
          <w:lang w:val="en-US"/>
        </w:rPr>
        <w:t>Mellström</w:t>
      </w:r>
      <w:proofErr w:type="spellEnd"/>
      <w:r w:rsidR="00BD0B3C" w:rsidRPr="00BD0B3C">
        <w:rPr>
          <w:lang w:val="en-US"/>
        </w:rPr>
        <w:t xml:space="preserve"> D, </w:t>
      </w:r>
      <w:r w:rsidR="00BD0B3C" w:rsidRPr="00BD0B3C">
        <w:rPr>
          <w:b/>
          <w:bCs/>
          <w:lang w:val="en-US"/>
        </w:rPr>
        <w:t xml:space="preserve">Pettersson-Kymmer U, </w:t>
      </w:r>
      <w:r w:rsidR="00BD0B3C" w:rsidRPr="00BD0B3C">
        <w:rPr>
          <w:lang w:val="en-US"/>
        </w:rPr>
        <w:t xml:space="preserve">Ohlsson C. </w:t>
      </w:r>
      <w:r w:rsidR="00BD0B3C" w:rsidRPr="00BD0B3C">
        <w:rPr>
          <w:b/>
          <w:bCs/>
          <w:lang w:val="en-US"/>
        </w:rPr>
        <w:t>Low circulating valine associate with high risk of hip fractures.</w:t>
      </w:r>
      <w:r w:rsidR="00BD0B3C" w:rsidRPr="00BD0B3C">
        <w:rPr>
          <w:lang w:val="en-US"/>
        </w:rPr>
        <w:t xml:space="preserve"> J Clin Endocrinol </w:t>
      </w:r>
      <w:proofErr w:type="spellStart"/>
      <w:r w:rsidR="00BD0B3C" w:rsidRPr="00BD0B3C">
        <w:rPr>
          <w:lang w:val="en-US"/>
        </w:rPr>
        <w:t>Metab</w:t>
      </w:r>
      <w:proofErr w:type="spellEnd"/>
      <w:r w:rsidR="00BD0B3C" w:rsidRPr="00BD0B3C">
        <w:rPr>
          <w:lang w:val="en-US"/>
        </w:rPr>
        <w:t>. 2023</w:t>
      </w:r>
      <w:r w:rsidR="00C70A9D" w:rsidRPr="00C70A9D">
        <w:rPr>
          <w:rStyle w:val="cit"/>
          <w:lang w:val="en-US"/>
        </w:rPr>
        <w:t>;108(11</w:t>
      </w:r>
      <w:proofErr w:type="gramStart"/>
      <w:r w:rsidR="00C70A9D" w:rsidRPr="00C70A9D">
        <w:rPr>
          <w:rStyle w:val="cit"/>
          <w:lang w:val="en-US"/>
        </w:rPr>
        <w:t>):e</w:t>
      </w:r>
      <w:proofErr w:type="gramEnd"/>
      <w:r w:rsidR="00C70A9D" w:rsidRPr="00C70A9D">
        <w:rPr>
          <w:rStyle w:val="cit"/>
          <w:lang w:val="en-US"/>
        </w:rPr>
        <w:t>1384-e1393</w:t>
      </w:r>
      <w:r w:rsidR="00BD0B3C" w:rsidRPr="00BD0B3C">
        <w:rPr>
          <w:lang w:val="en-US"/>
        </w:rPr>
        <w:t xml:space="preserve">. </w:t>
      </w:r>
      <w:proofErr w:type="spellStart"/>
      <w:r w:rsidR="00BD0B3C" w:rsidRPr="00BD0B3C">
        <w:rPr>
          <w:lang w:val="en-US"/>
        </w:rPr>
        <w:t>doi</w:t>
      </w:r>
      <w:proofErr w:type="spellEnd"/>
      <w:r w:rsidR="00BD0B3C" w:rsidRPr="00BD0B3C">
        <w:rPr>
          <w:lang w:val="en-US"/>
        </w:rPr>
        <w:t>: 10.1210/</w:t>
      </w:r>
      <w:proofErr w:type="spellStart"/>
      <w:r w:rsidR="00BD0B3C" w:rsidRPr="00BD0B3C">
        <w:rPr>
          <w:lang w:val="en-US"/>
        </w:rPr>
        <w:t>clinem</w:t>
      </w:r>
      <w:proofErr w:type="spellEnd"/>
      <w:r w:rsidR="00BD0B3C" w:rsidRPr="00BD0B3C">
        <w:rPr>
          <w:lang w:val="en-US"/>
        </w:rPr>
        <w:t>/dgad268.                           PMID: 37178220</w:t>
      </w:r>
    </w:p>
    <w:p w14:paraId="53D347FC" w14:textId="1BEA3991" w:rsidR="00E93CDC" w:rsidRPr="00130B58" w:rsidRDefault="00352DD7" w:rsidP="00E93CDC">
      <w:pPr>
        <w:pStyle w:val="Liststycke"/>
        <w:numPr>
          <w:ilvl w:val="0"/>
          <w:numId w:val="1"/>
        </w:numPr>
        <w:ind w:hanging="786"/>
        <w:rPr>
          <w:lang w:val="en-US"/>
        </w:rPr>
      </w:pPr>
      <w:r w:rsidRPr="00130B58">
        <w:rPr>
          <w:lang w:val="en-US"/>
        </w:rPr>
        <w:t>*</w:t>
      </w:r>
      <w:r w:rsidR="00E93CDC" w:rsidRPr="00130B58">
        <w:rPr>
          <w:lang w:val="en-US"/>
        </w:rPr>
        <w:t xml:space="preserve">Haller PM, </w:t>
      </w:r>
      <w:proofErr w:type="spellStart"/>
      <w:r w:rsidR="00E93CDC" w:rsidRPr="00130B58">
        <w:rPr>
          <w:lang w:val="en-US"/>
        </w:rPr>
        <w:t>Goßling</w:t>
      </w:r>
      <w:proofErr w:type="spellEnd"/>
      <w:r w:rsidR="00E93CDC" w:rsidRPr="00130B58">
        <w:rPr>
          <w:lang w:val="en-US"/>
        </w:rPr>
        <w:t xml:space="preserve"> A, Magnussen C, Brenner H, </w:t>
      </w:r>
      <w:proofErr w:type="spellStart"/>
      <w:r w:rsidR="00E93CDC" w:rsidRPr="00130B58">
        <w:rPr>
          <w:lang w:val="en-US"/>
        </w:rPr>
        <w:t>Schöttker</w:t>
      </w:r>
      <w:proofErr w:type="spellEnd"/>
      <w:r w:rsidR="00E93CDC" w:rsidRPr="00130B58">
        <w:rPr>
          <w:lang w:val="en-US"/>
        </w:rPr>
        <w:t xml:space="preserve"> B, Iacoviello L, Costanzo S, Kee F, Koenig W, Linneberg A, Sujana C, </w:t>
      </w:r>
      <w:proofErr w:type="spellStart"/>
      <w:r w:rsidR="00E93CDC" w:rsidRPr="00130B58">
        <w:rPr>
          <w:lang w:val="en-US"/>
        </w:rPr>
        <w:t>Thorand</w:t>
      </w:r>
      <w:proofErr w:type="spellEnd"/>
      <w:r w:rsidR="00E93CDC" w:rsidRPr="00130B58">
        <w:rPr>
          <w:lang w:val="en-US"/>
        </w:rPr>
        <w:t xml:space="preserve"> B, Salomaa V, Niiranen TJ, </w:t>
      </w:r>
      <w:r w:rsidR="00E93CDC" w:rsidRPr="00130B58">
        <w:rPr>
          <w:b/>
          <w:bCs/>
          <w:lang w:val="en-US"/>
        </w:rPr>
        <w:t>Söderberg S</w:t>
      </w:r>
      <w:r w:rsidR="00E93CDC" w:rsidRPr="00130B58">
        <w:rPr>
          <w:lang w:val="en-US"/>
        </w:rPr>
        <w:t xml:space="preserve">, </w:t>
      </w:r>
      <w:proofErr w:type="spellStart"/>
      <w:r w:rsidR="00E93CDC" w:rsidRPr="00130B58">
        <w:rPr>
          <w:lang w:val="en-US"/>
        </w:rPr>
        <w:t>Völzke</w:t>
      </w:r>
      <w:proofErr w:type="spellEnd"/>
      <w:r w:rsidR="00E93CDC" w:rsidRPr="00130B58">
        <w:rPr>
          <w:lang w:val="en-US"/>
        </w:rPr>
        <w:t xml:space="preserve"> H, Dörr M, Sans S, </w:t>
      </w:r>
      <w:proofErr w:type="spellStart"/>
      <w:r w:rsidR="00E93CDC" w:rsidRPr="00130B58">
        <w:rPr>
          <w:lang w:val="en-US"/>
        </w:rPr>
        <w:t>Padró</w:t>
      </w:r>
      <w:proofErr w:type="spellEnd"/>
      <w:r w:rsidR="00E93CDC" w:rsidRPr="00130B58">
        <w:rPr>
          <w:lang w:val="en-US"/>
        </w:rPr>
        <w:t xml:space="preserve"> T, Felix SB, Nauck M, </w:t>
      </w:r>
      <w:proofErr w:type="spellStart"/>
      <w:r w:rsidR="00E93CDC" w:rsidRPr="00130B58">
        <w:rPr>
          <w:lang w:val="en-US"/>
        </w:rPr>
        <w:t>Petersmann</w:t>
      </w:r>
      <w:proofErr w:type="spellEnd"/>
      <w:r w:rsidR="00E93CDC" w:rsidRPr="00130B58">
        <w:rPr>
          <w:lang w:val="en-US"/>
        </w:rPr>
        <w:t xml:space="preserve"> A, Palmieri L, </w:t>
      </w:r>
      <w:proofErr w:type="spellStart"/>
      <w:r w:rsidR="00E93CDC" w:rsidRPr="00130B58">
        <w:rPr>
          <w:lang w:val="en-US"/>
        </w:rPr>
        <w:t>Donfrancesco</w:t>
      </w:r>
      <w:proofErr w:type="spellEnd"/>
      <w:r w:rsidR="00E93CDC" w:rsidRPr="00130B58">
        <w:rPr>
          <w:lang w:val="en-US"/>
        </w:rPr>
        <w:t xml:space="preserve"> C, De Ponti R, Veronesi G, Ferrario MM, Kuulasmaa K, Zeller T, Ojeda F, Blankenberg S, Westermann D; </w:t>
      </w:r>
      <w:proofErr w:type="spellStart"/>
      <w:r w:rsidR="00E93CDC" w:rsidRPr="00130B58">
        <w:rPr>
          <w:lang w:val="en-US"/>
        </w:rPr>
        <w:t>BiomarCaRE</w:t>
      </w:r>
      <w:proofErr w:type="spellEnd"/>
      <w:r w:rsidR="00E93CDC" w:rsidRPr="00130B58">
        <w:rPr>
          <w:lang w:val="en-US"/>
        </w:rPr>
        <w:t xml:space="preserve"> Consortium. </w:t>
      </w:r>
      <w:r w:rsidR="00E93CDC" w:rsidRPr="00130B58">
        <w:rPr>
          <w:b/>
          <w:bCs/>
          <w:lang w:val="en-US"/>
        </w:rPr>
        <w:t xml:space="preserve">Biomarker-based prediction of fatal and non-fatal cardiovascular </w:t>
      </w:r>
      <w:r w:rsidR="00E93CDC" w:rsidRPr="00130B58">
        <w:rPr>
          <w:b/>
          <w:bCs/>
          <w:lang w:val="en-US"/>
        </w:rPr>
        <w:lastRenderedPageBreak/>
        <w:t>outcomes in individuals with diabetes mellitus</w:t>
      </w:r>
      <w:r w:rsidR="00E93CDC" w:rsidRPr="00130B58">
        <w:rPr>
          <w:lang w:val="en-US"/>
        </w:rPr>
        <w:t xml:space="preserve">. </w:t>
      </w:r>
      <w:proofErr w:type="spellStart"/>
      <w:r w:rsidR="00E93CDC" w:rsidRPr="00130B58">
        <w:rPr>
          <w:lang w:val="en-US"/>
        </w:rPr>
        <w:t>Eur</w:t>
      </w:r>
      <w:proofErr w:type="spellEnd"/>
      <w:r w:rsidR="00E93CDC" w:rsidRPr="00130B58">
        <w:rPr>
          <w:lang w:val="en-US"/>
        </w:rPr>
        <w:t xml:space="preserve"> J Prev </w:t>
      </w:r>
      <w:proofErr w:type="spellStart"/>
      <w:r w:rsidR="00E93CDC" w:rsidRPr="00130B58">
        <w:rPr>
          <w:lang w:val="en-US"/>
        </w:rPr>
        <w:t>Cardiol</w:t>
      </w:r>
      <w:proofErr w:type="spellEnd"/>
      <w:r w:rsidR="00E93CDC" w:rsidRPr="00130B58">
        <w:rPr>
          <w:lang w:val="en-US"/>
        </w:rPr>
        <w:t>. 2023</w:t>
      </w:r>
      <w:r w:rsidR="005E1B48" w:rsidRPr="00130B58">
        <w:rPr>
          <w:rStyle w:val="cit"/>
        </w:rPr>
        <w:t>;30(12):1218-1226</w:t>
      </w:r>
      <w:r w:rsidR="00E93CDC" w:rsidRPr="00130B58">
        <w:rPr>
          <w:lang w:val="en-US"/>
        </w:rPr>
        <w:t xml:space="preserve">. </w:t>
      </w:r>
      <w:proofErr w:type="spellStart"/>
      <w:r w:rsidR="00E93CDC" w:rsidRPr="00130B58">
        <w:rPr>
          <w:lang w:val="en-US"/>
        </w:rPr>
        <w:t>doi</w:t>
      </w:r>
      <w:proofErr w:type="spellEnd"/>
      <w:r w:rsidR="00E93CDC" w:rsidRPr="00130B58">
        <w:rPr>
          <w:lang w:val="en-US"/>
        </w:rPr>
        <w:t>: 10.1093/</w:t>
      </w:r>
      <w:proofErr w:type="spellStart"/>
      <w:r w:rsidR="00E93CDC" w:rsidRPr="00130B58">
        <w:rPr>
          <w:lang w:val="en-US"/>
        </w:rPr>
        <w:t>eurjpc</w:t>
      </w:r>
      <w:proofErr w:type="spellEnd"/>
      <w:r w:rsidR="00E93CDC" w:rsidRPr="00130B58">
        <w:rPr>
          <w:lang w:val="en-US"/>
        </w:rPr>
        <w:t>/zwad122.                                                                                           PMID: 37079290</w:t>
      </w:r>
    </w:p>
    <w:p w14:paraId="727D7BEE" w14:textId="6546D2BB" w:rsidR="001426D7" w:rsidRDefault="00352DD7" w:rsidP="001426D7">
      <w:pPr>
        <w:pStyle w:val="Liststycke"/>
        <w:numPr>
          <w:ilvl w:val="0"/>
          <w:numId w:val="1"/>
        </w:numPr>
        <w:ind w:hanging="786"/>
        <w:rPr>
          <w:lang w:val="en-US"/>
        </w:rPr>
      </w:pPr>
      <w:r w:rsidRPr="00352DD7">
        <w:rPr>
          <w:lang w:val="en-US"/>
        </w:rPr>
        <w:t>*</w:t>
      </w:r>
      <w:r w:rsidR="001426D7" w:rsidRPr="00352DD7">
        <w:rPr>
          <w:b/>
          <w:bCs/>
          <w:lang w:val="en-US"/>
        </w:rPr>
        <w:t>Hansén N, Ljungberg J, Bergdahl IA, Hultdin J, Näslund U, Johansson B, Söderberg</w:t>
      </w:r>
      <w:r w:rsidR="001426D7" w:rsidRPr="001426D7">
        <w:rPr>
          <w:b/>
          <w:bCs/>
          <w:lang w:val="en-US"/>
        </w:rPr>
        <w:t xml:space="preserve"> S. Adipokines are possible risk markers for aortic stenosis requiring surgery</w:t>
      </w:r>
      <w:r w:rsidR="001426D7" w:rsidRPr="001426D7">
        <w:rPr>
          <w:lang w:val="en-US"/>
        </w:rPr>
        <w:t xml:space="preserve">. Scand Cardiovasc J. 2023;57(1):2247193. </w:t>
      </w:r>
      <w:proofErr w:type="spellStart"/>
      <w:r w:rsidR="001426D7" w:rsidRPr="001426D7">
        <w:rPr>
          <w:lang w:val="en-US"/>
        </w:rPr>
        <w:t>doi</w:t>
      </w:r>
      <w:proofErr w:type="spellEnd"/>
      <w:r w:rsidR="001426D7" w:rsidRPr="001426D7">
        <w:rPr>
          <w:lang w:val="en-US"/>
        </w:rPr>
        <w:t>: 10.1080/14017431.2023.2247193.                                                               PMID: 37592808</w:t>
      </w:r>
    </w:p>
    <w:p w14:paraId="69DBA422" w14:textId="3B19ECC8" w:rsidR="007243D0" w:rsidRPr="007243D0" w:rsidRDefault="00352DD7" w:rsidP="007243D0">
      <w:pPr>
        <w:pStyle w:val="Liststycke"/>
        <w:numPr>
          <w:ilvl w:val="0"/>
          <w:numId w:val="1"/>
        </w:numPr>
        <w:ind w:hanging="786"/>
        <w:rPr>
          <w:lang w:val="en-US"/>
        </w:rPr>
      </w:pPr>
      <w:r w:rsidRPr="00352DD7">
        <w:rPr>
          <w:lang w:val="en-US"/>
        </w:rPr>
        <w:t>*</w:t>
      </w:r>
      <w:proofErr w:type="spellStart"/>
      <w:r w:rsidR="007243D0" w:rsidRPr="00BF2D1F">
        <w:rPr>
          <w:b/>
          <w:bCs/>
          <w:lang w:val="en-US"/>
        </w:rPr>
        <w:t>Harbs</w:t>
      </w:r>
      <w:proofErr w:type="spellEnd"/>
      <w:r w:rsidR="007243D0" w:rsidRPr="00BF2D1F">
        <w:rPr>
          <w:b/>
          <w:bCs/>
          <w:lang w:val="en-US"/>
        </w:rPr>
        <w:t xml:space="preserve"> J</w:t>
      </w:r>
      <w:r w:rsidR="007243D0" w:rsidRPr="00BF2D1F">
        <w:rPr>
          <w:lang w:val="en-US"/>
        </w:rPr>
        <w:t xml:space="preserve">, Rinaldi S, </w:t>
      </w:r>
      <w:proofErr w:type="spellStart"/>
      <w:r w:rsidR="007243D0" w:rsidRPr="00BF2D1F">
        <w:rPr>
          <w:lang w:val="en-US"/>
        </w:rPr>
        <w:t>Keski</w:t>
      </w:r>
      <w:proofErr w:type="spellEnd"/>
      <w:r w:rsidR="007243D0" w:rsidRPr="00BF2D1F">
        <w:rPr>
          <w:lang w:val="en-US"/>
        </w:rPr>
        <w:t xml:space="preserve">-Rahkonen P, </w:t>
      </w:r>
      <w:r w:rsidR="007243D0" w:rsidRPr="00352DD7">
        <w:rPr>
          <w:b/>
          <w:bCs/>
          <w:lang w:val="en-US"/>
        </w:rPr>
        <w:t>Liu X, Palmqvist R, Van</w:t>
      </w:r>
      <w:r w:rsidR="007243D0" w:rsidRPr="00BF2D1F">
        <w:rPr>
          <w:b/>
          <w:bCs/>
          <w:lang w:val="en-US"/>
        </w:rPr>
        <w:t xml:space="preserve"> Guelpen B, Harlid S</w:t>
      </w:r>
      <w:r w:rsidR="007243D0" w:rsidRPr="00BF2D1F">
        <w:rPr>
          <w:lang w:val="en-US"/>
        </w:rPr>
        <w:t xml:space="preserve">. </w:t>
      </w:r>
      <w:r w:rsidR="007243D0" w:rsidRPr="00BF2D1F">
        <w:rPr>
          <w:b/>
          <w:bCs/>
          <w:lang w:val="en-US"/>
        </w:rPr>
        <w:t>An epigenome-wide analysis of sex hormone levels and DNA methylation in male blood samples.</w:t>
      </w:r>
      <w:r w:rsidR="007243D0" w:rsidRPr="00BF2D1F">
        <w:rPr>
          <w:lang w:val="en-US"/>
        </w:rPr>
        <w:t xml:space="preserve"> Epigenetics. 2023;18(1):2196759. </w:t>
      </w:r>
      <w:proofErr w:type="spellStart"/>
      <w:r w:rsidR="007243D0" w:rsidRPr="00BF2D1F">
        <w:rPr>
          <w:lang w:val="en-US"/>
        </w:rPr>
        <w:t>doi</w:t>
      </w:r>
      <w:proofErr w:type="spellEnd"/>
      <w:r w:rsidR="007243D0" w:rsidRPr="00BF2D1F">
        <w:rPr>
          <w:lang w:val="en-US"/>
        </w:rPr>
        <w:t>: 10.1080/15592294.2023.2196759.                         PMID: 36994855</w:t>
      </w:r>
    </w:p>
    <w:p w14:paraId="1708BF04" w14:textId="2F48E267" w:rsidR="00BD0B3C" w:rsidRDefault="00EE7F8A" w:rsidP="001426D7">
      <w:pPr>
        <w:pStyle w:val="Liststycke"/>
        <w:numPr>
          <w:ilvl w:val="0"/>
          <w:numId w:val="1"/>
        </w:numPr>
        <w:ind w:hanging="786"/>
        <w:rPr>
          <w:lang w:val="en-US"/>
        </w:rPr>
      </w:pPr>
      <w:r>
        <w:rPr>
          <w:lang w:val="en-US"/>
        </w:rPr>
        <w:t>*</w:t>
      </w:r>
      <w:r w:rsidR="00BD0B3C" w:rsidRPr="00BD0B3C">
        <w:rPr>
          <w:lang w:val="en-US"/>
        </w:rPr>
        <w:t xml:space="preserve">Haycock PC, Borges MC, Burrows K, Lemaitre RN, Burgess S, </w:t>
      </w:r>
      <w:proofErr w:type="spellStart"/>
      <w:r w:rsidR="00BD0B3C" w:rsidRPr="00BD0B3C">
        <w:rPr>
          <w:lang w:val="en-US"/>
        </w:rPr>
        <w:t>Khankari</w:t>
      </w:r>
      <w:proofErr w:type="spellEnd"/>
      <w:r w:rsidR="00BD0B3C" w:rsidRPr="00BD0B3C">
        <w:rPr>
          <w:lang w:val="en-US"/>
        </w:rPr>
        <w:t xml:space="preserve"> NK, </w:t>
      </w:r>
      <w:proofErr w:type="spellStart"/>
      <w:r w:rsidR="00BD0B3C" w:rsidRPr="00BD0B3C">
        <w:rPr>
          <w:lang w:val="en-US"/>
        </w:rPr>
        <w:t>Tsilidis</w:t>
      </w:r>
      <w:proofErr w:type="spellEnd"/>
      <w:r w:rsidR="00BD0B3C" w:rsidRPr="00BD0B3C">
        <w:rPr>
          <w:lang w:val="en-US"/>
        </w:rPr>
        <w:t xml:space="preserve"> KK, Gaunt TR, Hemani G, Zheng J, Truong T, </w:t>
      </w:r>
      <w:proofErr w:type="spellStart"/>
      <w:r w:rsidR="00BD0B3C" w:rsidRPr="00BD0B3C">
        <w:rPr>
          <w:lang w:val="en-US"/>
        </w:rPr>
        <w:t>Birmann</w:t>
      </w:r>
      <w:proofErr w:type="spellEnd"/>
      <w:r w:rsidR="00BD0B3C" w:rsidRPr="00BD0B3C">
        <w:rPr>
          <w:lang w:val="en-US"/>
        </w:rPr>
        <w:t xml:space="preserve"> BM, OMara T, </w:t>
      </w:r>
      <w:proofErr w:type="spellStart"/>
      <w:r w:rsidR="00BD0B3C" w:rsidRPr="00BD0B3C">
        <w:rPr>
          <w:lang w:val="en-US"/>
        </w:rPr>
        <w:t>Spurdle</w:t>
      </w:r>
      <w:proofErr w:type="spellEnd"/>
      <w:r w:rsidR="00BD0B3C" w:rsidRPr="00BD0B3C">
        <w:rPr>
          <w:lang w:val="en-US"/>
        </w:rPr>
        <w:t xml:space="preserve"> AB, Iles MM, Law MH, Slager SL, Saberi </w:t>
      </w:r>
      <w:proofErr w:type="spellStart"/>
      <w:r w:rsidR="00BD0B3C" w:rsidRPr="00BD0B3C">
        <w:rPr>
          <w:lang w:val="en-US"/>
        </w:rPr>
        <w:t>Hosnijeh</w:t>
      </w:r>
      <w:proofErr w:type="spellEnd"/>
      <w:r w:rsidR="00BD0B3C" w:rsidRPr="00BD0B3C">
        <w:rPr>
          <w:lang w:val="en-US"/>
        </w:rPr>
        <w:t xml:space="preserve"> F, </w:t>
      </w:r>
      <w:proofErr w:type="spellStart"/>
      <w:r w:rsidR="00BD0B3C" w:rsidRPr="00BD0B3C">
        <w:rPr>
          <w:lang w:val="en-US"/>
        </w:rPr>
        <w:t>Mariosa</w:t>
      </w:r>
      <w:proofErr w:type="spellEnd"/>
      <w:r w:rsidR="00BD0B3C" w:rsidRPr="00BD0B3C">
        <w:rPr>
          <w:lang w:val="en-US"/>
        </w:rPr>
        <w:t xml:space="preserve"> D, </w:t>
      </w:r>
      <w:proofErr w:type="spellStart"/>
      <w:r w:rsidR="00BD0B3C" w:rsidRPr="00BD0B3C">
        <w:rPr>
          <w:lang w:val="en-US"/>
        </w:rPr>
        <w:t>Cotterchio</w:t>
      </w:r>
      <w:proofErr w:type="spellEnd"/>
      <w:r w:rsidR="00BD0B3C" w:rsidRPr="00BD0B3C">
        <w:rPr>
          <w:lang w:val="en-US"/>
        </w:rPr>
        <w:t xml:space="preserve"> M, </w:t>
      </w:r>
      <w:proofErr w:type="spellStart"/>
      <w:r w:rsidR="00BD0B3C" w:rsidRPr="00BD0B3C">
        <w:rPr>
          <w:lang w:val="en-US"/>
        </w:rPr>
        <w:t>Cerhan</w:t>
      </w:r>
      <w:proofErr w:type="spellEnd"/>
      <w:r w:rsidR="00BD0B3C" w:rsidRPr="00BD0B3C">
        <w:rPr>
          <w:lang w:val="en-US"/>
        </w:rPr>
        <w:t xml:space="preserve"> JR, Peters U, Enroth S, </w:t>
      </w:r>
      <w:proofErr w:type="spellStart"/>
      <w:r w:rsidR="00BD0B3C" w:rsidRPr="00BD0B3C">
        <w:rPr>
          <w:lang w:val="en-US"/>
        </w:rPr>
        <w:t>Gharahkhani</w:t>
      </w:r>
      <w:proofErr w:type="spellEnd"/>
      <w:r w:rsidR="00BD0B3C" w:rsidRPr="00BD0B3C">
        <w:rPr>
          <w:lang w:val="en-US"/>
        </w:rPr>
        <w:t xml:space="preserve"> P, Le Marchand L, Williams AC, Block RC; ACCC; CCFR-CORECT-GECCO; EPITHYR; </w:t>
      </w:r>
      <w:proofErr w:type="spellStart"/>
      <w:r w:rsidR="00BD0B3C" w:rsidRPr="00BD0B3C">
        <w:rPr>
          <w:lang w:val="en-US"/>
        </w:rPr>
        <w:t>InterLymph</w:t>
      </w:r>
      <w:proofErr w:type="spellEnd"/>
      <w:r w:rsidR="00BD0B3C" w:rsidRPr="00BD0B3C">
        <w:rPr>
          <w:lang w:val="en-US"/>
        </w:rPr>
        <w:t xml:space="preserve">; MMAC; ECAC; ILCCO; PRACTICAL Consortium; </w:t>
      </w:r>
      <w:proofErr w:type="spellStart"/>
      <w:r w:rsidR="00BD0B3C" w:rsidRPr="00BD0B3C">
        <w:rPr>
          <w:lang w:val="en-US"/>
        </w:rPr>
        <w:t>PanScan</w:t>
      </w:r>
      <w:proofErr w:type="spellEnd"/>
      <w:r w:rsidR="00BD0B3C" w:rsidRPr="00BD0B3C">
        <w:rPr>
          <w:lang w:val="en-US"/>
        </w:rPr>
        <w:t>; PanC4; Amos CI, Hung RJ, Zheng W, Gunter MJ, Smith GD, Relton C, Martin RM</w:t>
      </w:r>
      <w:r w:rsidR="00BD0B3C" w:rsidRPr="007D354A">
        <w:rPr>
          <w:lang w:val="en-US"/>
        </w:rPr>
        <w:t>; Collaborators: Nathan</w:t>
      </w:r>
      <w:r w:rsidR="00BD0B3C" w:rsidRPr="00BD0B3C">
        <w:rPr>
          <w:lang w:val="en-US"/>
        </w:rPr>
        <w:t xml:space="preserve"> Tintle, Terri Rice, Iona Cheng, Mark Jenkins, Steve Gallinger, Alex J Cornish, Amit Sud, Jayaram </w:t>
      </w:r>
      <w:proofErr w:type="spellStart"/>
      <w:r w:rsidR="00BD0B3C" w:rsidRPr="00BD0B3C">
        <w:rPr>
          <w:lang w:val="en-US"/>
        </w:rPr>
        <w:t>Vijayakrishnan</w:t>
      </w:r>
      <w:proofErr w:type="spellEnd"/>
      <w:r w:rsidR="00BD0B3C" w:rsidRPr="00BD0B3C">
        <w:rPr>
          <w:lang w:val="en-US"/>
        </w:rPr>
        <w:t xml:space="preserve">, Margaret </w:t>
      </w:r>
      <w:proofErr w:type="spellStart"/>
      <w:r w:rsidR="00BD0B3C" w:rsidRPr="00BD0B3C">
        <w:rPr>
          <w:lang w:val="en-US"/>
        </w:rPr>
        <w:t>Wrensch</w:t>
      </w:r>
      <w:proofErr w:type="spellEnd"/>
      <w:r w:rsidR="00BD0B3C" w:rsidRPr="00BD0B3C">
        <w:rPr>
          <w:lang w:val="en-US"/>
        </w:rPr>
        <w:t xml:space="preserve">, </w:t>
      </w:r>
      <w:r w:rsidR="00BD0B3C" w:rsidRPr="007D354A">
        <w:rPr>
          <w:lang w:val="en-US"/>
        </w:rPr>
        <w:t>Mattias Johansson,</w:t>
      </w:r>
      <w:r w:rsidR="00BD0B3C" w:rsidRPr="00BD0B3C">
        <w:rPr>
          <w:lang w:val="en-US"/>
        </w:rPr>
        <w:t xml:space="preserve"> Aaron D Norman, Alison Klein, Alyssa Clay-Gilmour, Andre Franke, Andres V Ardisson Korat, Bill Wheeler, Björn Nilsson, Caren Smith, Chew-Kiat Heng, Ci Song, David </w:t>
      </w:r>
      <w:proofErr w:type="spellStart"/>
      <w:r w:rsidR="00BD0B3C" w:rsidRPr="00BD0B3C">
        <w:rPr>
          <w:lang w:val="en-US"/>
        </w:rPr>
        <w:t>Riadi</w:t>
      </w:r>
      <w:proofErr w:type="spellEnd"/>
      <w:r w:rsidR="00BD0B3C" w:rsidRPr="00BD0B3C">
        <w:rPr>
          <w:lang w:val="en-US"/>
        </w:rPr>
        <w:t xml:space="preserve">, Elizabeth B Claus, Eva Ellinghaus, Evgenia </w:t>
      </w:r>
      <w:proofErr w:type="spellStart"/>
      <w:r w:rsidR="00BD0B3C" w:rsidRPr="00BD0B3C">
        <w:rPr>
          <w:lang w:val="en-US"/>
        </w:rPr>
        <w:t>Ostroumova</w:t>
      </w:r>
      <w:proofErr w:type="spellEnd"/>
      <w:r w:rsidR="00BD0B3C" w:rsidRPr="00BD0B3C">
        <w:rPr>
          <w:lang w:val="en-US"/>
        </w:rPr>
        <w:t xml:space="preserve">, </w:t>
      </w:r>
      <w:proofErr w:type="spellStart"/>
      <w:r w:rsidR="00BD0B3C" w:rsidRPr="00BD0B3C">
        <w:rPr>
          <w:lang w:val="en-US"/>
        </w:rPr>
        <w:t>Hosnijeh</w:t>
      </w:r>
      <w:proofErr w:type="spellEnd"/>
      <w:r w:rsidR="00BD0B3C" w:rsidRPr="00BD0B3C">
        <w:rPr>
          <w:lang w:val="en-US"/>
        </w:rPr>
        <w:t xml:space="preserve">, Florent de </w:t>
      </w:r>
      <w:proofErr w:type="spellStart"/>
      <w:r w:rsidR="00BD0B3C" w:rsidRPr="00BD0B3C">
        <w:rPr>
          <w:lang w:val="en-US"/>
        </w:rPr>
        <w:t>Vathaire</w:t>
      </w:r>
      <w:proofErr w:type="spellEnd"/>
      <w:r w:rsidR="00BD0B3C" w:rsidRPr="00BD0B3C">
        <w:rPr>
          <w:lang w:val="en-US"/>
        </w:rPr>
        <w:t xml:space="preserve">, Giovanni Cugliari, Giuseppe Matullo, Irene Oi-Lin Ng, Jeanette E Passow, Jia Nee Foo, Jiali Han, Jianjun Liu, Jill </w:t>
      </w:r>
      <w:proofErr w:type="spellStart"/>
      <w:r w:rsidR="00BD0B3C" w:rsidRPr="00BD0B3C">
        <w:rPr>
          <w:lang w:val="en-US"/>
        </w:rPr>
        <w:t>Barnholtz</w:t>
      </w:r>
      <w:proofErr w:type="spellEnd"/>
      <w:r w:rsidR="00BD0B3C" w:rsidRPr="00BD0B3C">
        <w:rPr>
          <w:lang w:val="en-US"/>
        </w:rPr>
        <w:t xml:space="preserve">-Sloan, Joellen M Schildkraut, John Maris, Joseph L </w:t>
      </w:r>
      <w:proofErr w:type="spellStart"/>
      <w:r w:rsidR="00BD0B3C" w:rsidRPr="00BD0B3C">
        <w:rPr>
          <w:lang w:val="en-US"/>
        </w:rPr>
        <w:t>Wiemels</w:t>
      </w:r>
      <w:proofErr w:type="spellEnd"/>
      <w:r w:rsidR="00BD0B3C" w:rsidRPr="00BD0B3C">
        <w:rPr>
          <w:lang w:val="en-US"/>
        </w:rPr>
        <w:t xml:space="preserve">, Kari Hemminki, </w:t>
      </w:r>
      <w:proofErr w:type="spellStart"/>
      <w:r w:rsidR="00BD0B3C" w:rsidRPr="00BD0B3C">
        <w:rPr>
          <w:lang w:val="en-US"/>
        </w:rPr>
        <w:t>Keming</w:t>
      </w:r>
      <w:proofErr w:type="spellEnd"/>
      <w:r w:rsidR="00BD0B3C" w:rsidRPr="00BD0B3C">
        <w:rPr>
          <w:lang w:val="en-US"/>
        </w:rPr>
        <w:t xml:space="preserve"> Yang, Lambertus A </w:t>
      </w:r>
      <w:proofErr w:type="spellStart"/>
      <w:r w:rsidR="00BD0B3C" w:rsidRPr="00BD0B3C">
        <w:rPr>
          <w:lang w:val="en-US"/>
        </w:rPr>
        <w:t>Kiemeney</w:t>
      </w:r>
      <w:proofErr w:type="spellEnd"/>
      <w:r w:rsidR="00BD0B3C" w:rsidRPr="00BD0B3C">
        <w:rPr>
          <w:lang w:val="en-US"/>
        </w:rPr>
        <w:t xml:space="preserve">, Lang Wu, Laufey </w:t>
      </w:r>
      <w:proofErr w:type="spellStart"/>
      <w:r w:rsidR="00BD0B3C" w:rsidRPr="00BD0B3C">
        <w:rPr>
          <w:lang w:val="en-US"/>
        </w:rPr>
        <w:t>Amundadottir</w:t>
      </w:r>
      <w:proofErr w:type="spellEnd"/>
      <w:r w:rsidR="00BD0B3C" w:rsidRPr="00BD0B3C">
        <w:rPr>
          <w:lang w:val="en-US"/>
        </w:rPr>
        <w:t xml:space="preserve">, Marc-Henri Stern, Marie-Christine </w:t>
      </w:r>
      <w:proofErr w:type="spellStart"/>
      <w:r w:rsidR="00BD0B3C" w:rsidRPr="00BD0B3C">
        <w:rPr>
          <w:lang w:val="en-US"/>
        </w:rPr>
        <w:t>Boutron</w:t>
      </w:r>
      <w:proofErr w:type="spellEnd"/>
      <w:r w:rsidR="00BD0B3C" w:rsidRPr="00BD0B3C">
        <w:rPr>
          <w:lang w:val="en-US"/>
        </w:rPr>
        <w:t xml:space="preserve">, Mark Martin Iles, Mark P Purdue, Martin </w:t>
      </w:r>
      <w:proofErr w:type="spellStart"/>
      <w:r w:rsidR="00BD0B3C" w:rsidRPr="00BD0B3C">
        <w:rPr>
          <w:lang w:val="en-US"/>
        </w:rPr>
        <w:t>Stanulla</w:t>
      </w:r>
      <w:proofErr w:type="spellEnd"/>
      <w:r w:rsidR="00BD0B3C" w:rsidRPr="00BD0B3C">
        <w:rPr>
          <w:lang w:val="en-US"/>
        </w:rPr>
        <w:t xml:space="preserve">, Melissa Bondy, Mia Gaudet, Lenha </w:t>
      </w:r>
      <w:proofErr w:type="spellStart"/>
      <w:r w:rsidR="00BD0B3C" w:rsidRPr="00BD0B3C">
        <w:rPr>
          <w:lang w:val="en-US"/>
        </w:rPr>
        <w:t>Mobuchon</w:t>
      </w:r>
      <w:proofErr w:type="spellEnd"/>
      <w:r w:rsidR="00BD0B3C" w:rsidRPr="00BD0B3C">
        <w:rPr>
          <w:lang w:val="en-US"/>
        </w:rPr>
        <w:t xml:space="preserve">, Nicola J Camp, Pak Chung Sham, Pascal </w:t>
      </w:r>
      <w:proofErr w:type="spellStart"/>
      <w:r w:rsidR="00BD0B3C" w:rsidRPr="00BD0B3C">
        <w:rPr>
          <w:lang w:val="en-US"/>
        </w:rPr>
        <w:t>Guénel</w:t>
      </w:r>
      <w:proofErr w:type="spellEnd"/>
      <w:r w:rsidR="00BD0B3C" w:rsidRPr="00BD0B3C">
        <w:rPr>
          <w:lang w:val="en-US"/>
        </w:rPr>
        <w:t xml:space="preserve">, Paul Brennan, Philip R Taylor, Quinn Ostrom, Rachael Stolzenberg-Solomon, Rajkumar </w:t>
      </w:r>
      <w:proofErr w:type="spellStart"/>
      <w:r w:rsidR="00BD0B3C" w:rsidRPr="00BD0B3C">
        <w:rPr>
          <w:lang w:val="en-US"/>
        </w:rPr>
        <w:t>Dorajoo</w:t>
      </w:r>
      <w:proofErr w:type="spellEnd"/>
      <w:r w:rsidR="00BD0B3C" w:rsidRPr="00BD0B3C">
        <w:rPr>
          <w:lang w:val="en-US"/>
        </w:rPr>
        <w:t xml:space="preserve">, Richard </w:t>
      </w:r>
      <w:proofErr w:type="spellStart"/>
      <w:r w:rsidR="00BD0B3C" w:rsidRPr="00BD0B3C">
        <w:rPr>
          <w:lang w:val="en-US"/>
        </w:rPr>
        <w:t>Houlston</w:t>
      </w:r>
      <w:proofErr w:type="spellEnd"/>
      <w:r w:rsidR="00BD0B3C" w:rsidRPr="00BD0B3C">
        <w:rPr>
          <w:lang w:val="en-US"/>
        </w:rPr>
        <w:t xml:space="preserve">, Robert B Jenkins, Sharon Diskin, Sonja I Berndt, Spiridon </w:t>
      </w:r>
      <w:proofErr w:type="spellStart"/>
      <w:r w:rsidR="00BD0B3C" w:rsidRPr="00BD0B3C">
        <w:rPr>
          <w:lang w:val="en-US"/>
        </w:rPr>
        <w:t>Tsavachidis</w:t>
      </w:r>
      <w:proofErr w:type="spellEnd"/>
      <w:r w:rsidR="00BD0B3C" w:rsidRPr="00BD0B3C">
        <w:rPr>
          <w:lang w:val="en-US"/>
        </w:rPr>
        <w:t xml:space="preserve">, Stephen J </w:t>
      </w:r>
      <w:proofErr w:type="spellStart"/>
      <w:r w:rsidR="00BD0B3C" w:rsidRPr="00BD0B3C">
        <w:rPr>
          <w:lang w:val="en-US"/>
        </w:rPr>
        <w:t>Channock</w:t>
      </w:r>
      <w:proofErr w:type="spellEnd"/>
      <w:r w:rsidR="00BD0B3C" w:rsidRPr="00BD0B3C">
        <w:rPr>
          <w:lang w:val="en-US"/>
        </w:rPr>
        <w:t xml:space="preserve">, Tabitha Harrison, Tessel </w:t>
      </w:r>
      <w:proofErr w:type="spellStart"/>
      <w:r w:rsidR="00BD0B3C" w:rsidRPr="00BD0B3C">
        <w:rPr>
          <w:lang w:val="en-US"/>
        </w:rPr>
        <w:t>Galesloot</w:t>
      </w:r>
      <w:proofErr w:type="spellEnd"/>
      <w:r w:rsidR="00BD0B3C" w:rsidRPr="00BD0B3C">
        <w:rPr>
          <w:lang w:val="en-US"/>
        </w:rPr>
        <w:t xml:space="preserve">, Ulf Gyllensten, Vijai Joseph, Y Shi, </w:t>
      </w:r>
      <w:proofErr w:type="spellStart"/>
      <w:r w:rsidR="00BD0B3C" w:rsidRPr="00BD0B3C">
        <w:rPr>
          <w:lang w:val="en-US"/>
        </w:rPr>
        <w:t>Wenjian</w:t>
      </w:r>
      <w:proofErr w:type="spellEnd"/>
      <w:r w:rsidR="00BD0B3C" w:rsidRPr="00BD0B3C">
        <w:rPr>
          <w:lang w:val="en-US"/>
        </w:rPr>
        <w:t xml:space="preserve"> Yang, Yi Lin, Stephen K Van Den Eeden </w:t>
      </w:r>
      <w:r w:rsidR="00BD0B3C" w:rsidRPr="00BD0B3C">
        <w:rPr>
          <w:b/>
          <w:bCs/>
          <w:lang w:val="en-US"/>
        </w:rPr>
        <w:t>Fatty Acids in Cancer Mendelian Randomization Collaboration. The association between genetically elevated polyunsaturated fatty acids and risk of cancer.</w:t>
      </w:r>
      <w:r w:rsidR="00BD0B3C" w:rsidRPr="00BD0B3C">
        <w:rPr>
          <w:lang w:val="en-US"/>
        </w:rPr>
        <w:t xml:space="preserve"> </w:t>
      </w:r>
      <w:proofErr w:type="spellStart"/>
      <w:r w:rsidR="00BD0B3C" w:rsidRPr="00BD0B3C">
        <w:rPr>
          <w:lang w:val="en-US"/>
        </w:rPr>
        <w:t>EBioMedicine</w:t>
      </w:r>
      <w:proofErr w:type="spellEnd"/>
      <w:r w:rsidR="00BD0B3C" w:rsidRPr="00BD0B3C">
        <w:rPr>
          <w:lang w:val="en-US"/>
        </w:rPr>
        <w:t xml:space="preserve">. </w:t>
      </w:r>
      <w:proofErr w:type="gramStart"/>
      <w:r w:rsidR="00BD0B3C" w:rsidRPr="00BD0B3C">
        <w:rPr>
          <w:lang w:val="en-US"/>
        </w:rPr>
        <w:t>2023;91:104510</w:t>
      </w:r>
      <w:proofErr w:type="gramEnd"/>
      <w:r w:rsidR="00BD0B3C" w:rsidRPr="00BD0B3C">
        <w:rPr>
          <w:lang w:val="en-US"/>
        </w:rPr>
        <w:t xml:space="preserve">. </w:t>
      </w:r>
      <w:proofErr w:type="spellStart"/>
      <w:r w:rsidR="00BD0B3C" w:rsidRPr="00BD0B3C">
        <w:rPr>
          <w:lang w:val="en-US"/>
        </w:rPr>
        <w:t>doi</w:t>
      </w:r>
      <w:proofErr w:type="spellEnd"/>
      <w:r w:rsidR="00BD0B3C" w:rsidRPr="00BD0B3C">
        <w:rPr>
          <w:lang w:val="en-US"/>
        </w:rPr>
        <w:t xml:space="preserve">: 10.1016/j.ebiom.2023.104510. </w:t>
      </w:r>
      <w:r w:rsidR="00D67AAC">
        <w:rPr>
          <w:lang w:val="en-US"/>
        </w:rPr>
        <w:t xml:space="preserve">                                               </w:t>
      </w:r>
      <w:r w:rsidR="00BD0B3C" w:rsidRPr="00BD0B3C">
        <w:rPr>
          <w:lang w:val="en-US"/>
        </w:rPr>
        <w:t>PMID: 37086649</w:t>
      </w:r>
    </w:p>
    <w:p w14:paraId="408BC474" w14:textId="5FED0AEB" w:rsidR="005A375B" w:rsidRDefault="00F613B8" w:rsidP="005A375B">
      <w:pPr>
        <w:pStyle w:val="Liststycke"/>
        <w:numPr>
          <w:ilvl w:val="0"/>
          <w:numId w:val="1"/>
        </w:numPr>
        <w:ind w:hanging="786"/>
        <w:rPr>
          <w:lang w:val="en-US"/>
        </w:rPr>
      </w:pPr>
      <w:r>
        <w:rPr>
          <w:lang w:val="en-US"/>
        </w:rPr>
        <w:t>*</w:t>
      </w:r>
      <w:r w:rsidR="005A375B" w:rsidRPr="00BD0B3C">
        <w:rPr>
          <w:lang w:val="en-US"/>
        </w:rPr>
        <w:t xml:space="preserve">Hesselink A, </w:t>
      </w:r>
      <w:r w:rsidR="005A375B" w:rsidRPr="00BD0B3C">
        <w:rPr>
          <w:b/>
          <w:bCs/>
          <w:lang w:val="en-US"/>
        </w:rPr>
        <w:t xml:space="preserve">Winkvist </w:t>
      </w:r>
      <w:r w:rsidR="005A375B" w:rsidRPr="00F613B8">
        <w:rPr>
          <w:b/>
          <w:bCs/>
          <w:lang w:val="en-US"/>
        </w:rPr>
        <w:t>A, Lindahl B,</w:t>
      </w:r>
      <w:r w:rsidR="005A375B" w:rsidRPr="00BD0B3C">
        <w:rPr>
          <w:lang w:val="en-US"/>
        </w:rPr>
        <w:t xml:space="preserve"> Ueland PM, </w:t>
      </w:r>
      <w:r w:rsidR="005A375B" w:rsidRPr="00F613B8">
        <w:rPr>
          <w:b/>
          <w:bCs/>
          <w:lang w:val="en-US"/>
        </w:rPr>
        <w:t>Schneede J, Johansson</w:t>
      </w:r>
      <w:r w:rsidR="005A375B" w:rsidRPr="00BD0B3C">
        <w:rPr>
          <w:b/>
          <w:bCs/>
          <w:lang w:val="en-US"/>
        </w:rPr>
        <w:t xml:space="preserve"> I,</w:t>
      </w:r>
      <w:r w:rsidR="005A375B" w:rsidRPr="00BD0B3C">
        <w:rPr>
          <w:lang w:val="en-US"/>
        </w:rPr>
        <w:t xml:space="preserve"> Karlsson T. </w:t>
      </w:r>
      <w:r w:rsidR="005A375B" w:rsidRPr="00BD0B3C">
        <w:rPr>
          <w:b/>
          <w:bCs/>
          <w:lang w:val="en-US"/>
        </w:rPr>
        <w:t xml:space="preserve">Healthy Nordic </w:t>
      </w:r>
      <w:proofErr w:type="gramStart"/>
      <w:r w:rsidR="005A375B" w:rsidRPr="00BD0B3C">
        <w:rPr>
          <w:b/>
          <w:bCs/>
          <w:lang w:val="en-US"/>
        </w:rPr>
        <w:t>diet</w:t>
      </w:r>
      <w:proofErr w:type="gramEnd"/>
      <w:r w:rsidR="005A375B" w:rsidRPr="00BD0B3C">
        <w:rPr>
          <w:b/>
          <w:bCs/>
          <w:lang w:val="en-US"/>
        </w:rPr>
        <w:t xml:space="preserve"> and associations with plasma concentrations of metabolites in the choline oxidation pathway: a cross-sectional study from Northern Sweden</w:t>
      </w:r>
      <w:r w:rsidR="005A375B" w:rsidRPr="00BD0B3C">
        <w:rPr>
          <w:lang w:val="en-US"/>
        </w:rPr>
        <w:t xml:space="preserve">. </w:t>
      </w:r>
      <w:proofErr w:type="spellStart"/>
      <w:r w:rsidR="005A375B" w:rsidRPr="00BD0B3C">
        <w:rPr>
          <w:lang w:val="en-US"/>
        </w:rPr>
        <w:t>Nutr</w:t>
      </w:r>
      <w:proofErr w:type="spellEnd"/>
      <w:r w:rsidR="005A375B" w:rsidRPr="00BD0B3C">
        <w:rPr>
          <w:lang w:val="en-US"/>
        </w:rPr>
        <w:t xml:space="preserve"> J. 2023;22(1):26. </w:t>
      </w:r>
      <w:proofErr w:type="spellStart"/>
      <w:r w:rsidR="005A375B" w:rsidRPr="00BD0B3C">
        <w:rPr>
          <w:lang w:val="en-US"/>
        </w:rPr>
        <w:t>doi</w:t>
      </w:r>
      <w:proofErr w:type="spellEnd"/>
      <w:r w:rsidR="005A375B" w:rsidRPr="00BD0B3C">
        <w:rPr>
          <w:lang w:val="en-US"/>
        </w:rPr>
        <w:t xml:space="preserve">: 10.1186/s12937-023-00853-w.                                                      </w:t>
      </w:r>
      <w:r w:rsidR="00D67AAC">
        <w:rPr>
          <w:lang w:val="en-US"/>
        </w:rPr>
        <w:t xml:space="preserve">                    </w:t>
      </w:r>
      <w:r w:rsidR="005A375B" w:rsidRPr="00BD0B3C">
        <w:rPr>
          <w:lang w:val="en-US"/>
        </w:rPr>
        <w:t xml:space="preserve">  PMID: 37198607</w:t>
      </w:r>
    </w:p>
    <w:p w14:paraId="15D53C79" w14:textId="1A224A62" w:rsidR="002236D3" w:rsidRPr="00C7382D" w:rsidRDefault="00EE7F8A" w:rsidP="00C7382D">
      <w:pPr>
        <w:pStyle w:val="Liststycke"/>
        <w:numPr>
          <w:ilvl w:val="0"/>
          <w:numId w:val="1"/>
        </w:numPr>
        <w:ind w:hanging="786"/>
        <w:rPr>
          <w:lang w:val="en-US"/>
        </w:rPr>
      </w:pPr>
      <w:r>
        <w:rPr>
          <w:lang w:val="en-US"/>
        </w:rPr>
        <w:t>*</w:t>
      </w:r>
      <w:r w:rsidR="002236D3" w:rsidRPr="002236D3">
        <w:rPr>
          <w:lang w:val="en-US"/>
        </w:rPr>
        <w:t xml:space="preserve">Hughes DJ, Schomburg L, Jenab M, </w:t>
      </w:r>
      <w:proofErr w:type="spellStart"/>
      <w:r w:rsidR="002236D3" w:rsidRPr="002236D3">
        <w:rPr>
          <w:lang w:val="en-US"/>
        </w:rPr>
        <w:t>Biessy</w:t>
      </w:r>
      <w:proofErr w:type="spellEnd"/>
      <w:r w:rsidR="002236D3" w:rsidRPr="002236D3">
        <w:rPr>
          <w:lang w:val="en-US"/>
        </w:rPr>
        <w:t xml:space="preserve"> C, </w:t>
      </w:r>
      <w:proofErr w:type="spellStart"/>
      <w:r w:rsidR="002236D3" w:rsidRPr="002236D3">
        <w:rPr>
          <w:lang w:val="en-US"/>
        </w:rPr>
        <w:t>Méplan</w:t>
      </w:r>
      <w:proofErr w:type="spellEnd"/>
      <w:r w:rsidR="002236D3" w:rsidRPr="002236D3">
        <w:rPr>
          <w:lang w:val="en-US"/>
        </w:rPr>
        <w:t xml:space="preserve"> C, Moskal A, Sun Q, Demircan K, </w:t>
      </w:r>
      <w:proofErr w:type="spellStart"/>
      <w:r w:rsidR="002236D3" w:rsidRPr="002236D3">
        <w:rPr>
          <w:lang w:val="en-US"/>
        </w:rPr>
        <w:t>Fedirko</w:t>
      </w:r>
      <w:proofErr w:type="spellEnd"/>
      <w:r w:rsidR="002236D3" w:rsidRPr="002236D3">
        <w:rPr>
          <w:lang w:val="en-US"/>
        </w:rPr>
        <w:t xml:space="preserve"> V, </w:t>
      </w:r>
      <w:proofErr w:type="spellStart"/>
      <w:r w:rsidR="002236D3" w:rsidRPr="002236D3">
        <w:rPr>
          <w:lang w:val="en-US"/>
        </w:rPr>
        <w:t>Weiderpass</w:t>
      </w:r>
      <w:proofErr w:type="spellEnd"/>
      <w:r w:rsidR="002236D3" w:rsidRPr="002236D3">
        <w:rPr>
          <w:lang w:val="en-US"/>
        </w:rPr>
        <w:t xml:space="preserve"> E, Mukhtar M, Olsen A, </w:t>
      </w:r>
      <w:proofErr w:type="spellStart"/>
      <w:r w:rsidR="002236D3" w:rsidRPr="002236D3">
        <w:rPr>
          <w:lang w:val="en-US"/>
        </w:rPr>
        <w:t>Tjønneland</w:t>
      </w:r>
      <w:proofErr w:type="spellEnd"/>
      <w:r w:rsidR="002236D3" w:rsidRPr="002236D3">
        <w:rPr>
          <w:lang w:val="en-US"/>
        </w:rPr>
        <w:t xml:space="preserve"> A, Overvad K, Schulze M, </w:t>
      </w:r>
      <w:proofErr w:type="spellStart"/>
      <w:r w:rsidR="002236D3" w:rsidRPr="002236D3">
        <w:rPr>
          <w:lang w:val="en-US"/>
        </w:rPr>
        <w:t>Nøst</w:t>
      </w:r>
      <w:proofErr w:type="spellEnd"/>
      <w:r w:rsidR="002236D3" w:rsidRPr="002236D3">
        <w:rPr>
          <w:lang w:val="en-US"/>
        </w:rPr>
        <w:t xml:space="preserve"> TH, Skeie G, Olsen KS, </w:t>
      </w:r>
      <w:proofErr w:type="spellStart"/>
      <w:r w:rsidR="002236D3" w:rsidRPr="002236D3">
        <w:rPr>
          <w:lang w:val="en-US"/>
        </w:rPr>
        <w:t>Ricceri</w:t>
      </w:r>
      <w:proofErr w:type="spellEnd"/>
      <w:r w:rsidR="002236D3" w:rsidRPr="002236D3">
        <w:rPr>
          <w:lang w:val="en-US"/>
        </w:rPr>
        <w:t xml:space="preserve"> F, </w:t>
      </w:r>
      <w:proofErr w:type="spellStart"/>
      <w:r w:rsidR="002236D3" w:rsidRPr="002236D3">
        <w:rPr>
          <w:lang w:val="en-US"/>
        </w:rPr>
        <w:t>Grioni</w:t>
      </w:r>
      <w:proofErr w:type="spellEnd"/>
      <w:r w:rsidR="002236D3" w:rsidRPr="002236D3">
        <w:rPr>
          <w:lang w:val="en-US"/>
        </w:rPr>
        <w:t xml:space="preserve"> S, Palli D, Masala G, Tumino R, </w:t>
      </w:r>
      <w:proofErr w:type="spellStart"/>
      <w:r w:rsidR="002236D3" w:rsidRPr="002236D3">
        <w:rPr>
          <w:lang w:val="en-US"/>
        </w:rPr>
        <w:t>Pasanisi</w:t>
      </w:r>
      <w:proofErr w:type="spellEnd"/>
      <w:r w:rsidR="002236D3" w:rsidRPr="002236D3">
        <w:rPr>
          <w:lang w:val="en-US"/>
        </w:rPr>
        <w:t xml:space="preserve"> F, Amiano P, Colorado </w:t>
      </w:r>
      <w:proofErr w:type="spellStart"/>
      <w:r w:rsidR="002236D3" w:rsidRPr="002236D3">
        <w:rPr>
          <w:lang w:val="en-US"/>
        </w:rPr>
        <w:t>Yohar</w:t>
      </w:r>
      <w:proofErr w:type="spellEnd"/>
      <w:r w:rsidR="002236D3" w:rsidRPr="002236D3">
        <w:rPr>
          <w:lang w:val="en-US"/>
        </w:rPr>
        <w:t xml:space="preserve"> SM, Agudo A, Sánchez MJ, </w:t>
      </w:r>
      <w:proofErr w:type="spellStart"/>
      <w:r w:rsidR="002236D3" w:rsidRPr="002236D3">
        <w:rPr>
          <w:lang w:val="en-US"/>
        </w:rPr>
        <w:t>Ardanaz</w:t>
      </w:r>
      <w:proofErr w:type="spellEnd"/>
      <w:r w:rsidR="002236D3" w:rsidRPr="002236D3">
        <w:rPr>
          <w:lang w:val="en-US"/>
        </w:rPr>
        <w:t xml:space="preserve"> E, </w:t>
      </w:r>
      <w:r w:rsidR="002236D3" w:rsidRPr="002236D3">
        <w:rPr>
          <w:b/>
          <w:bCs/>
          <w:lang w:val="en-US"/>
        </w:rPr>
        <w:t>Sund M, Andersson A</w:t>
      </w:r>
      <w:r w:rsidR="002236D3" w:rsidRPr="002236D3">
        <w:rPr>
          <w:lang w:val="en-US"/>
        </w:rPr>
        <w:t>, Perez-</w:t>
      </w:r>
      <w:proofErr w:type="spellStart"/>
      <w:r w:rsidR="002236D3" w:rsidRPr="002236D3">
        <w:rPr>
          <w:lang w:val="en-US"/>
        </w:rPr>
        <w:t>Cornago</w:t>
      </w:r>
      <w:proofErr w:type="spellEnd"/>
      <w:r w:rsidR="002236D3" w:rsidRPr="002236D3">
        <w:rPr>
          <w:lang w:val="en-US"/>
        </w:rPr>
        <w:t xml:space="preserve"> A, Travis R, Heath AK, </w:t>
      </w:r>
      <w:proofErr w:type="spellStart"/>
      <w:r w:rsidR="002236D3" w:rsidRPr="002236D3">
        <w:rPr>
          <w:lang w:val="en-US"/>
        </w:rPr>
        <w:t>Dossus</w:t>
      </w:r>
      <w:proofErr w:type="spellEnd"/>
      <w:r w:rsidR="002236D3" w:rsidRPr="002236D3">
        <w:rPr>
          <w:lang w:val="en-US"/>
        </w:rPr>
        <w:t xml:space="preserve"> L. </w:t>
      </w:r>
      <w:proofErr w:type="spellStart"/>
      <w:r w:rsidR="002236D3" w:rsidRPr="002236D3">
        <w:rPr>
          <w:b/>
          <w:bCs/>
          <w:lang w:val="en-US"/>
        </w:rPr>
        <w:t>Prediagnostic</w:t>
      </w:r>
      <w:proofErr w:type="spellEnd"/>
      <w:r w:rsidR="002236D3" w:rsidRPr="002236D3">
        <w:rPr>
          <w:b/>
          <w:bCs/>
          <w:lang w:val="en-US"/>
        </w:rPr>
        <w:t xml:space="preserve"> selenium status, </w:t>
      </w:r>
      <w:proofErr w:type="spellStart"/>
      <w:r w:rsidR="002236D3" w:rsidRPr="002236D3">
        <w:rPr>
          <w:b/>
          <w:bCs/>
          <w:lang w:val="en-US"/>
        </w:rPr>
        <w:t>selenoprotein</w:t>
      </w:r>
      <w:proofErr w:type="spellEnd"/>
      <w:r w:rsidR="002236D3" w:rsidRPr="002236D3">
        <w:rPr>
          <w:b/>
          <w:bCs/>
          <w:lang w:val="en-US"/>
        </w:rPr>
        <w:t xml:space="preserve"> gene variants and association with breast cancer risk in a European cohort study. </w:t>
      </w:r>
      <w:r w:rsidR="002236D3" w:rsidRPr="002236D3">
        <w:rPr>
          <w:lang w:val="en-US"/>
        </w:rPr>
        <w:t xml:space="preserve"> Free Radic Biol Med. 2023;209(Pt 2):381-393. </w:t>
      </w:r>
      <w:proofErr w:type="spellStart"/>
      <w:r w:rsidR="002236D3" w:rsidRPr="002236D3">
        <w:rPr>
          <w:lang w:val="en-US"/>
        </w:rPr>
        <w:t>doi</w:t>
      </w:r>
      <w:proofErr w:type="spellEnd"/>
      <w:r w:rsidR="002236D3" w:rsidRPr="002236D3">
        <w:rPr>
          <w:lang w:val="en-US"/>
        </w:rPr>
        <w:t xml:space="preserve">: 10.1016/j.freeradbiomed.2023.10.401.                                           </w:t>
      </w:r>
      <w:r w:rsidR="00C7382D">
        <w:rPr>
          <w:lang w:val="en-US"/>
        </w:rPr>
        <w:t xml:space="preserve">                    </w:t>
      </w:r>
      <w:r w:rsidR="002236D3" w:rsidRPr="002236D3">
        <w:rPr>
          <w:lang w:val="en-US"/>
        </w:rPr>
        <w:t xml:space="preserve"> PMID: 37923090</w:t>
      </w:r>
    </w:p>
    <w:p w14:paraId="21F0F47A" w14:textId="70775C3B" w:rsidR="00E93CDC" w:rsidRDefault="00FA2C60" w:rsidP="00E93CDC">
      <w:pPr>
        <w:pStyle w:val="Liststycke"/>
        <w:numPr>
          <w:ilvl w:val="0"/>
          <w:numId w:val="1"/>
        </w:numPr>
        <w:ind w:hanging="786"/>
        <w:rPr>
          <w:lang w:val="en-US"/>
        </w:rPr>
      </w:pPr>
      <w:r>
        <w:rPr>
          <w:lang w:val="en-US"/>
        </w:rPr>
        <w:t>*</w:t>
      </w:r>
      <w:r w:rsidR="00E93CDC" w:rsidRPr="00E93CDC">
        <w:rPr>
          <w:lang w:val="en-US"/>
        </w:rPr>
        <w:t xml:space="preserve">Jochems SHJ, Fritz J, </w:t>
      </w:r>
      <w:r w:rsidR="00E93CDC" w:rsidRPr="00E93CDC">
        <w:rPr>
          <w:b/>
          <w:bCs/>
          <w:lang w:val="en-US"/>
        </w:rPr>
        <w:t xml:space="preserve">Häggström C, </w:t>
      </w:r>
      <w:r w:rsidR="00E93CDC" w:rsidRPr="00FA2C60">
        <w:rPr>
          <w:lang w:val="en-US"/>
        </w:rPr>
        <w:t>Stattin P,</w:t>
      </w:r>
      <w:r w:rsidR="00E93CDC" w:rsidRPr="00E93CDC">
        <w:rPr>
          <w:lang w:val="en-US"/>
        </w:rPr>
        <w:t xml:space="preserve"> Stocks T.</w:t>
      </w:r>
      <w:r w:rsidR="00E93CDC" w:rsidRPr="00E93CDC">
        <w:rPr>
          <w:b/>
          <w:bCs/>
          <w:lang w:val="en-US"/>
        </w:rPr>
        <w:t xml:space="preserve"> </w:t>
      </w:r>
      <w:proofErr w:type="spellStart"/>
      <w:r w:rsidR="00E93CDC" w:rsidRPr="00E93CDC">
        <w:rPr>
          <w:b/>
          <w:bCs/>
          <w:lang w:val="en-US"/>
        </w:rPr>
        <w:t>Prediagnostic</w:t>
      </w:r>
      <w:proofErr w:type="spellEnd"/>
      <w:r w:rsidR="00E93CDC" w:rsidRPr="00E93CDC">
        <w:rPr>
          <w:b/>
          <w:bCs/>
          <w:lang w:val="en-US"/>
        </w:rPr>
        <w:t xml:space="preserve"> markers of insulin resistance and prostate cancer risk and death: A pooled study. </w:t>
      </w:r>
      <w:r w:rsidR="00E93CDC" w:rsidRPr="00E93CDC">
        <w:rPr>
          <w:lang w:val="en-US"/>
        </w:rPr>
        <w:t>Cancer Med. 2023</w:t>
      </w:r>
      <w:r w:rsidR="005E1B48">
        <w:rPr>
          <w:rStyle w:val="cit"/>
        </w:rPr>
        <w:t>;12(12):13732-13744</w:t>
      </w:r>
      <w:r w:rsidR="005E1B48" w:rsidRPr="00E93CDC">
        <w:rPr>
          <w:lang w:val="en-US"/>
        </w:rPr>
        <w:t xml:space="preserve">. </w:t>
      </w:r>
      <w:proofErr w:type="spellStart"/>
      <w:r w:rsidR="00E93CDC" w:rsidRPr="00E93CDC">
        <w:rPr>
          <w:lang w:val="en-US"/>
        </w:rPr>
        <w:t>doi</w:t>
      </w:r>
      <w:proofErr w:type="spellEnd"/>
      <w:r w:rsidR="00E93CDC" w:rsidRPr="00E93CDC">
        <w:rPr>
          <w:lang w:val="en-US"/>
        </w:rPr>
        <w:t xml:space="preserve">: 10.1002/cam4.6004.    </w:t>
      </w:r>
      <w:r w:rsidR="00E93CDC">
        <w:rPr>
          <w:lang w:val="en-US"/>
        </w:rPr>
        <w:t xml:space="preserve">                                                                                </w:t>
      </w:r>
      <w:r w:rsidR="00E93CDC" w:rsidRPr="00E93CDC">
        <w:rPr>
          <w:lang w:val="en-US"/>
        </w:rPr>
        <w:t xml:space="preserve"> PMID: 37102250</w:t>
      </w:r>
    </w:p>
    <w:p w14:paraId="56CE6D79" w14:textId="390D1359" w:rsidR="005A375B" w:rsidRDefault="005A375B" w:rsidP="005A375B">
      <w:pPr>
        <w:pStyle w:val="Liststycke"/>
        <w:numPr>
          <w:ilvl w:val="0"/>
          <w:numId w:val="1"/>
        </w:numPr>
        <w:ind w:hanging="786"/>
        <w:rPr>
          <w:lang w:val="en-US"/>
        </w:rPr>
      </w:pPr>
      <w:r w:rsidRPr="005A375B">
        <w:rPr>
          <w:lang w:val="en-US"/>
        </w:rPr>
        <w:t xml:space="preserve">Jochems SHJ, Fritz J, </w:t>
      </w:r>
      <w:r w:rsidRPr="00FA2C60">
        <w:rPr>
          <w:b/>
          <w:bCs/>
          <w:lang w:val="en-US"/>
        </w:rPr>
        <w:t xml:space="preserve">Häggström C, Järvholm B, </w:t>
      </w:r>
      <w:r w:rsidRPr="00FA2C60">
        <w:rPr>
          <w:lang w:val="en-US"/>
        </w:rPr>
        <w:t>Stattin P, Stocks T.</w:t>
      </w:r>
      <w:r w:rsidRPr="005A375B">
        <w:rPr>
          <w:b/>
          <w:bCs/>
          <w:lang w:val="en-US"/>
        </w:rPr>
        <w:t xml:space="preserve"> Smoking and Risk of Prostate Cancer and Prostate Cancer Death: A Pooled Study</w:t>
      </w:r>
      <w:r w:rsidRPr="005A375B">
        <w:rPr>
          <w:lang w:val="en-US"/>
        </w:rPr>
        <w:t xml:space="preserve">. </w:t>
      </w:r>
      <w:proofErr w:type="spellStart"/>
      <w:r w:rsidRPr="005A375B">
        <w:rPr>
          <w:lang w:val="en-US"/>
        </w:rPr>
        <w:t>Eur</w:t>
      </w:r>
      <w:proofErr w:type="spellEnd"/>
      <w:r w:rsidRPr="005A375B">
        <w:rPr>
          <w:lang w:val="en-US"/>
        </w:rPr>
        <w:t xml:space="preserve"> Urol. 2023;83(5):422-431. </w:t>
      </w:r>
      <w:proofErr w:type="spellStart"/>
      <w:r w:rsidRPr="005A375B">
        <w:rPr>
          <w:lang w:val="en-US"/>
        </w:rPr>
        <w:t>doi</w:t>
      </w:r>
      <w:proofErr w:type="spellEnd"/>
      <w:r w:rsidRPr="005A375B">
        <w:rPr>
          <w:lang w:val="en-US"/>
        </w:rPr>
        <w:t>: 10.1016/j.eururo.2022.03.033.                                                                                         PMID: 35523620</w:t>
      </w:r>
    </w:p>
    <w:p w14:paraId="6D7C8AD3" w14:textId="4A0254D3" w:rsidR="00AC021B" w:rsidRDefault="00AC021B" w:rsidP="005A375B">
      <w:pPr>
        <w:pStyle w:val="Liststycke"/>
        <w:numPr>
          <w:ilvl w:val="0"/>
          <w:numId w:val="1"/>
        </w:numPr>
        <w:ind w:hanging="786"/>
        <w:rPr>
          <w:lang w:val="en-US"/>
        </w:rPr>
      </w:pPr>
      <w:r w:rsidRPr="00AC021B">
        <w:rPr>
          <w:b/>
          <w:bCs/>
          <w:lang w:val="en-US"/>
        </w:rPr>
        <w:lastRenderedPageBreak/>
        <w:t xml:space="preserve">Johansson C, </w:t>
      </w:r>
      <w:proofErr w:type="spellStart"/>
      <w:r w:rsidRPr="00AC021B">
        <w:rPr>
          <w:b/>
          <w:bCs/>
          <w:lang w:val="en-US"/>
        </w:rPr>
        <w:t>Örtendahl</w:t>
      </w:r>
      <w:proofErr w:type="spellEnd"/>
      <w:r w:rsidRPr="00AC021B">
        <w:rPr>
          <w:b/>
          <w:bCs/>
          <w:lang w:val="en-US"/>
        </w:rPr>
        <w:t xml:space="preserve"> L, Lind MM, Andersson J, Johansson L, Brunström M.</w:t>
      </w:r>
      <w:r w:rsidRPr="00AC021B">
        <w:rPr>
          <w:lang w:val="en-US"/>
        </w:rPr>
        <w:t xml:space="preserve">  </w:t>
      </w:r>
      <w:r w:rsidRPr="00AC021B">
        <w:rPr>
          <w:b/>
          <w:bCs/>
          <w:lang w:val="en-US"/>
        </w:rPr>
        <w:t>Diabetes, prediabetes, and atrial fibrillation-A population-based cohort study based on national and regional registers.</w:t>
      </w:r>
      <w:r w:rsidRPr="00AC021B">
        <w:rPr>
          <w:lang w:val="en-US"/>
        </w:rPr>
        <w:t xml:space="preserve"> J Intern Med.  2023;294(5):605-615. </w:t>
      </w:r>
      <w:proofErr w:type="spellStart"/>
      <w:r w:rsidRPr="00AC021B">
        <w:rPr>
          <w:lang w:val="en-US"/>
        </w:rPr>
        <w:t>doi</w:t>
      </w:r>
      <w:proofErr w:type="spellEnd"/>
      <w:r w:rsidRPr="00AC021B">
        <w:rPr>
          <w:lang w:val="en-US"/>
        </w:rPr>
        <w:t>: 10.1111/joim.13688.                                       PMID: 37387643</w:t>
      </w:r>
    </w:p>
    <w:p w14:paraId="1B951A48" w14:textId="59CBA877" w:rsidR="00DC19DE" w:rsidRPr="00DC19DE" w:rsidRDefault="00DC19DE" w:rsidP="00DC19DE">
      <w:pPr>
        <w:pStyle w:val="Liststycke"/>
        <w:numPr>
          <w:ilvl w:val="0"/>
          <w:numId w:val="1"/>
        </w:numPr>
        <w:ind w:hanging="786"/>
        <w:rPr>
          <w:lang w:val="en-US"/>
        </w:rPr>
      </w:pPr>
      <w:r w:rsidRPr="00DC19DE">
        <w:rPr>
          <w:lang w:val="en-US"/>
        </w:rPr>
        <w:t xml:space="preserve">King SD, </w:t>
      </w:r>
      <w:proofErr w:type="spellStart"/>
      <w:r w:rsidRPr="00DC19DE">
        <w:rPr>
          <w:lang w:val="en-US"/>
        </w:rPr>
        <w:t>Veliginti</w:t>
      </w:r>
      <w:proofErr w:type="spellEnd"/>
      <w:r w:rsidRPr="00DC19DE">
        <w:rPr>
          <w:lang w:val="en-US"/>
        </w:rPr>
        <w:t xml:space="preserve"> S, Brouwers MCGJ, Ren Z, Zheng W, Setiawan VW, Wilkens LR, Shu XO, Arslan AA, Beane Freeman LE, Bracci PM, Canzian F, Du M, Gallinger SJ, Giles GG, Goodman PJ, Haiman CA, </w:t>
      </w:r>
      <w:proofErr w:type="spellStart"/>
      <w:r w:rsidRPr="00DC19DE">
        <w:rPr>
          <w:lang w:val="en-US"/>
        </w:rPr>
        <w:t>Kogevinas</w:t>
      </w:r>
      <w:proofErr w:type="spellEnd"/>
      <w:r w:rsidRPr="00DC19DE">
        <w:rPr>
          <w:lang w:val="en-US"/>
        </w:rPr>
        <w:t xml:space="preserve"> M, </w:t>
      </w:r>
      <w:proofErr w:type="spellStart"/>
      <w:r w:rsidRPr="00DC19DE">
        <w:rPr>
          <w:lang w:val="en-US"/>
        </w:rPr>
        <w:t>Kooperberg</w:t>
      </w:r>
      <w:proofErr w:type="spellEnd"/>
      <w:r w:rsidRPr="00DC19DE">
        <w:rPr>
          <w:lang w:val="en-US"/>
        </w:rPr>
        <w:t xml:space="preserve"> C, Le Marchand L, Neale RE, Visvanathan K, White E, Albanes D, Andreotti G, Babic A, Berndt SI, Brais LK, Brennan P, Buring JE, Rabe KG, </w:t>
      </w:r>
      <w:proofErr w:type="spellStart"/>
      <w:r w:rsidRPr="00DC19DE">
        <w:rPr>
          <w:lang w:val="en-US"/>
        </w:rPr>
        <w:t>Bamlet</w:t>
      </w:r>
      <w:proofErr w:type="spellEnd"/>
      <w:r w:rsidRPr="00DC19DE">
        <w:rPr>
          <w:lang w:val="en-US"/>
        </w:rPr>
        <w:t xml:space="preserve"> WR, </w:t>
      </w:r>
      <w:proofErr w:type="spellStart"/>
      <w:r w:rsidRPr="00DC19DE">
        <w:rPr>
          <w:lang w:val="en-US"/>
        </w:rPr>
        <w:t>Chanock</w:t>
      </w:r>
      <w:proofErr w:type="spellEnd"/>
      <w:r w:rsidRPr="00DC19DE">
        <w:rPr>
          <w:lang w:val="en-US"/>
        </w:rPr>
        <w:t xml:space="preserve"> SJ, Fuchs CS, Gaziano JM, Giovannucci EL, Hackert T, Hassan MM, Katzke V, Kurtz RC, Lee IM, </w:t>
      </w:r>
      <w:proofErr w:type="spellStart"/>
      <w:r w:rsidRPr="00DC19DE">
        <w:rPr>
          <w:lang w:val="en-US"/>
        </w:rPr>
        <w:t>Malats</w:t>
      </w:r>
      <w:proofErr w:type="spellEnd"/>
      <w:r w:rsidRPr="00DC19DE">
        <w:rPr>
          <w:lang w:val="en-US"/>
        </w:rPr>
        <w:t xml:space="preserve"> N, Murphy N, Oberg AL, Orlow I, Porta M, Real FX, Rothman N, Sesso HD, Silverman DT, Thompson IM, </w:t>
      </w:r>
      <w:proofErr w:type="spellStart"/>
      <w:r w:rsidRPr="00DC19DE">
        <w:rPr>
          <w:lang w:val="en-US"/>
        </w:rPr>
        <w:t>Wactawski</w:t>
      </w:r>
      <w:proofErr w:type="spellEnd"/>
      <w:r w:rsidRPr="00DC19DE">
        <w:rPr>
          <w:lang w:val="en-US"/>
        </w:rPr>
        <w:t xml:space="preserve">-Wende J, Wang X, </w:t>
      </w:r>
      <w:proofErr w:type="spellStart"/>
      <w:r w:rsidRPr="00DC19DE">
        <w:rPr>
          <w:lang w:val="en-US"/>
        </w:rPr>
        <w:t>Wentzensen</w:t>
      </w:r>
      <w:proofErr w:type="spellEnd"/>
      <w:r w:rsidRPr="00DC19DE">
        <w:rPr>
          <w:lang w:val="en-US"/>
        </w:rPr>
        <w:t xml:space="preserve"> N, Yu H, </w:t>
      </w:r>
      <w:proofErr w:type="spellStart"/>
      <w:r w:rsidRPr="00DC19DE">
        <w:rPr>
          <w:lang w:val="en-US"/>
        </w:rPr>
        <w:t>Zeleniuch</w:t>
      </w:r>
      <w:proofErr w:type="spellEnd"/>
      <w:r w:rsidRPr="00DC19DE">
        <w:rPr>
          <w:lang w:val="en-US"/>
        </w:rPr>
        <w:t xml:space="preserve">-Jacquotte A, Yu K, Wolpin BM, Duell EJ, Li D, Hung RJ, Perdomo S, McCullough ML, Freedman ND, Patel AV, Peters U, Riboli E, </w:t>
      </w:r>
      <w:r w:rsidRPr="00DC19DE">
        <w:rPr>
          <w:b/>
          <w:bCs/>
          <w:lang w:val="en-US"/>
        </w:rPr>
        <w:t>Sund M,</w:t>
      </w:r>
      <w:r w:rsidRPr="00DC19DE">
        <w:rPr>
          <w:lang w:val="en-US"/>
        </w:rPr>
        <w:t xml:space="preserve"> </w:t>
      </w:r>
      <w:proofErr w:type="spellStart"/>
      <w:r w:rsidRPr="00DC19DE">
        <w:rPr>
          <w:lang w:val="en-US"/>
        </w:rPr>
        <w:t>Tjønneland</w:t>
      </w:r>
      <w:proofErr w:type="spellEnd"/>
      <w:r w:rsidRPr="00DC19DE">
        <w:rPr>
          <w:lang w:val="en-US"/>
        </w:rPr>
        <w:t xml:space="preserve"> A, Zhong J, Van Den Eeden SK, Kraft P, Risch HA, </w:t>
      </w:r>
      <w:proofErr w:type="spellStart"/>
      <w:r w:rsidRPr="00DC19DE">
        <w:rPr>
          <w:lang w:val="en-US"/>
        </w:rPr>
        <w:t>Amundadottir</w:t>
      </w:r>
      <w:proofErr w:type="spellEnd"/>
      <w:r w:rsidRPr="00DC19DE">
        <w:rPr>
          <w:lang w:val="en-US"/>
        </w:rPr>
        <w:t xml:space="preserve"> LT, Klein AP, Stolzenberg-Solomon RZ, Antwi SO. </w:t>
      </w:r>
      <w:r w:rsidRPr="00DC19DE">
        <w:rPr>
          <w:b/>
          <w:bCs/>
          <w:lang w:val="en-US"/>
        </w:rPr>
        <w:t>Genetic susceptibility to nonalcoholic fatty liver disease and risk for pancreatic cancer: Mendelian randomization.</w:t>
      </w:r>
      <w:r w:rsidRPr="00DC19DE">
        <w:rPr>
          <w:lang w:val="en-US"/>
        </w:rPr>
        <w:t xml:space="preserve"> Cancer Epidemiol Biomarkers Prev. 2023</w:t>
      </w:r>
      <w:r w:rsidR="004077FC" w:rsidRPr="004077FC">
        <w:rPr>
          <w:lang w:val="en-US"/>
        </w:rPr>
        <w:t>;32(9):1265-1269</w:t>
      </w:r>
      <w:r w:rsidRPr="00DC19DE">
        <w:rPr>
          <w:lang w:val="en-US"/>
        </w:rPr>
        <w:t xml:space="preserve">. </w:t>
      </w:r>
      <w:proofErr w:type="spellStart"/>
      <w:r w:rsidRPr="00DC19DE">
        <w:rPr>
          <w:lang w:val="en-US"/>
        </w:rPr>
        <w:t>doi</w:t>
      </w:r>
      <w:proofErr w:type="spellEnd"/>
      <w:r w:rsidRPr="00DC19DE">
        <w:rPr>
          <w:lang w:val="en-US"/>
        </w:rPr>
        <w:t>: 10.1158/1055-9965.EPI-23-0453.                                                                                                                     PMID: 37351909</w:t>
      </w:r>
    </w:p>
    <w:p w14:paraId="1AEC06E5" w14:textId="31AA8938" w:rsidR="00DC19DE" w:rsidRPr="00DC19DE" w:rsidRDefault="00A202D2" w:rsidP="00DC19DE">
      <w:pPr>
        <w:pStyle w:val="Liststycke"/>
        <w:numPr>
          <w:ilvl w:val="0"/>
          <w:numId w:val="1"/>
        </w:numPr>
        <w:ind w:hanging="786"/>
        <w:rPr>
          <w:lang w:val="en-US"/>
        </w:rPr>
      </w:pPr>
      <w:r>
        <w:rPr>
          <w:lang w:val="en-US"/>
        </w:rPr>
        <w:t>*</w:t>
      </w:r>
      <w:r w:rsidR="00DC19DE" w:rsidRPr="00DC19DE">
        <w:rPr>
          <w:lang w:val="en-US"/>
        </w:rPr>
        <w:t xml:space="preserve">Kolijn PM, </w:t>
      </w:r>
      <w:r w:rsidR="00DC19DE" w:rsidRPr="00DC19DE">
        <w:rPr>
          <w:b/>
          <w:bCs/>
          <w:lang w:val="en-US"/>
        </w:rPr>
        <w:t>Späth F</w:t>
      </w:r>
      <w:r w:rsidR="00DC19DE" w:rsidRPr="00DC19DE">
        <w:rPr>
          <w:lang w:val="en-US"/>
        </w:rPr>
        <w:t xml:space="preserve">, Khouja M, Hengeveld PJ, Van Der Straten L, </w:t>
      </w:r>
      <w:proofErr w:type="spellStart"/>
      <w:r w:rsidR="00DC19DE" w:rsidRPr="00DC19DE">
        <w:rPr>
          <w:lang w:val="en-US"/>
        </w:rPr>
        <w:t>Darzentas</w:t>
      </w:r>
      <w:proofErr w:type="spellEnd"/>
      <w:r w:rsidR="00DC19DE" w:rsidRPr="00DC19DE">
        <w:rPr>
          <w:lang w:val="en-US"/>
        </w:rPr>
        <w:t xml:space="preserve"> N, </w:t>
      </w:r>
      <w:r w:rsidR="00DC19DE" w:rsidRPr="00DC19DE">
        <w:rPr>
          <w:b/>
          <w:bCs/>
          <w:lang w:val="en-US"/>
        </w:rPr>
        <w:t>Hultdin M</w:t>
      </w:r>
      <w:r w:rsidR="00DC19DE" w:rsidRPr="00DC19DE">
        <w:rPr>
          <w:lang w:val="en-US"/>
        </w:rPr>
        <w:t xml:space="preserve">, McKay J, Pott C, Vermeulen RCH, Langerak AW.  </w:t>
      </w:r>
      <w:r w:rsidR="00DC19DE" w:rsidRPr="00DC19DE">
        <w:rPr>
          <w:b/>
          <w:bCs/>
          <w:lang w:val="en-US"/>
        </w:rPr>
        <w:t>Genetic drivers in the natural history of chronic lymphocytic leukemia development as early as 16 years before diagnosis.</w:t>
      </w:r>
      <w:r w:rsidR="00DC19DE" w:rsidRPr="00DC19DE">
        <w:rPr>
          <w:lang w:val="en-US"/>
        </w:rPr>
        <w:t xml:space="preserve"> Blood. 2023</w:t>
      </w:r>
      <w:r w:rsidR="004077FC" w:rsidRPr="004077FC">
        <w:rPr>
          <w:lang w:val="en-US"/>
        </w:rPr>
        <w:t>;142(16):1399-1403</w:t>
      </w:r>
      <w:r w:rsidR="00DC19DE" w:rsidRPr="00DC19DE">
        <w:rPr>
          <w:lang w:val="en-US"/>
        </w:rPr>
        <w:t xml:space="preserve">. </w:t>
      </w:r>
      <w:proofErr w:type="spellStart"/>
      <w:r w:rsidR="00DC19DE" w:rsidRPr="00DC19DE">
        <w:rPr>
          <w:lang w:val="en-US"/>
        </w:rPr>
        <w:t>doi</w:t>
      </w:r>
      <w:proofErr w:type="spellEnd"/>
      <w:r w:rsidR="00DC19DE" w:rsidRPr="00DC19DE">
        <w:rPr>
          <w:lang w:val="en-US"/>
        </w:rPr>
        <w:t>: 10.1182/blood.2023019609.                                                                                                   PMID: 37523714</w:t>
      </w:r>
    </w:p>
    <w:p w14:paraId="11373B11" w14:textId="7C83AFD7" w:rsidR="00D0627A" w:rsidRDefault="00A202D2" w:rsidP="00D0627A">
      <w:pPr>
        <w:pStyle w:val="Liststycke"/>
        <w:numPr>
          <w:ilvl w:val="0"/>
          <w:numId w:val="1"/>
        </w:numPr>
        <w:ind w:hanging="786"/>
        <w:rPr>
          <w:lang w:val="en-US"/>
        </w:rPr>
      </w:pPr>
      <w:r>
        <w:rPr>
          <w:lang w:val="en-US"/>
        </w:rPr>
        <w:t>*</w:t>
      </w:r>
      <w:proofErr w:type="spellStart"/>
      <w:r w:rsidR="00D0627A" w:rsidRPr="00D0627A">
        <w:rPr>
          <w:lang w:val="en-US"/>
        </w:rPr>
        <w:t>Lampousi</w:t>
      </w:r>
      <w:proofErr w:type="spellEnd"/>
      <w:r w:rsidR="00D0627A" w:rsidRPr="00D0627A">
        <w:rPr>
          <w:lang w:val="en-US"/>
        </w:rPr>
        <w:t xml:space="preserve"> AM, Carlsson S, </w:t>
      </w:r>
      <w:proofErr w:type="spellStart"/>
      <w:r w:rsidR="00D0627A" w:rsidRPr="00D0627A">
        <w:rPr>
          <w:lang w:val="en-US"/>
        </w:rPr>
        <w:t>Löfvenborg</w:t>
      </w:r>
      <w:proofErr w:type="spellEnd"/>
      <w:r w:rsidR="00D0627A" w:rsidRPr="00D0627A">
        <w:rPr>
          <w:lang w:val="en-US"/>
        </w:rPr>
        <w:t xml:space="preserve"> JE, Cabrera-Castro N, </w:t>
      </w:r>
      <w:proofErr w:type="spellStart"/>
      <w:r w:rsidR="00D0627A" w:rsidRPr="00D0627A">
        <w:rPr>
          <w:lang w:val="en-US"/>
        </w:rPr>
        <w:t>Chirlaque</w:t>
      </w:r>
      <w:proofErr w:type="spellEnd"/>
      <w:r w:rsidR="00D0627A" w:rsidRPr="00D0627A">
        <w:rPr>
          <w:lang w:val="en-US"/>
        </w:rPr>
        <w:t xml:space="preserve"> MD, </w:t>
      </w:r>
      <w:proofErr w:type="spellStart"/>
      <w:r w:rsidR="00D0627A" w:rsidRPr="00D0627A">
        <w:rPr>
          <w:lang w:val="en-US"/>
        </w:rPr>
        <w:t>Fagherazzi</w:t>
      </w:r>
      <w:proofErr w:type="spellEnd"/>
      <w:r w:rsidR="00D0627A" w:rsidRPr="00D0627A">
        <w:rPr>
          <w:lang w:val="en-US"/>
        </w:rPr>
        <w:t xml:space="preserve"> G, </w:t>
      </w:r>
      <w:r w:rsidR="00D0627A" w:rsidRPr="00D0627A">
        <w:rPr>
          <w:b/>
          <w:bCs/>
          <w:lang w:val="en-US"/>
        </w:rPr>
        <w:t>Franks PW,</w:t>
      </w:r>
      <w:r w:rsidR="00D0627A" w:rsidRPr="00D0627A">
        <w:rPr>
          <w:lang w:val="en-US"/>
        </w:rPr>
        <w:t xml:space="preserve"> Hampe CS, </w:t>
      </w:r>
      <w:proofErr w:type="spellStart"/>
      <w:r w:rsidR="00D0627A" w:rsidRPr="00D0627A">
        <w:rPr>
          <w:lang w:val="en-US"/>
        </w:rPr>
        <w:t>Jakszyn</w:t>
      </w:r>
      <w:proofErr w:type="spellEnd"/>
      <w:r w:rsidR="00D0627A" w:rsidRPr="00D0627A">
        <w:rPr>
          <w:lang w:val="en-US"/>
        </w:rPr>
        <w:t xml:space="preserve"> P, Koulman A, Kyrø C, Moreno-</w:t>
      </w:r>
      <w:proofErr w:type="spellStart"/>
      <w:r w:rsidR="00D0627A" w:rsidRPr="00D0627A">
        <w:rPr>
          <w:lang w:val="en-US"/>
        </w:rPr>
        <w:t>Iribas</w:t>
      </w:r>
      <w:proofErr w:type="spellEnd"/>
      <w:r w:rsidR="00D0627A" w:rsidRPr="00D0627A">
        <w:rPr>
          <w:lang w:val="en-US"/>
        </w:rPr>
        <w:t xml:space="preserve"> C, Nilsson PM, Panico S, Papier K, van der Schouw YT, Schulze MB, </w:t>
      </w:r>
      <w:proofErr w:type="spellStart"/>
      <w:r w:rsidR="00D0627A" w:rsidRPr="00D0627A">
        <w:rPr>
          <w:lang w:val="en-US"/>
        </w:rPr>
        <w:t>Weiderpass</w:t>
      </w:r>
      <w:proofErr w:type="spellEnd"/>
      <w:r w:rsidR="00D0627A" w:rsidRPr="00D0627A">
        <w:rPr>
          <w:lang w:val="en-US"/>
        </w:rPr>
        <w:t xml:space="preserve"> E, Zamora-Ros R, </w:t>
      </w:r>
      <w:proofErr w:type="spellStart"/>
      <w:r w:rsidR="00D0627A" w:rsidRPr="00D0627A">
        <w:rPr>
          <w:lang w:val="en-US"/>
        </w:rPr>
        <w:t>Forouhi</w:t>
      </w:r>
      <w:proofErr w:type="spellEnd"/>
      <w:r w:rsidR="00D0627A" w:rsidRPr="00D0627A">
        <w:rPr>
          <w:lang w:val="en-US"/>
        </w:rPr>
        <w:t xml:space="preserve"> NG, Sharp SJ, </w:t>
      </w:r>
      <w:r w:rsidR="00D0627A" w:rsidRPr="00D0627A">
        <w:rPr>
          <w:b/>
          <w:bCs/>
          <w:lang w:val="en-US"/>
        </w:rPr>
        <w:t>Rolandsson O</w:t>
      </w:r>
      <w:r w:rsidR="00D0627A" w:rsidRPr="00D0627A">
        <w:rPr>
          <w:lang w:val="en-US"/>
        </w:rPr>
        <w:t xml:space="preserve">, Wareham NJ. </w:t>
      </w:r>
      <w:r w:rsidR="00D0627A" w:rsidRPr="00D0627A">
        <w:rPr>
          <w:b/>
          <w:bCs/>
          <w:lang w:val="en-US"/>
        </w:rPr>
        <w:t>Interaction between plasma phospholipid odd-chain fatty acids and GAD65 autoantibodies on the incidence of adult-onset diabetes: the EPIC-</w:t>
      </w:r>
      <w:proofErr w:type="spellStart"/>
      <w:r w:rsidR="00D0627A" w:rsidRPr="00D0627A">
        <w:rPr>
          <w:b/>
          <w:bCs/>
          <w:lang w:val="en-US"/>
        </w:rPr>
        <w:t>InterAct</w:t>
      </w:r>
      <w:proofErr w:type="spellEnd"/>
      <w:r w:rsidR="00D0627A" w:rsidRPr="00D0627A">
        <w:rPr>
          <w:b/>
          <w:bCs/>
          <w:lang w:val="en-US"/>
        </w:rPr>
        <w:t xml:space="preserve"> case-cohort study</w:t>
      </w:r>
      <w:r w:rsidR="00D0627A" w:rsidRPr="00D0627A">
        <w:rPr>
          <w:lang w:val="en-US"/>
        </w:rPr>
        <w:t xml:space="preserve">. </w:t>
      </w:r>
      <w:proofErr w:type="spellStart"/>
      <w:r w:rsidR="00D0627A" w:rsidRPr="00D0627A">
        <w:rPr>
          <w:lang w:val="en-US"/>
        </w:rPr>
        <w:t>Diabetologia</w:t>
      </w:r>
      <w:proofErr w:type="spellEnd"/>
      <w:r w:rsidR="00D0627A" w:rsidRPr="00D0627A">
        <w:rPr>
          <w:lang w:val="en-US"/>
        </w:rPr>
        <w:t>. 2023</w:t>
      </w:r>
      <w:r w:rsidR="004077FC" w:rsidRPr="004077FC">
        <w:rPr>
          <w:lang w:val="en-US"/>
        </w:rPr>
        <w:t>;66(8):1460-1471</w:t>
      </w:r>
      <w:r w:rsidR="004077FC">
        <w:rPr>
          <w:lang w:val="en-US"/>
        </w:rPr>
        <w:t>.</w:t>
      </w:r>
      <w:r w:rsidR="00D0627A" w:rsidRPr="00D0627A">
        <w:rPr>
          <w:lang w:val="en-US"/>
        </w:rPr>
        <w:t xml:space="preserve"> </w:t>
      </w:r>
      <w:proofErr w:type="spellStart"/>
      <w:r w:rsidR="00D0627A" w:rsidRPr="00D0627A">
        <w:rPr>
          <w:lang w:val="en-US"/>
        </w:rPr>
        <w:t>doi</w:t>
      </w:r>
      <w:proofErr w:type="spellEnd"/>
      <w:r w:rsidR="00D0627A" w:rsidRPr="00D0627A">
        <w:rPr>
          <w:lang w:val="en-US"/>
        </w:rPr>
        <w:t>: 10.1007/s00125-023-05948-x.                                                                                                 PMID: 37301794</w:t>
      </w:r>
    </w:p>
    <w:p w14:paraId="144A5938" w14:textId="72167DE1" w:rsidR="001426D7" w:rsidRPr="00130B58" w:rsidRDefault="00A202D2" w:rsidP="001426D7">
      <w:pPr>
        <w:pStyle w:val="Liststycke"/>
        <w:numPr>
          <w:ilvl w:val="0"/>
          <w:numId w:val="1"/>
        </w:numPr>
        <w:ind w:hanging="786"/>
        <w:rPr>
          <w:lang w:val="en-US"/>
        </w:rPr>
      </w:pPr>
      <w:r w:rsidRPr="00130B58">
        <w:rPr>
          <w:lang w:val="en-US"/>
        </w:rPr>
        <w:t>*</w:t>
      </w:r>
      <w:proofErr w:type="gramStart"/>
      <w:r w:rsidR="001426D7" w:rsidRPr="00130B58">
        <w:rPr>
          <w:b/>
          <w:bCs/>
          <w:lang w:val="en-US"/>
        </w:rPr>
        <w:t>de</w:t>
      </w:r>
      <w:proofErr w:type="gramEnd"/>
      <w:r w:rsidR="001426D7" w:rsidRPr="00130B58">
        <w:rPr>
          <w:b/>
          <w:bCs/>
          <w:lang w:val="en-US"/>
        </w:rPr>
        <w:t xml:space="preserve"> Man Lapidoth J, Hultdin J, Jonsson PA,</w:t>
      </w:r>
      <w:r w:rsidR="001426D7" w:rsidRPr="00130B58">
        <w:rPr>
          <w:lang w:val="en-US"/>
        </w:rPr>
        <w:t xml:space="preserve"> Eriksson Svensson M, </w:t>
      </w:r>
      <w:r w:rsidR="001426D7" w:rsidRPr="00130B58">
        <w:rPr>
          <w:b/>
          <w:bCs/>
          <w:lang w:val="en-US"/>
        </w:rPr>
        <w:t>Wennberg M</w:t>
      </w:r>
      <w:r w:rsidR="001426D7" w:rsidRPr="00130B58">
        <w:rPr>
          <w:lang w:val="en-US"/>
        </w:rPr>
        <w:t xml:space="preserve">, Zeller T, </w:t>
      </w:r>
      <w:r w:rsidR="001426D7" w:rsidRPr="00130B58">
        <w:rPr>
          <w:b/>
          <w:bCs/>
          <w:lang w:val="en-US"/>
        </w:rPr>
        <w:t xml:space="preserve">Söderberg S. Trends in renal function in Northern Sweden 1986-2014: data from the seven cross-sectional surveys within the Northern Sweden MONICA study. </w:t>
      </w:r>
      <w:r w:rsidR="001426D7" w:rsidRPr="00130B58">
        <w:rPr>
          <w:lang w:val="en-US"/>
        </w:rPr>
        <w:t>BMJ Open. 2023;13(8</w:t>
      </w:r>
      <w:proofErr w:type="gramStart"/>
      <w:r w:rsidR="001426D7" w:rsidRPr="00130B58">
        <w:rPr>
          <w:lang w:val="en-US"/>
        </w:rPr>
        <w:t>):e</w:t>
      </w:r>
      <w:proofErr w:type="gramEnd"/>
      <w:r w:rsidR="001426D7" w:rsidRPr="00130B58">
        <w:rPr>
          <w:lang w:val="en-US"/>
        </w:rPr>
        <w:t xml:space="preserve">072664. </w:t>
      </w:r>
      <w:proofErr w:type="spellStart"/>
      <w:r w:rsidR="001426D7" w:rsidRPr="00130B58">
        <w:rPr>
          <w:lang w:val="en-US"/>
        </w:rPr>
        <w:t>doi</w:t>
      </w:r>
      <w:proofErr w:type="spellEnd"/>
      <w:r w:rsidR="001426D7" w:rsidRPr="00130B58">
        <w:rPr>
          <w:lang w:val="en-US"/>
        </w:rPr>
        <w:t>: 10.1136/bmjopen-2023-072664.                                                                                      PMID: 37648389</w:t>
      </w:r>
    </w:p>
    <w:p w14:paraId="107CEC02" w14:textId="2D47D7FE" w:rsidR="00DC19DE" w:rsidRDefault="00AB5E8D" w:rsidP="00D0627A">
      <w:pPr>
        <w:pStyle w:val="Liststycke"/>
        <w:numPr>
          <w:ilvl w:val="0"/>
          <w:numId w:val="1"/>
        </w:numPr>
        <w:ind w:hanging="786"/>
        <w:rPr>
          <w:lang w:val="en-US"/>
        </w:rPr>
      </w:pPr>
      <w:r>
        <w:rPr>
          <w:lang w:val="en-US"/>
        </w:rPr>
        <w:t>*</w:t>
      </w:r>
      <w:r w:rsidR="00D0627A" w:rsidRPr="00D0627A">
        <w:rPr>
          <w:lang w:val="en-US"/>
        </w:rPr>
        <w:t xml:space="preserve">Lécuyer L, Laouali N, </w:t>
      </w:r>
      <w:proofErr w:type="spellStart"/>
      <w:r w:rsidR="00D0627A" w:rsidRPr="00D0627A">
        <w:rPr>
          <w:lang w:val="en-US"/>
        </w:rPr>
        <w:t>Viallon</w:t>
      </w:r>
      <w:proofErr w:type="spellEnd"/>
      <w:r w:rsidR="00D0627A" w:rsidRPr="00D0627A">
        <w:rPr>
          <w:lang w:val="en-US"/>
        </w:rPr>
        <w:t xml:space="preserve"> V, Artaud F, Hébert JR, </w:t>
      </w:r>
      <w:proofErr w:type="spellStart"/>
      <w:r w:rsidR="00D0627A" w:rsidRPr="00D0627A">
        <w:rPr>
          <w:lang w:val="en-US"/>
        </w:rPr>
        <w:t>Shivappa</w:t>
      </w:r>
      <w:proofErr w:type="spellEnd"/>
      <w:r w:rsidR="00D0627A" w:rsidRPr="00D0627A">
        <w:rPr>
          <w:lang w:val="en-US"/>
        </w:rPr>
        <w:t xml:space="preserve"> N, Agudo A, </w:t>
      </w:r>
      <w:proofErr w:type="spellStart"/>
      <w:r w:rsidR="00D0627A" w:rsidRPr="00D0627A">
        <w:rPr>
          <w:lang w:val="en-US"/>
        </w:rPr>
        <w:t>Tjønneland</w:t>
      </w:r>
      <w:proofErr w:type="spellEnd"/>
      <w:r w:rsidR="00D0627A" w:rsidRPr="00D0627A">
        <w:rPr>
          <w:lang w:val="en-US"/>
        </w:rPr>
        <w:t xml:space="preserve"> A, Mellemkjær L, </w:t>
      </w:r>
      <w:proofErr w:type="spellStart"/>
      <w:r w:rsidR="00D0627A" w:rsidRPr="00D0627A">
        <w:rPr>
          <w:lang w:val="en-US"/>
        </w:rPr>
        <w:t>Kaaks</w:t>
      </w:r>
      <w:proofErr w:type="spellEnd"/>
      <w:r w:rsidR="00D0627A" w:rsidRPr="00D0627A">
        <w:rPr>
          <w:lang w:val="en-US"/>
        </w:rPr>
        <w:t xml:space="preserve"> R, Katzke VA, Schulze MB, </w:t>
      </w:r>
      <w:proofErr w:type="spellStart"/>
      <w:r w:rsidR="00D0627A" w:rsidRPr="00D0627A">
        <w:rPr>
          <w:lang w:val="en-US"/>
        </w:rPr>
        <w:t>Frenoy</w:t>
      </w:r>
      <w:proofErr w:type="spellEnd"/>
      <w:r w:rsidR="00D0627A" w:rsidRPr="00D0627A">
        <w:rPr>
          <w:lang w:val="en-US"/>
        </w:rPr>
        <w:t xml:space="preserve"> P, Mancini FR, De </w:t>
      </w:r>
      <w:proofErr w:type="spellStart"/>
      <w:r w:rsidR="00D0627A" w:rsidRPr="00D0627A">
        <w:rPr>
          <w:lang w:val="en-US"/>
        </w:rPr>
        <w:t>Magistris</w:t>
      </w:r>
      <w:proofErr w:type="spellEnd"/>
      <w:r w:rsidR="00D0627A" w:rsidRPr="00D0627A">
        <w:rPr>
          <w:lang w:val="en-US"/>
        </w:rPr>
        <w:t xml:space="preserve"> MS, </w:t>
      </w:r>
      <w:proofErr w:type="spellStart"/>
      <w:r w:rsidR="00D0627A" w:rsidRPr="00D0627A">
        <w:rPr>
          <w:lang w:val="en-US"/>
        </w:rPr>
        <w:t>Macciotta</w:t>
      </w:r>
      <w:proofErr w:type="spellEnd"/>
      <w:r w:rsidR="00D0627A" w:rsidRPr="00D0627A">
        <w:rPr>
          <w:lang w:val="en-US"/>
        </w:rPr>
        <w:t xml:space="preserve"> A, Masala G, Agnoli C, Tumino R, Boer JMA, Verschuren WMM, Enget Jensen TM, Olsen KS, Skeie G, </w:t>
      </w:r>
      <w:proofErr w:type="spellStart"/>
      <w:r w:rsidR="00D0627A" w:rsidRPr="00D0627A">
        <w:rPr>
          <w:lang w:val="en-US"/>
        </w:rPr>
        <w:t>Chirlaque</w:t>
      </w:r>
      <w:proofErr w:type="spellEnd"/>
      <w:r w:rsidR="00D0627A" w:rsidRPr="00D0627A">
        <w:rPr>
          <w:lang w:val="en-US"/>
        </w:rPr>
        <w:t xml:space="preserve"> MD, Petrova D, Castro-Espin C, Quirós JR, Guevara M, Amiano P, </w:t>
      </w:r>
      <w:proofErr w:type="spellStart"/>
      <w:r w:rsidR="00D0627A" w:rsidRPr="00D0627A">
        <w:rPr>
          <w:lang w:val="en-US"/>
        </w:rPr>
        <w:t>Borné</w:t>
      </w:r>
      <w:proofErr w:type="spellEnd"/>
      <w:r w:rsidR="00D0627A" w:rsidRPr="00D0627A">
        <w:rPr>
          <w:lang w:val="en-US"/>
        </w:rPr>
        <w:t xml:space="preserve"> Y, </w:t>
      </w:r>
      <w:r w:rsidR="00D0627A" w:rsidRPr="00D0627A">
        <w:rPr>
          <w:b/>
          <w:bCs/>
          <w:lang w:val="en-US"/>
        </w:rPr>
        <w:t>Sandström M, Nilsson LM</w:t>
      </w:r>
      <w:r w:rsidR="00D0627A" w:rsidRPr="00D0627A">
        <w:rPr>
          <w:lang w:val="en-US"/>
        </w:rPr>
        <w:t xml:space="preserve">, Heath AK, Mayen AL, Huybrechts I, </w:t>
      </w:r>
      <w:proofErr w:type="spellStart"/>
      <w:r w:rsidR="00D0627A" w:rsidRPr="00D0627A">
        <w:rPr>
          <w:lang w:val="en-US"/>
        </w:rPr>
        <w:t>Weiderpass</w:t>
      </w:r>
      <w:proofErr w:type="spellEnd"/>
      <w:r w:rsidR="00D0627A" w:rsidRPr="00D0627A">
        <w:rPr>
          <w:lang w:val="en-US"/>
        </w:rPr>
        <w:t xml:space="preserve"> E, </w:t>
      </w:r>
      <w:proofErr w:type="spellStart"/>
      <w:r w:rsidR="00D0627A" w:rsidRPr="00D0627A">
        <w:rPr>
          <w:lang w:val="en-US"/>
        </w:rPr>
        <w:t>Boutron-Ruault</w:t>
      </w:r>
      <w:proofErr w:type="spellEnd"/>
      <w:r w:rsidR="00D0627A" w:rsidRPr="00D0627A">
        <w:rPr>
          <w:lang w:val="en-US"/>
        </w:rPr>
        <w:t xml:space="preserve"> MC, </w:t>
      </w:r>
      <w:proofErr w:type="spellStart"/>
      <w:r w:rsidR="00D0627A" w:rsidRPr="00D0627A">
        <w:rPr>
          <w:lang w:val="en-US"/>
        </w:rPr>
        <w:t>Dossus</w:t>
      </w:r>
      <w:proofErr w:type="spellEnd"/>
      <w:r w:rsidR="00D0627A" w:rsidRPr="00D0627A">
        <w:rPr>
          <w:lang w:val="en-US"/>
        </w:rPr>
        <w:t xml:space="preserve"> L, Rinaldi S, Truong T. </w:t>
      </w:r>
      <w:r w:rsidR="00D0627A" w:rsidRPr="00D0627A">
        <w:rPr>
          <w:b/>
          <w:bCs/>
          <w:lang w:val="en-US"/>
        </w:rPr>
        <w:t>Associations between dietary inflammatory scores and biomarkers of inflammation in the European Prospective Investigation into Cancer and Nutrition (EPIC) cohort.</w:t>
      </w:r>
      <w:r w:rsidR="00D0627A" w:rsidRPr="00D0627A">
        <w:rPr>
          <w:lang w:val="en-US"/>
        </w:rPr>
        <w:t xml:space="preserve"> Clin </w:t>
      </w:r>
      <w:proofErr w:type="spellStart"/>
      <w:r w:rsidR="00D0627A" w:rsidRPr="00D0627A">
        <w:rPr>
          <w:lang w:val="en-US"/>
        </w:rPr>
        <w:t>Nutr</w:t>
      </w:r>
      <w:proofErr w:type="spellEnd"/>
      <w:r w:rsidR="00D0627A" w:rsidRPr="00D0627A">
        <w:rPr>
          <w:lang w:val="en-US"/>
        </w:rPr>
        <w:t xml:space="preserve">. 2023;42(7):1115-1125. </w:t>
      </w:r>
      <w:proofErr w:type="spellStart"/>
      <w:r w:rsidR="00D0627A" w:rsidRPr="00D0627A">
        <w:rPr>
          <w:lang w:val="en-US"/>
        </w:rPr>
        <w:t>doi</w:t>
      </w:r>
      <w:proofErr w:type="spellEnd"/>
      <w:r w:rsidR="00D0627A" w:rsidRPr="00D0627A">
        <w:rPr>
          <w:lang w:val="en-US"/>
        </w:rPr>
        <w:t>: 10.1016/j.clnu.2023.05.012.                                                  PMID: 37271707</w:t>
      </w:r>
    </w:p>
    <w:p w14:paraId="40CDBB49" w14:textId="7132CAFC" w:rsidR="00BE4088" w:rsidRDefault="00BE4088" w:rsidP="00D0627A">
      <w:pPr>
        <w:pStyle w:val="Liststycke"/>
        <w:numPr>
          <w:ilvl w:val="0"/>
          <w:numId w:val="1"/>
        </w:numPr>
        <w:ind w:hanging="786"/>
        <w:rPr>
          <w:lang w:val="en-US"/>
        </w:rPr>
      </w:pPr>
      <w:r w:rsidRPr="00BE4088">
        <w:rPr>
          <w:lang w:val="en-US"/>
        </w:rPr>
        <w:t xml:space="preserve">Li T, Ge C, Krämer A, </w:t>
      </w:r>
      <w:proofErr w:type="spellStart"/>
      <w:r w:rsidRPr="00BE4088">
        <w:rPr>
          <w:lang w:val="en-US"/>
        </w:rPr>
        <w:t>Sareila</w:t>
      </w:r>
      <w:proofErr w:type="spellEnd"/>
      <w:r w:rsidRPr="00BE4088">
        <w:rPr>
          <w:lang w:val="en-US"/>
        </w:rPr>
        <w:t xml:space="preserve"> O, Leu </w:t>
      </w:r>
      <w:proofErr w:type="spellStart"/>
      <w:r w:rsidRPr="00BE4088">
        <w:rPr>
          <w:lang w:val="en-US"/>
        </w:rPr>
        <w:t>Agelii</w:t>
      </w:r>
      <w:proofErr w:type="spellEnd"/>
      <w:r w:rsidRPr="00BE4088">
        <w:rPr>
          <w:lang w:val="en-US"/>
        </w:rPr>
        <w:t xml:space="preserve"> M, Johansson L, </w:t>
      </w:r>
      <w:proofErr w:type="spellStart"/>
      <w:r w:rsidRPr="00BE4088">
        <w:rPr>
          <w:lang w:val="en-US"/>
        </w:rPr>
        <w:t>Forslind</w:t>
      </w:r>
      <w:proofErr w:type="spellEnd"/>
      <w:r w:rsidRPr="00BE4088">
        <w:rPr>
          <w:lang w:val="en-US"/>
        </w:rPr>
        <w:t xml:space="preserve"> K, </w:t>
      </w:r>
      <w:proofErr w:type="spellStart"/>
      <w:r w:rsidRPr="00BE4088">
        <w:rPr>
          <w:lang w:val="en-US"/>
        </w:rPr>
        <w:t>Lönnblom</w:t>
      </w:r>
      <w:proofErr w:type="spellEnd"/>
      <w:r w:rsidRPr="00BE4088">
        <w:rPr>
          <w:lang w:val="en-US"/>
        </w:rPr>
        <w:t xml:space="preserve"> E, Yang M, Xu B, Li Q, Cheng L, Bergström G, Fernandez G, </w:t>
      </w:r>
      <w:proofErr w:type="spellStart"/>
      <w:r w:rsidRPr="00BE4088">
        <w:rPr>
          <w:lang w:val="en-US"/>
        </w:rPr>
        <w:t>Kastbom</w:t>
      </w:r>
      <w:proofErr w:type="spellEnd"/>
      <w:r w:rsidRPr="00BE4088">
        <w:rPr>
          <w:lang w:val="en-US"/>
        </w:rPr>
        <w:t xml:space="preserve"> A, </w:t>
      </w:r>
      <w:r w:rsidRPr="00BE4088">
        <w:rPr>
          <w:b/>
          <w:bCs/>
          <w:lang w:val="en-US"/>
        </w:rPr>
        <w:t>Rantapää-Dahlqvist S</w:t>
      </w:r>
      <w:r w:rsidRPr="00BE4088">
        <w:rPr>
          <w:lang w:val="en-US"/>
        </w:rPr>
        <w:t xml:space="preserve">, </w:t>
      </w:r>
      <w:proofErr w:type="spellStart"/>
      <w:r w:rsidRPr="00BE4088">
        <w:rPr>
          <w:lang w:val="en-US"/>
        </w:rPr>
        <w:t>Gjertsson</w:t>
      </w:r>
      <w:proofErr w:type="spellEnd"/>
      <w:r w:rsidRPr="00BE4088">
        <w:rPr>
          <w:lang w:val="en-US"/>
        </w:rPr>
        <w:t xml:space="preserve"> I, Holmdahl R. </w:t>
      </w:r>
      <w:r w:rsidRPr="00BE4088">
        <w:rPr>
          <w:b/>
          <w:bCs/>
          <w:lang w:val="en-US"/>
        </w:rPr>
        <w:t>Pathogenic antibody response to glucose-6-phosphate isomerase targets a modified epitope uniquely exposed on joint cartilage.</w:t>
      </w:r>
      <w:r w:rsidRPr="00BE4088">
        <w:rPr>
          <w:lang w:val="en-US"/>
        </w:rPr>
        <w:t xml:space="preserve"> Ann Rheum Dis. 2023;82(6):799-808. </w:t>
      </w:r>
      <w:proofErr w:type="spellStart"/>
      <w:r w:rsidRPr="00BE4088">
        <w:rPr>
          <w:lang w:val="en-US"/>
        </w:rPr>
        <w:t>doi</w:t>
      </w:r>
      <w:proofErr w:type="spellEnd"/>
      <w:r w:rsidRPr="00BE4088">
        <w:rPr>
          <w:lang w:val="en-US"/>
        </w:rPr>
        <w:t>: 10.1136/ard-2022-223633.                                                                                                                      PMID: 36858822</w:t>
      </w:r>
    </w:p>
    <w:p w14:paraId="241082F4" w14:textId="0B609381" w:rsidR="001E1329" w:rsidRDefault="00C06700" w:rsidP="001E1329">
      <w:pPr>
        <w:pStyle w:val="Liststycke"/>
        <w:numPr>
          <w:ilvl w:val="0"/>
          <w:numId w:val="1"/>
        </w:numPr>
        <w:ind w:hanging="786"/>
        <w:rPr>
          <w:lang w:val="en-US"/>
        </w:rPr>
      </w:pPr>
      <w:r>
        <w:rPr>
          <w:lang w:val="en-US"/>
        </w:rPr>
        <w:lastRenderedPageBreak/>
        <w:t>*</w:t>
      </w:r>
      <w:r w:rsidR="001E1329" w:rsidRPr="001E1329">
        <w:rPr>
          <w:lang w:val="en-US"/>
        </w:rPr>
        <w:t xml:space="preserve">Lindström S, Wang L, Feng H, Majumdar A, Huo S, Macdonald J, Harrison T, Turman C, Chen H, Mancuso N, </w:t>
      </w:r>
      <w:proofErr w:type="spellStart"/>
      <w:r w:rsidR="001E1329" w:rsidRPr="001E1329">
        <w:rPr>
          <w:lang w:val="en-US"/>
        </w:rPr>
        <w:t>Bammler</w:t>
      </w:r>
      <w:proofErr w:type="spellEnd"/>
      <w:r w:rsidR="001E1329" w:rsidRPr="001E1329">
        <w:rPr>
          <w:lang w:val="en-US"/>
        </w:rPr>
        <w:t xml:space="preserve"> T; Breast Cancer Association Consortium (BCAC); Gallinger S, Gruber SB, Gunter MJ, Le Marchand L, Moreno V, Offit K; Colorectal Transdisciplinary Study (CORECT), Colon Cancer Family Registry Study (CCFR), Genetics And Epidemiology Of Colorectal Cancer Consortium (GECCO); de Vivo I, O'Mara TA, </w:t>
      </w:r>
      <w:proofErr w:type="spellStart"/>
      <w:r w:rsidR="001E1329" w:rsidRPr="001E1329">
        <w:rPr>
          <w:lang w:val="en-US"/>
        </w:rPr>
        <w:t>Spurdle</w:t>
      </w:r>
      <w:proofErr w:type="spellEnd"/>
      <w:r w:rsidR="001E1329" w:rsidRPr="001E1329">
        <w:rPr>
          <w:lang w:val="en-US"/>
        </w:rPr>
        <w:t xml:space="preserve"> AB, Tomlinson I; Endometrial Cancer Association Consortium (ECAC); Fitzgerald R, </w:t>
      </w:r>
      <w:proofErr w:type="spellStart"/>
      <w:r w:rsidR="001E1329" w:rsidRPr="001E1329">
        <w:rPr>
          <w:lang w:val="en-US"/>
        </w:rPr>
        <w:t>Gharahkhani</w:t>
      </w:r>
      <w:proofErr w:type="spellEnd"/>
      <w:r w:rsidR="001E1329" w:rsidRPr="001E1329">
        <w:rPr>
          <w:lang w:val="en-US"/>
        </w:rPr>
        <w:t xml:space="preserve"> P, Gockel I, Jankowski J, Macgregor S, Schumacher J, </w:t>
      </w:r>
      <w:proofErr w:type="spellStart"/>
      <w:r w:rsidR="001E1329" w:rsidRPr="001E1329">
        <w:rPr>
          <w:lang w:val="en-US"/>
        </w:rPr>
        <w:t>Barnholtz</w:t>
      </w:r>
      <w:proofErr w:type="spellEnd"/>
      <w:r w:rsidR="001E1329" w:rsidRPr="001E1329">
        <w:rPr>
          <w:lang w:val="en-US"/>
        </w:rPr>
        <w:t xml:space="preserve">-Sloan J, Bondy ML, </w:t>
      </w:r>
      <w:proofErr w:type="spellStart"/>
      <w:r w:rsidR="001E1329" w:rsidRPr="001E1329">
        <w:rPr>
          <w:lang w:val="en-US"/>
        </w:rPr>
        <w:t>Houlston</w:t>
      </w:r>
      <w:proofErr w:type="spellEnd"/>
      <w:r w:rsidR="001E1329" w:rsidRPr="001E1329">
        <w:rPr>
          <w:lang w:val="en-US"/>
        </w:rPr>
        <w:t xml:space="preserve"> RS, Jenkins RB, </w:t>
      </w:r>
      <w:r w:rsidR="001E1329" w:rsidRPr="001E1329">
        <w:rPr>
          <w:b/>
          <w:bCs/>
          <w:lang w:val="en-US"/>
        </w:rPr>
        <w:t>Melin B,</w:t>
      </w:r>
      <w:r w:rsidR="001E1329" w:rsidRPr="001E1329">
        <w:rPr>
          <w:lang w:val="en-US"/>
        </w:rPr>
        <w:t xml:space="preserve"> </w:t>
      </w:r>
      <w:proofErr w:type="spellStart"/>
      <w:r w:rsidR="001E1329" w:rsidRPr="001E1329">
        <w:rPr>
          <w:lang w:val="en-US"/>
        </w:rPr>
        <w:t>Wrensch</w:t>
      </w:r>
      <w:proofErr w:type="spellEnd"/>
      <w:r w:rsidR="001E1329" w:rsidRPr="001E1329">
        <w:rPr>
          <w:lang w:val="en-US"/>
        </w:rPr>
        <w:t xml:space="preserve"> M, Brennan P, Christiani D, </w:t>
      </w:r>
      <w:r w:rsidR="001E1329" w:rsidRPr="00C06700">
        <w:rPr>
          <w:lang w:val="en-US"/>
        </w:rPr>
        <w:t>Johansson M,</w:t>
      </w:r>
      <w:r w:rsidR="001E1329" w:rsidRPr="001E1329">
        <w:rPr>
          <w:lang w:val="en-US"/>
        </w:rPr>
        <w:t xml:space="preserve"> </w:t>
      </w:r>
      <w:proofErr w:type="spellStart"/>
      <w:r w:rsidR="001E1329" w:rsidRPr="001E1329">
        <w:rPr>
          <w:lang w:val="en-US"/>
        </w:rPr>
        <w:t>Mckay</w:t>
      </w:r>
      <w:proofErr w:type="spellEnd"/>
      <w:r w:rsidR="001E1329" w:rsidRPr="001E1329">
        <w:rPr>
          <w:lang w:val="en-US"/>
        </w:rPr>
        <w:t xml:space="preserve"> J, Aldrich MC, Amos CI, Landi MT, </w:t>
      </w:r>
      <w:proofErr w:type="spellStart"/>
      <w:r w:rsidR="001E1329" w:rsidRPr="001E1329">
        <w:rPr>
          <w:lang w:val="en-US"/>
        </w:rPr>
        <w:t>Tardon</w:t>
      </w:r>
      <w:proofErr w:type="spellEnd"/>
      <w:r w:rsidR="001E1329" w:rsidRPr="001E1329">
        <w:rPr>
          <w:lang w:val="en-US"/>
        </w:rPr>
        <w:t xml:space="preserve"> A; International Lung Cancer Consortium (ILCCO); Bishop DT, </w:t>
      </w:r>
      <w:proofErr w:type="spellStart"/>
      <w:r w:rsidR="001E1329" w:rsidRPr="001E1329">
        <w:rPr>
          <w:lang w:val="en-US"/>
        </w:rPr>
        <w:t>Demenais</w:t>
      </w:r>
      <w:proofErr w:type="spellEnd"/>
      <w:r w:rsidR="001E1329" w:rsidRPr="001E1329">
        <w:rPr>
          <w:lang w:val="en-US"/>
        </w:rPr>
        <w:t xml:space="preserve"> F, Goldstein AM, Iles MM, </w:t>
      </w:r>
      <w:proofErr w:type="spellStart"/>
      <w:r w:rsidR="001E1329" w:rsidRPr="001E1329">
        <w:rPr>
          <w:lang w:val="en-US"/>
        </w:rPr>
        <w:t>Kanetsky</w:t>
      </w:r>
      <w:proofErr w:type="spellEnd"/>
      <w:r w:rsidR="001E1329" w:rsidRPr="001E1329">
        <w:rPr>
          <w:lang w:val="en-US"/>
        </w:rPr>
        <w:t xml:space="preserve"> PA, Law MH; Ovarian Cancer Association Consortium (OCAC); </w:t>
      </w:r>
      <w:proofErr w:type="spellStart"/>
      <w:r w:rsidR="001E1329" w:rsidRPr="001E1329">
        <w:rPr>
          <w:lang w:val="en-US"/>
        </w:rPr>
        <w:t>Amundadottir</w:t>
      </w:r>
      <w:proofErr w:type="spellEnd"/>
      <w:r w:rsidR="001E1329" w:rsidRPr="001E1329">
        <w:rPr>
          <w:lang w:val="en-US"/>
        </w:rPr>
        <w:t xml:space="preserve"> LT, Stolzenberg-Solomon R, Wolpin BM; Pancreatic Cancer Cohort Consortium (</w:t>
      </w:r>
      <w:proofErr w:type="spellStart"/>
      <w:r w:rsidR="001E1329" w:rsidRPr="001E1329">
        <w:rPr>
          <w:lang w:val="en-US"/>
        </w:rPr>
        <w:t>Panscan</w:t>
      </w:r>
      <w:proofErr w:type="spellEnd"/>
      <w:r w:rsidR="001E1329" w:rsidRPr="001E1329">
        <w:rPr>
          <w:lang w:val="en-US"/>
        </w:rPr>
        <w:t xml:space="preserve">); Klein A, Petersen G, Risch H; Pancreatic Cancer Case-Control Consortium (Panc4); PRACTICAL Consortium; </w:t>
      </w:r>
      <w:proofErr w:type="spellStart"/>
      <w:r w:rsidR="001E1329" w:rsidRPr="001E1329">
        <w:rPr>
          <w:lang w:val="en-US"/>
        </w:rPr>
        <w:t>Chanock</w:t>
      </w:r>
      <w:proofErr w:type="spellEnd"/>
      <w:r w:rsidR="001E1329" w:rsidRPr="001E1329">
        <w:rPr>
          <w:lang w:val="en-US"/>
        </w:rPr>
        <w:t xml:space="preserve"> SJ, Purdue MP, Scelo G, Pharoah P, Kar S, Hung RJ, </w:t>
      </w:r>
      <w:proofErr w:type="spellStart"/>
      <w:r w:rsidR="001E1329" w:rsidRPr="001E1329">
        <w:rPr>
          <w:lang w:val="en-US"/>
        </w:rPr>
        <w:t>Pasaniuc</w:t>
      </w:r>
      <w:proofErr w:type="spellEnd"/>
      <w:r w:rsidR="001E1329" w:rsidRPr="001E1329">
        <w:rPr>
          <w:lang w:val="en-US"/>
        </w:rPr>
        <w:t xml:space="preserve"> B, Kraft P. </w:t>
      </w:r>
      <w:r w:rsidR="001E1329" w:rsidRPr="001E1329">
        <w:rPr>
          <w:b/>
          <w:bCs/>
          <w:lang w:val="en-US"/>
        </w:rPr>
        <w:t>Genome-Wide Analyses Characterize Shared Heritability Among Cancers and Identify Novel Cancer Susceptibility Regions</w:t>
      </w:r>
      <w:r w:rsidR="001E1329" w:rsidRPr="001E1329">
        <w:rPr>
          <w:lang w:val="en-US"/>
        </w:rPr>
        <w:t>. J Natl Cancer Inst. 2023</w:t>
      </w:r>
      <w:r w:rsidR="00AD5978" w:rsidRPr="00AD5978">
        <w:rPr>
          <w:lang w:val="en-US"/>
        </w:rPr>
        <w:t>;115(6):712-732</w:t>
      </w:r>
      <w:r w:rsidR="001E1329" w:rsidRPr="001E1329">
        <w:rPr>
          <w:lang w:val="en-US"/>
        </w:rPr>
        <w:t xml:space="preserve">. </w:t>
      </w:r>
      <w:proofErr w:type="spellStart"/>
      <w:r w:rsidR="001E1329" w:rsidRPr="001E1329">
        <w:rPr>
          <w:lang w:val="en-US"/>
        </w:rPr>
        <w:t>doi</w:t>
      </w:r>
      <w:proofErr w:type="spellEnd"/>
      <w:r w:rsidR="001E1329" w:rsidRPr="001E1329">
        <w:rPr>
          <w:lang w:val="en-US"/>
        </w:rPr>
        <w:t>: 10.1093/</w:t>
      </w:r>
      <w:proofErr w:type="spellStart"/>
      <w:r w:rsidR="001E1329" w:rsidRPr="001E1329">
        <w:rPr>
          <w:lang w:val="en-US"/>
        </w:rPr>
        <w:t>jnci</w:t>
      </w:r>
      <w:proofErr w:type="spellEnd"/>
      <w:r w:rsidR="001E1329" w:rsidRPr="001E1329">
        <w:rPr>
          <w:lang w:val="en-US"/>
        </w:rPr>
        <w:t>/djad043.                                                                                                   PMID: 36929942</w:t>
      </w:r>
    </w:p>
    <w:p w14:paraId="362BD1EB" w14:textId="6B54A26F" w:rsidR="00D0627A" w:rsidRPr="00130B58" w:rsidRDefault="00AB472A" w:rsidP="00D0627A">
      <w:pPr>
        <w:pStyle w:val="Liststycke"/>
        <w:numPr>
          <w:ilvl w:val="0"/>
          <w:numId w:val="1"/>
        </w:numPr>
        <w:ind w:hanging="786"/>
        <w:rPr>
          <w:lang w:val="en-US"/>
        </w:rPr>
      </w:pPr>
      <w:r w:rsidRPr="00130B58">
        <w:rPr>
          <w:lang w:val="en-US"/>
        </w:rPr>
        <w:t>*</w:t>
      </w:r>
      <w:r w:rsidR="00D0627A" w:rsidRPr="00130B58">
        <w:rPr>
          <w:lang w:val="en-US"/>
        </w:rPr>
        <w:t xml:space="preserve">Lung Cancer Cohort Consortium (LC3). </w:t>
      </w:r>
      <w:r w:rsidR="00D0627A" w:rsidRPr="00130B58">
        <w:rPr>
          <w:b/>
          <w:bCs/>
          <w:lang w:val="en-US"/>
        </w:rPr>
        <w:t>Collaborators:</w:t>
      </w:r>
      <w:r w:rsidR="00D0627A" w:rsidRPr="00130B58">
        <w:rPr>
          <w:lang w:val="en-US"/>
        </w:rPr>
        <w:t xml:space="preserve"> Lung Cancer Cohort Consortium (LC3): Demetrius Albanes, Karine Alcala, Nicolas Alcala, Christopher I Amos, Alan A Arslan, Julie K Bassett, Paul Brennan, </w:t>
      </w:r>
      <w:proofErr w:type="spellStart"/>
      <w:r w:rsidR="00D0627A" w:rsidRPr="00130B58">
        <w:rPr>
          <w:lang w:val="en-US"/>
        </w:rPr>
        <w:t>Qiuyin</w:t>
      </w:r>
      <w:proofErr w:type="spellEnd"/>
      <w:r w:rsidR="00D0627A" w:rsidRPr="00130B58">
        <w:rPr>
          <w:lang w:val="en-US"/>
        </w:rPr>
        <w:t xml:space="preserve"> Cai, Chu Chen, </w:t>
      </w:r>
      <w:proofErr w:type="spellStart"/>
      <w:r w:rsidR="00D0627A" w:rsidRPr="00130B58">
        <w:rPr>
          <w:lang w:val="en-US"/>
        </w:rPr>
        <w:t>Xiaoshuang</w:t>
      </w:r>
      <w:proofErr w:type="spellEnd"/>
      <w:r w:rsidR="00D0627A" w:rsidRPr="00130B58">
        <w:rPr>
          <w:lang w:val="en-US"/>
        </w:rPr>
        <w:t xml:space="preserve"> Feng, Neal D Freedman, Florence Guida, Rayjean J Hung, Kristian Hveem, </w:t>
      </w:r>
      <w:r w:rsidR="00D0627A" w:rsidRPr="00130B58">
        <w:rPr>
          <w:b/>
          <w:bCs/>
          <w:lang w:val="en-US"/>
        </w:rPr>
        <w:t xml:space="preserve">Mikael Johansson, </w:t>
      </w:r>
      <w:r w:rsidR="00D0627A" w:rsidRPr="00130B58">
        <w:rPr>
          <w:lang w:val="en-US"/>
        </w:rPr>
        <w:t xml:space="preserve">Mattias Johansson, </w:t>
      </w:r>
      <w:proofErr w:type="spellStart"/>
      <w:r w:rsidR="00D0627A" w:rsidRPr="00130B58">
        <w:rPr>
          <w:lang w:val="en-US"/>
        </w:rPr>
        <w:t>Woon-Puay</w:t>
      </w:r>
      <w:proofErr w:type="spellEnd"/>
      <w:r w:rsidR="00D0627A" w:rsidRPr="00130B58">
        <w:rPr>
          <w:lang w:val="en-US"/>
        </w:rPr>
        <w:t xml:space="preserve"> Koh, Arnulf Langhammer, Roger L Milne, David Muller, Justina Onwuka, Elin Pettersen </w:t>
      </w:r>
      <w:proofErr w:type="spellStart"/>
      <w:r w:rsidR="00D0627A" w:rsidRPr="00130B58">
        <w:rPr>
          <w:lang w:val="en-US"/>
        </w:rPr>
        <w:t>Sørgjerd</w:t>
      </w:r>
      <w:proofErr w:type="spellEnd"/>
      <w:r w:rsidR="00D0627A" w:rsidRPr="00130B58">
        <w:rPr>
          <w:lang w:val="en-US"/>
        </w:rPr>
        <w:t xml:space="preserve">, Hilary A Robbins, Howard D Sesso, Gianluca Severi, Xiao-Ou Shu, Sabina </w:t>
      </w:r>
      <w:proofErr w:type="spellStart"/>
      <w:r w:rsidR="00D0627A" w:rsidRPr="00130B58">
        <w:rPr>
          <w:lang w:val="en-US"/>
        </w:rPr>
        <w:t>Sieri</w:t>
      </w:r>
      <w:proofErr w:type="spellEnd"/>
      <w:r w:rsidR="00D0627A" w:rsidRPr="00130B58">
        <w:rPr>
          <w:lang w:val="en-US"/>
        </w:rPr>
        <w:t xml:space="preserve">, Karl Smith-Byrne, Victoria Stevens, Lesley Tinker, Anne </w:t>
      </w:r>
      <w:proofErr w:type="spellStart"/>
      <w:r w:rsidR="00D0627A" w:rsidRPr="00130B58">
        <w:rPr>
          <w:lang w:val="en-US"/>
        </w:rPr>
        <w:t>Tjønneland</w:t>
      </w:r>
      <w:proofErr w:type="spellEnd"/>
      <w:r w:rsidR="00D0627A" w:rsidRPr="00130B58">
        <w:rPr>
          <w:lang w:val="en-US"/>
        </w:rPr>
        <w:t xml:space="preserve">, Kala Visvanathan, Ying Wang, </w:t>
      </w:r>
      <w:proofErr w:type="spellStart"/>
      <w:r w:rsidR="00D0627A" w:rsidRPr="00130B58">
        <w:rPr>
          <w:lang w:val="en-US"/>
        </w:rPr>
        <w:t>Renwei</w:t>
      </w:r>
      <w:proofErr w:type="spellEnd"/>
      <w:r w:rsidR="00D0627A" w:rsidRPr="00130B58">
        <w:rPr>
          <w:lang w:val="en-US"/>
        </w:rPr>
        <w:t xml:space="preserve"> Wang, Stephanie Weinstein, Jian-Min Yuan, Hana Zahed, </w:t>
      </w:r>
      <w:proofErr w:type="spellStart"/>
      <w:r w:rsidR="00D0627A" w:rsidRPr="00130B58">
        <w:rPr>
          <w:lang w:val="en-US"/>
        </w:rPr>
        <w:t>Xuehong</w:t>
      </w:r>
      <w:proofErr w:type="spellEnd"/>
      <w:r w:rsidR="00D0627A" w:rsidRPr="00130B58">
        <w:rPr>
          <w:lang w:val="en-US"/>
        </w:rPr>
        <w:t xml:space="preserve"> Zhang, Wei Zheng </w:t>
      </w:r>
      <w:r w:rsidR="00D0627A" w:rsidRPr="00130B58">
        <w:rPr>
          <w:b/>
          <w:bCs/>
          <w:lang w:val="en-US"/>
        </w:rPr>
        <w:t xml:space="preserve">The blood proteome of imminent lung cancer diagnosis. </w:t>
      </w:r>
      <w:r w:rsidR="00D0627A" w:rsidRPr="00130B58">
        <w:rPr>
          <w:lang w:val="en-US"/>
        </w:rPr>
        <w:t xml:space="preserve">Nat </w:t>
      </w:r>
      <w:proofErr w:type="spellStart"/>
      <w:r w:rsidR="00D0627A" w:rsidRPr="00130B58">
        <w:rPr>
          <w:lang w:val="en-US"/>
        </w:rPr>
        <w:t>Commun</w:t>
      </w:r>
      <w:proofErr w:type="spellEnd"/>
      <w:r w:rsidR="00D0627A" w:rsidRPr="00130B58">
        <w:rPr>
          <w:lang w:val="en-US"/>
        </w:rPr>
        <w:t xml:space="preserve">. 2023;14(1):3042. </w:t>
      </w:r>
      <w:proofErr w:type="spellStart"/>
      <w:r w:rsidR="00D0627A" w:rsidRPr="00130B58">
        <w:rPr>
          <w:lang w:val="en-US"/>
        </w:rPr>
        <w:t>doi</w:t>
      </w:r>
      <w:proofErr w:type="spellEnd"/>
      <w:r w:rsidR="00D0627A" w:rsidRPr="00130B58">
        <w:rPr>
          <w:lang w:val="en-US"/>
        </w:rPr>
        <w:t xml:space="preserve">: 10.1038/s41467-023-37979-8.                            </w:t>
      </w:r>
      <w:r w:rsidR="00D67AAC" w:rsidRPr="00130B58">
        <w:rPr>
          <w:lang w:val="en-US"/>
        </w:rPr>
        <w:t xml:space="preserve">                                                                                                </w:t>
      </w:r>
      <w:r w:rsidR="00D0627A" w:rsidRPr="00130B58">
        <w:rPr>
          <w:lang w:val="en-US"/>
        </w:rPr>
        <w:t xml:space="preserve"> PMID: 37264016</w:t>
      </w:r>
    </w:p>
    <w:p w14:paraId="7F50B488" w14:textId="5391922B" w:rsidR="00D0627A" w:rsidRDefault="00AB472A" w:rsidP="00D0627A">
      <w:pPr>
        <w:pStyle w:val="Liststycke"/>
        <w:numPr>
          <w:ilvl w:val="0"/>
          <w:numId w:val="1"/>
        </w:numPr>
        <w:ind w:hanging="786"/>
        <w:rPr>
          <w:lang w:val="en-US"/>
        </w:rPr>
      </w:pPr>
      <w:r>
        <w:rPr>
          <w:lang w:val="en-US"/>
        </w:rPr>
        <w:t>*</w:t>
      </w:r>
      <w:proofErr w:type="spellStart"/>
      <w:r w:rsidR="00D0627A" w:rsidRPr="00D0627A">
        <w:rPr>
          <w:lang w:val="en-US"/>
        </w:rPr>
        <w:t>Luyapan</w:t>
      </w:r>
      <w:proofErr w:type="spellEnd"/>
      <w:r w:rsidR="00D0627A" w:rsidRPr="00D0627A">
        <w:rPr>
          <w:lang w:val="en-US"/>
        </w:rPr>
        <w:t xml:space="preserve"> J, </w:t>
      </w:r>
      <w:proofErr w:type="spellStart"/>
      <w:r w:rsidR="00D0627A" w:rsidRPr="00D0627A">
        <w:rPr>
          <w:lang w:val="en-US"/>
        </w:rPr>
        <w:t>Bossé</w:t>
      </w:r>
      <w:proofErr w:type="spellEnd"/>
      <w:r w:rsidR="00D0627A" w:rsidRPr="00D0627A">
        <w:rPr>
          <w:lang w:val="en-US"/>
        </w:rPr>
        <w:t xml:space="preserve"> Y, Li Z, Xiao X, Rosenberger A, Hung RJ, Lam S, </w:t>
      </w:r>
      <w:proofErr w:type="spellStart"/>
      <w:r w:rsidR="00D0627A" w:rsidRPr="00D0627A">
        <w:rPr>
          <w:lang w:val="en-US"/>
        </w:rPr>
        <w:t>Zienolddiny</w:t>
      </w:r>
      <w:proofErr w:type="spellEnd"/>
      <w:r w:rsidR="00D0627A" w:rsidRPr="00D0627A">
        <w:rPr>
          <w:lang w:val="en-US"/>
        </w:rPr>
        <w:t xml:space="preserve"> S, Liu G, </w:t>
      </w:r>
      <w:proofErr w:type="spellStart"/>
      <w:r w:rsidR="00D0627A" w:rsidRPr="00D0627A">
        <w:rPr>
          <w:lang w:val="en-US"/>
        </w:rPr>
        <w:t>Kiemeney</w:t>
      </w:r>
      <w:proofErr w:type="spellEnd"/>
      <w:r w:rsidR="00D0627A" w:rsidRPr="00D0627A">
        <w:rPr>
          <w:lang w:val="en-US"/>
        </w:rPr>
        <w:t xml:space="preserve"> LA, Chen C, McKay J</w:t>
      </w:r>
      <w:r w:rsidR="00D0627A" w:rsidRPr="00AB472A">
        <w:rPr>
          <w:lang w:val="en-US"/>
        </w:rPr>
        <w:t>, Johansson M,</w:t>
      </w:r>
      <w:r w:rsidR="00D0627A" w:rsidRPr="00D0627A">
        <w:rPr>
          <w:b/>
          <w:bCs/>
          <w:lang w:val="en-US"/>
        </w:rPr>
        <w:t xml:space="preserve"> Johansson M</w:t>
      </w:r>
      <w:r w:rsidR="00D0627A" w:rsidRPr="00D0627A">
        <w:rPr>
          <w:lang w:val="en-US"/>
        </w:rPr>
        <w:t xml:space="preserve">, </w:t>
      </w:r>
      <w:proofErr w:type="spellStart"/>
      <w:r w:rsidR="00D0627A" w:rsidRPr="00D0627A">
        <w:rPr>
          <w:lang w:val="en-US"/>
        </w:rPr>
        <w:t>Tardon</w:t>
      </w:r>
      <w:proofErr w:type="spellEnd"/>
      <w:r w:rsidR="00D0627A" w:rsidRPr="00D0627A">
        <w:rPr>
          <w:lang w:val="en-US"/>
        </w:rPr>
        <w:t xml:space="preserve"> A, Fernandez-</w:t>
      </w:r>
      <w:proofErr w:type="spellStart"/>
      <w:r w:rsidR="00D0627A" w:rsidRPr="00D0627A">
        <w:rPr>
          <w:lang w:val="en-US"/>
        </w:rPr>
        <w:t>Tardon</w:t>
      </w:r>
      <w:proofErr w:type="spellEnd"/>
      <w:r w:rsidR="00D0627A" w:rsidRPr="00D0627A">
        <w:rPr>
          <w:lang w:val="en-US"/>
        </w:rPr>
        <w:t xml:space="preserve"> G, Brennan P, Field JK, Davies MP, Woll PJ, Cox A, Taylor F, Arnold SM, Lazarus P, </w:t>
      </w:r>
      <w:r w:rsidR="00D0627A" w:rsidRPr="00D0627A">
        <w:rPr>
          <w:b/>
          <w:bCs/>
          <w:lang w:val="en-US"/>
        </w:rPr>
        <w:t>Grankvist K,</w:t>
      </w:r>
      <w:r w:rsidR="00D0627A" w:rsidRPr="00D0627A">
        <w:rPr>
          <w:lang w:val="en-US"/>
        </w:rPr>
        <w:t xml:space="preserve"> Landi MT, Christiani DC, </w:t>
      </w:r>
      <w:proofErr w:type="spellStart"/>
      <w:r w:rsidR="00D0627A" w:rsidRPr="00D0627A">
        <w:rPr>
          <w:lang w:val="en-US"/>
        </w:rPr>
        <w:t>MacKenzie</w:t>
      </w:r>
      <w:proofErr w:type="spellEnd"/>
      <w:r w:rsidR="00D0627A" w:rsidRPr="00D0627A">
        <w:rPr>
          <w:lang w:val="en-US"/>
        </w:rPr>
        <w:t xml:space="preserve"> TA, Amos CI. </w:t>
      </w:r>
      <w:r w:rsidR="00D0627A" w:rsidRPr="00D0627A">
        <w:rPr>
          <w:b/>
          <w:bCs/>
          <w:lang w:val="en-US"/>
        </w:rPr>
        <w:t xml:space="preserve">Candidate pathway analysis of surfactant proteins identifies CTSH and SFTA2 that influences lung cancer </w:t>
      </w:r>
      <w:proofErr w:type="spellStart"/>
      <w:proofErr w:type="gramStart"/>
      <w:r w:rsidR="00D0627A" w:rsidRPr="00D0627A">
        <w:rPr>
          <w:b/>
          <w:bCs/>
          <w:lang w:val="en-US"/>
        </w:rPr>
        <w:t>risk.</w:t>
      </w:r>
      <w:r w:rsidR="00D0627A" w:rsidRPr="00D0627A">
        <w:rPr>
          <w:lang w:val="en-US"/>
        </w:rPr>
        <w:t>Hum</w:t>
      </w:r>
      <w:proofErr w:type="spellEnd"/>
      <w:proofErr w:type="gramEnd"/>
      <w:r w:rsidR="00D0627A" w:rsidRPr="00D0627A">
        <w:rPr>
          <w:lang w:val="en-US"/>
        </w:rPr>
        <w:t xml:space="preserve"> Mol Genet. 2023</w:t>
      </w:r>
      <w:r w:rsidR="00AD5978">
        <w:rPr>
          <w:rStyle w:val="cit"/>
        </w:rPr>
        <w:t>;32(18):2842-2855</w:t>
      </w:r>
      <w:r w:rsidR="00D0627A" w:rsidRPr="00D0627A">
        <w:rPr>
          <w:lang w:val="en-US"/>
        </w:rPr>
        <w:t xml:space="preserve">. </w:t>
      </w:r>
      <w:proofErr w:type="spellStart"/>
      <w:r w:rsidR="00D0627A" w:rsidRPr="00D0627A">
        <w:rPr>
          <w:lang w:val="en-US"/>
        </w:rPr>
        <w:t>doi</w:t>
      </w:r>
      <w:proofErr w:type="spellEnd"/>
      <w:r w:rsidR="00D0627A" w:rsidRPr="00D0627A">
        <w:rPr>
          <w:lang w:val="en-US"/>
        </w:rPr>
        <w:t>: 10.1093/</w:t>
      </w:r>
      <w:proofErr w:type="spellStart"/>
      <w:r w:rsidR="00D0627A" w:rsidRPr="00D0627A">
        <w:rPr>
          <w:lang w:val="en-US"/>
        </w:rPr>
        <w:t>hmg</w:t>
      </w:r>
      <w:proofErr w:type="spellEnd"/>
      <w:r w:rsidR="00D0627A" w:rsidRPr="00D0627A">
        <w:rPr>
          <w:lang w:val="en-US"/>
        </w:rPr>
        <w:t xml:space="preserve">/ddad095. </w:t>
      </w:r>
      <w:r w:rsidR="00D67AAC">
        <w:rPr>
          <w:lang w:val="en-US"/>
        </w:rPr>
        <w:t xml:space="preserve">                                                                                  </w:t>
      </w:r>
      <w:r w:rsidR="00D0627A" w:rsidRPr="00D0627A">
        <w:rPr>
          <w:lang w:val="en-US"/>
        </w:rPr>
        <w:t>PMID: 37471639</w:t>
      </w:r>
    </w:p>
    <w:p w14:paraId="193CD2EB" w14:textId="614A9B65" w:rsidR="001426D7" w:rsidRPr="00130B58" w:rsidRDefault="00914BD9" w:rsidP="001426D7">
      <w:pPr>
        <w:pStyle w:val="Liststycke"/>
        <w:numPr>
          <w:ilvl w:val="0"/>
          <w:numId w:val="1"/>
        </w:numPr>
        <w:ind w:hanging="786"/>
        <w:rPr>
          <w:lang w:val="en-US"/>
        </w:rPr>
      </w:pPr>
      <w:r w:rsidRPr="00130B58">
        <w:rPr>
          <w:lang w:val="en-US"/>
        </w:rPr>
        <w:t>*</w:t>
      </w:r>
      <w:proofErr w:type="spellStart"/>
      <w:r w:rsidR="001426D7" w:rsidRPr="00130B58">
        <w:rPr>
          <w:lang w:val="en-US"/>
        </w:rPr>
        <w:t>Löding</w:t>
      </w:r>
      <w:proofErr w:type="spellEnd"/>
      <w:r w:rsidR="001426D7" w:rsidRPr="00130B58">
        <w:rPr>
          <w:lang w:val="en-US"/>
        </w:rPr>
        <w:t xml:space="preserve"> S, </w:t>
      </w:r>
      <w:r w:rsidR="001426D7" w:rsidRPr="00130B58">
        <w:rPr>
          <w:b/>
          <w:bCs/>
          <w:lang w:val="en-US"/>
        </w:rPr>
        <w:t>Andersson U</w:t>
      </w:r>
      <w:r w:rsidR="001426D7" w:rsidRPr="00130B58">
        <w:rPr>
          <w:lang w:val="en-US"/>
        </w:rPr>
        <w:t xml:space="preserve">, </w:t>
      </w:r>
      <w:proofErr w:type="spellStart"/>
      <w:r w:rsidR="001426D7" w:rsidRPr="00130B58">
        <w:rPr>
          <w:lang w:val="en-US"/>
        </w:rPr>
        <w:t>Kaaks</w:t>
      </w:r>
      <w:proofErr w:type="spellEnd"/>
      <w:r w:rsidR="001426D7" w:rsidRPr="00130B58">
        <w:rPr>
          <w:lang w:val="en-US"/>
        </w:rPr>
        <w:t xml:space="preserve"> R, Schulze MB, Pala V, </w:t>
      </w:r>
      <w:proofErr w:type="spellStart"/>
      <w:r w:rsidR="001426D7" w:rsidRPr="00130B58">
        <w:rPr>
          <w:lang w:val="en-US"/>
        </w:rPr>
        <w:t>Urbarova</w:t>
      </w:r>
      <w:proofErr w:type="spellEnd"/>
      <w:r w:rsidR="001426D7" w:rsidRPr="00130B58">
        <w:rPr>
          <w:lang w:val="en-US"/>
        </w:rPr>
        <w:t xml:space="preserve"> I, Amiano P, Colorado-</w:t>
      </w:r>
      <w:proofErr w:type="spellStart"/>
      <w:r w:rsidR="001426D7" w:rsidRPr="00130B58">
        <w:rPr>
          <w:lang w:val="en-US"/>
        </w:rPr>
        <w:t>Yohar</w:t>
      </w:r>
      <w:proofErr w:type="spellEnd"/>
      <w:r w:rsidR="001426D7" w:rsidRPr="00130B58">
        <w:rPr>
          <w:lang w:val="en-US"/>
        </w:rPr>
        <w:t xml:space="preserve"> SM, Guevara M, Heath AK, Chatziioannou AC, Johansson M, Nyberg L, Antti H, Björkblom B, </w:t>
      </w:r>
      <w:r w:rsidR="001426D7" w:rsidRPr="00130B58">
        <w:rPr>
          <w:b/>
          <w:bCs/>
          <w:lang w:val="en-US"/>
        </w:rPr>
        <w:t>Melin B</w:t>
      </w:r>
      <w:r w:rsidR="001426D7" w:rsidRPr="00130B58">
        <w:rPr>
          <w:lang w:val="en-US"/>
        </w:rPr>
        <w:t xml:space="preserve">. </w:t>
      </w:r>
      <w:r w:rsidR="001426D7" w:rsidRPr="00130B58">
        <w:rPr>
          <w:b/>
          <w:bCs/>
          <w:lang w:val="en-US"/>
        </w:rPr>
        <w:t>Altered plasma metabolite levels can be detected years before a glioma diagnosis.</w:t>
      </w:r>
      <w:r w:rsidR="001426D7" w:rsidRPr="00130B58">
        <w:rPr>
          <w:lang w:val="en-US"/>
        </w:rPr>
        <w:t xml:space="preserve"> JCI Insight. 2023</w:t>
      </w:r>
      <w:r w:rsidR="00AD5978" w:rsidRPr="00130B58">
        <w:rPr>
          <w:rStyle w:val="cit"/>
        </w:rPr>
        <w:t>;8(19</w:t>
      </w:r>
      <w:proofErr w:type="gramStart"/>
      <w:r w:rsidR="00AD5978" w:rsidRPr="00130B58">
        <w:rPr>
          <w:rStyle w:val="cit"/>
        </w:rPr>
        <w:t>):e</w:t>
      </w:r>
      <w:proofErr w:type="gramEnd"/>
      <w:r w:rsidR="00AD5978" w:rsidRPr="00130B58">
        <w:rPr>
          <w:rStyle w:val="cit"/>
        </w:rPr>
        <w:t>171225</w:t>
      </w:r>
      <w:r w:rsidR="001426D7" w:rsidRPr="00130B58">
        <w:rPr>
          <w:lang w:val="en-US"/>
        </w:rPr>
        <w:t xml:space="preserve">. </w:t>
      </w:r>
      <w:proofErr w:type="spellStart"/>
      <w:r w:rsidR="001426D7" w:rsidRPr="00130B58">
        <w:rPr>
          <w:lang w:val="en-US"/>
        </w:rPr>
        <w:t>doi</w:t>
      </w:r>
      <w:proofErr w:type="spellEnd"/>
      <w:r w:rsidR="001426D7" w:rsidRPr="00130B58">
        <w:rPr>
          <w:lang w:val="en-US"/>
        </w:rPr>
        <w:t>: 10.1172/jci.insight.171225.                                              PMID: 37651185</w:t>
      </w:r>
    </w:p>
    <w:p w14:paraId="22525815" w14:textId="0803CAFD" w:rsidR="005144E1" w:rsidRPr="005144E1" w:rsidRDefault="00117A50" w:rsidP="005144E1">
      <w:pPr>
        <w:pStyle w:val="Liststycke"/>
        <w:numPr>
          <w:ilvl w:val="0"/>
          <w:numId w:val="1"/>
        </w:numPr>
        <w:ind w:hanging="786"/>
        <w:rPr>
          <w:lang w:val="en-US"/>
        </w:rPr>
      </w:pPr>
      <w:r>
        <w:rPr>
          <w:lang w:val="en-US"/>
        </w:rPr>
        <w:t>*</w:t>
      </w:r>
      <w:r w:rsidR="005144E1" w:rsidRPr="005144E1">
        <w:rPr>
          <w:lang w:val="en-US"/>
        </w:rPr>
        <w:t xml:space="preserve">Mahmood K, Thomas M, Qu C; </w:t>
      </w:r>
      <w:proofErr w:type="spellStart"/>
      <w:r w:rsidR="005144E1" w:rsidRPr="005144E1">
        <w:rPr>
          <w:lang w:val="en-US"/>
        </w:rPr>
        <w:t>Gecco-Ccfr</w:t>
      </w:r>
      <w:proofErr w:type="spellEnd"/>
      <w:r w:rsidR="005144E1" w:rsidRPr="005144E1">
        <w:rPr>
          <w:lang w:val="en-US"/>
        </w:rPr>
        <w:t xml:space="preserve"> Consortium; Hsu L, Buchanan DD, Peters U.</w:t>
      </w:r>
      <w:r w:rsidR="005144E1" w:rsidRPr="005144E1">
        <w:rPr>
          <w:b/>
          <w:bCs/>
          <w:lang w:val="en-US"/>
        </w:rPr>
        <w:t xml:space="preserve"> Collaborators</w:t>
      </w:r>
      <w:r w:rsidR="005144E1" w:rsidRPr="005144E1">
        <w:rPr>
          <w:lang w:val="en-US"/>
        </w:rPr>
        <w:t xml:space="preserve">: </w:t>
      </w:r>
      <w:proofErr w:type="spellStart"/>
      <w:r w:rsidR="005144E1" w:rsidRPr="005144E1">
        <w:rPr>
          <w:lang w:val="en-US"/>
        </w:rPr>
        <w:t>Gecco-Ccfr</w:t>
      </w:r>
      <w:proofErr w:type="spellEnd"/>
      <w:r w:rsidR="005144E1" w:rsidRPr="005144E1">
        <w:rPr>
          <w:lang w:val="en-US"/>
        </w:rPr>
        <w:t xml:space="preserve"> Consortium: </w:t>
      </w:r>
      <w:proofErr w:type="spellStart"/>
      <w:r w:rsidR="005144E1" w:rsidRPr="005144E1">
        <w:rPr>
          <w:lang w:val="en-US"/>
        </w:rPr>
        <w:t>Xiaoliang</w:t>
      </w:r>
      <w:proofErr w:type="spellEnd"/>
      <w:r w:rsidR="005144E1" w:rsidRPr="005144E1">
        <w:rPr>
          <w:lang w:val="en-US"/>
        </w:rPr>
        <w:t xml:space="preserve"> Wang, Jeroen R Huyghe, Jihoon E Joo, Peter Georgeson, Volker Arndt, Sonja I Berndt, Stéphane </w:t>
      </w:r>
      <w:proofErr w:type="spellStart"/>
      <w:r w:rsidR="005144E1" w:rsidRPr="005144E1">
        <w:rPr>
          <w:lang w:val="en-US"/>
        </w:rPr>
        <w:t>Bézieau</w:t>
      </w:r>
      <w:proofErr w:type="spellEnd"/>
      <w:r w:rsidR="005144E1" w:rsidRPr="005144E1">
        <w:rPr>
          <w:lang w:val="en-US"/>
        </w:rPr>
        <w:t xml:space="preserve">, Stephanie A Bien, D Timothy Bishop, Hermann Brenner, Stefanie Brezina, Andrea Burnett-Hartman, Peter T Campbell, Graham Casey, Sergi </w:t>
      </w:r>
      <w:proofErr w:type="spellStart"/>
      <w:r w:rsidR="005144E1" w:rsidRPr="005144E1">
        <w:rPr>
          <w:lang w:val="en-US"/>
        </w:rPr>
        <w:t>Castellví</w:t>
      </w:r>
      <w:proofErr w:type="spellEnd"/>
      <w:r w:rsidR="005144E1" w:rsidRPr="005144E1">
        <w:rPr>
          <w:lang w:val="en-US"/>
        </w:rPr>
        <w:t xml:space="preserve">-Bel, Andrew T Chan, Jenny Chang-Claude, </w:t>
      </w:r>
      <w:proofErr w:type="spellStart"/>
      <w:r w:rsidR="005144E1" w:rsidRPr="005144E1">
        <w:rPr>
          <w:lang w:val="en-US"/>
        </w:rPr>
        <w:t>Xuechen</w:t>
      </w:r>
      <w:proofErr w:type="spellEnd"/>
      <w:r w:rsidR="005144E1" w:rsidRPr="005144E1">
        <w:rPr>
          <w:lang w:val="en-US"/>
        </w:rPr>
        <w:t xml:space="preserve"> Chen, David V Conti, Chiara </w:t>
      </w:r>
      <w:proofErr w:type="spellStart"/>
      <w:r w:rsidR="005144E1" w:rsidRPr="005144E1">
        <w:rPr>
          <w:lang w:val="en-US"/>
        </w:rPr>
        <w:t>Cremolini</w:t>
      </w:r>
      <w:proofErr w:type="spellEnd"/>
      <w:r w:rsidR="005144E1" w:rsidRPr="005144E1">
        <w:rPr>
          <w:lang w:val="en-US"/>
        </w:rPr>
        <w:t xml:space="preserve">, Brenda </w:t>
      </w:r>
      <w:proofErr w:type="spellStart"/>
      <w:r w:rsidR="005144E1" w:rsidRPr="005144E1">
        <w:rPr>
          <w:lang w:val="en-US"/>
        </w:rPr>
        <w:t>Diergaarde</w:t>
      </w:r>
      <w:proofErr w:type="spellEnd"/>
      <w:r w:rsidR="005144E1" w:rsidRPr="005144E1">
        <w:rPr>
          <w:lang w:val="en-US"/>
        </w:rPr>
        <w:t xml:space="preserve">, Jane C Figueiredo, Liesel M FitzGerald, Manuela Gago-Dominguez, Steven Gallinger, Graham G Giles, Andrea </w:t>
      </w:r>
      <w:proofErr w:type="spellStart"/>
      <w:r w:rsidR="005144E1" w:rsidRPr="005144E1">
        <w:rPr>
          <w:lang w:val="en-US"/>
        </w:rPr>
        <w:t>Gsu</w:t>
      </w:r>
      <w:proofErr w:type="spellEnd"/>
      <w:r w:rsidR="005144E1" w:rsidRPr="005144E1">
        <w:rPr>
          <w:lang w:val="en-US"/>
        </w:rPr>
        <w:t xml:space="preserve">, Marc J Gunter, Jochen Hampe, Heather Hampel, Tabitha A Harrison, Michael Hoffmeister, Temitope O </w:t>
      </w:r>
      <w:proofErr w:type="spellStart"/>
      <w:r w:rsidR="005144E1" w:rsidRPr="005144E1">
        <w:rPr>
          <w:lang w:val="en-US"/>
        </w:rPr>
        <w:t>Keku</w:t>
      </w:r>
      <w:proofErr w:type="spellEnd"/>
      <w:r w:rsidR="005144E1" w:rsidRPr="005144E1">
        <w:rPr>
          <w:lang w:val="en-US"/>
        </w:rPr>
        <w:t xml:space="preserve"> , Anshul </w:t>
      </w:r>
      <w:proofErr w:type="spellStart"/>
      <w:r w:rsidR="005144E1" w:rsidRPr="005144E1">
        <w:rPr>
          <w:lang w:val="en-US"/>
        </w:rPr>
        <w:t>Kundaje</w:t>
      </w:r>
      <w:proofErr w:type="spellEnd"/>
      <w:r w:rsidR="005144E1" w:rsidRPr="005144E1">
        <w:rPr>
          <w:lang w:val="en-US"/>
        </w:rPr>
        <w:t xml:space="preserve">, Loic Le Marchand, Heinz-Josef Lenz, Christopher I Li, Li </w:t>
      </w:r>
      <w:proofErr w:type="spellStart"/>
      <w:r w:rsidR="005144E1" w:rsidRPr="005144E1">
        <w:rPr>
          <w:lang w:val="en-US"/>
        </w:rPr>
        <w:t>Li</w:t>
      </w:r>
      <w:proofErr w:type="spellEnd"/>
      <w:r w:rsidR="005144E1" w:rsidRPr="005144E1">
        <w:rPr>
          <w:lang w:val="en-US"/>
        </w:rPr>
        <w:t xml:space="preserve">, Yi Lin, Annika Lindblom, Victor Moreno, Neil Murphy, Polly A Newcomb, Christina C Newton, Mireia </w:t>
      </w:r>
      <w:proofErr w:type="spellStart"/>
      <w:r w:rsidR="005144E1" w:rsidRPr="005144E1">
        <w:rPr>
          <w:lang w:val="en-US"/>
        </w:rPr>
        <w:t>Obón-Santacana</w:t>
      </w:r>
      <w:proofErr w:type="spellEnd"/>
      <w:r w:rsidR="005144E1" w:rsidRPr="005144E1">
        <w:rPr>
          <w:lang w:val="en-US"/>
        </w:rPr>
        <w:t xml:space="preserve">, Shuji Ogino, Rish K Pai, Julie R Palmer, Rachel Pearlman, Paul D P Pharoah, Amanda I Phipps, Elizabeth A Platz, John D Potter, Gad Rennert, Lori C Sakoda, Clemens </w:t>
      </w:r>
      <w:proofErr w:type="spellStart"/>
      <w:r w:rsidR="005144E1" w:rsidRPr="005144E1">
        <w:rPr>
          <w:lang w:val="en-US"/>
        </w:rPr>
        <w:t>Schafmayer</w:t>
      </w:r>
      <w:proofErr w:type="spellEnd"/>
      <w:r w:rsidR="005144E1" w:rsidRPr="005144E1">
        <w:rPr>
          <w:lang w:val="en-US"/>
        </w:rPr>
        <w:t xml:space="preserve">, Stephanie L Schmit, Robert E Schoen, Martha L </w:t>
      </w:r>
      <w:r w:rsidR="005144E1" w:rsidRPr="005144E1">
        <w:rPr>
          <w:lang w:val="en-US"/>
        </w:rPr>
        <w:lastRenderedPageBreak/>
        <w:t xml:space="preserve">Slattery, Zsofia K Stadler, Robert S </w:t>
      </w:r>
      <w:proofErr w:type="spellStart"/>
      <w:r w:rsidR="005144E1" w:rsidRPr="005144E1">
        <w:rPr>
          <w:lang w:val="en-US"/>
        </w:rPr>
        <w:t>Steinfelder</w:t>
      </w:r>
      <w:proofErr w:type="spellEnd"/>
      <w:r w:rsidR="005144E1" w:rsidRPr="005144E1">
        <w:rPr>
          <w:lang w:val="en-US"/>
        </w:rPr>
        <w:t xml:space="preserve">, Stephen N Thibodeau, Cornelia M Ulrich, Caroline Y Um, Franzel J B van </w:t>
      </w:r>
      <w:proofErr w:type="spellStart"/>
      <w:r w:rsidR="005144E1" w:rsidRPr="005144E1">
        <w:rPr>
          <w:lang w:val="en-US"/>
        </w:rPr>
        <w:t>Duijnhoven</w:t>
      </w:r>
      <w:proofErr w:type="spellEnd"/>
      <w:r w:rsidR="005144E1" w:rsidRPr="005144E1">
        <w:rPr>
          <w:lang w:val="en-US"/>
        </w:rPr>
        <w:t xml:space="preserve">, </w:t>
      </w:r>
      <w:r w:rsidR="005144E1" w:rsidRPr="005144E1">
        <w:rPr>
          <w:b/>
          <w:bCs/>
          <w:lang w:val="en-US"/>
        </w:rPr>
        <w:t>Bethany Van Guelpen</w:t>
      </w:r>
      <w:r w:rsidR="005144E1" w:rsidRPr="005144E1">
        <w:rPr>
          <w:lang w:val="en-US"/>
        </w:rPr>
        <w:t xml:space="preserve">, Kala Visvanathan, Pavel Vodicka, Ludmila </w:t>
      </w:r>
      <w:proofErr w:type="spellStart"/>
      <w:r w:rsidR="005144E1" w:rsidRPr="005144E1">
        <w:rPr>
          <w:lang w:val="en-US"/>
        </w:rPr>
        <w:t>Vodickova</w:t>
      </w:r>
      <w:proofErr w:type="spellEnd"/>
      <w:r w:rsidR="005144E1" w:rsidRPr="005144E1">
        <w:rPr>
          <w:lang w:val="en-US"/>
        </w:rPr>
        <w:t xml:space="preserve">, Veronika </w:t>
      </w:r>
      <w:proofErr w:type="spellStart"/>
      <w:r w:rsidR="005144E1" w:rsidRPr="005144E1">
        <w:rPr>
          <w:lang w:val="en-US"/>
        </w:rPr>
        <w:t>Vymetalkova</w:t>
      </w:r>
      <w:proofErr w:type="spellEnd"/>
      <w:r w:rsidR="005144E1" w:rsidRPr="005144E1">
        <w:rPr>
          <w:lang w:val="en-US"/>
        </w:rPr>
        <w:t xml:space="preserve">, Stephanie J Weinstein, Emily White, Ingrid M Winship, Alicja Wolk, Stephen B Gruber, Mark A Jenkins. </w:t>
      </w:r>
      <w:r w:rsidR="005144E1" w:rsidRPr="005144E1">
        <w:rPr>
          <w:b/>
          <w:bCs/>
          <w:lang w:val="en-US"/>
        </w:rPr>
        <w:t>Elucidating the Risk of Colorectal Cancer for Variants in Hereditary Colorectal Cancer Genes</w:t>
      </w:r>
      <w:r w:rsidR="005144E1" w:rsidRPr="005144E1">
        <w:rPr>
          <w:lang w:val="en-US"/>
        </w:rPr>
        <w:t>. Gastroenterology. 2023</w:t>
      </w:r>
      <w:r w:rsidR="00AD5978">
        <w:rPr>
          <w:rStyle w:val="cit"/>
        </w:rPr>
        <w:t>;165(4):1070-1076</w:t>
      </w:r>
      <w:r w:rsidR="005144E1" w:rsidRPr="005144E1">
        <w:rPr>
          <w:lang w:val="en-US"/>
        </w:rPr>
        <w:t xml:space="preserve">. </w:t>
      </w:r>
      <w:proofErr w:type="spellStart"/>
      <w:r w:rsidR="005144E1" w:rsidRPr="005144E1">
        <w:rPr>
          <w:lang w:val="en-US"/>
        </w:rPr>
        <w:t>doi</w:t>
      </w:r>
      <w:proofErr w:type="spellEnd"/>
      <w:r w:rsidR="005144E1" w:rsidRPr="005144E1">
        <w:rPr>
          <w:lang w:val="en-US"/>
        </w:rPr>
        <w:t xml:space="preserve">: 10.1053/j.gastro.2023.06.032.  </w:t>
      </w:r>
      <w:r w:rsidR="00D67AAC">
        <w:rPr>
          <w:lang w:val="en-US"/>
        </w:rPr>
        <w:t xml:space="preserve">                                              </w:t>
      </w:r>
      <w:r w:rsidR="005144E1" w:rsidRPr="005144E1">
        <w:rPr>
          <w:lang w:val="en-US"/>
        </w:rPr>
        <w:t>PMID: 37453563</w:t>
      </w:r>
    </w:p>
    <w:p w14:paraId="5F6DDA6E" w14:textId="0834F483" w:rsidR="002A2D96" w:rsidRPr="002A2D96" w:rsidRDefault="00117A50" w:rsidP="002A2D96">
      <w:pPr>
        <w:pStyle w:val="Liststycke"/>
        <w:numPr>
          <w:ilvl w:val="0"/>
          <w:numId w:val="1"/>
        </w:numPr>
        <w:ind w:hanging="786"/>
        <w:rPr>
          <w:lang w:val="en-US"/>
        </w:rPr>
      </w:pPr>
      <w:r>
        <w:rPr>
          <w:lang w:val="en-US"/>
        </w:rPr>
        <w:t>*</w:t>
      </w:r>
      <w:r w:rsidR="002A2D96" w:rsidRPr="002A2D96">
        <w:rPr>
          <w:lang w:val="en-US"/>
        </w:rPr>
        <w:t xml:space="preserve">Mao Z, Baker JR, Takeuchi M, Hyogo H, </w:t>
      </w:r>
      <w:proofErr w:type="spellStart"/>
      <w:r w:rsidR="002A2D96" w:rsidRPr="002A2D96">
        <w:rPr>
          <w:lang w:val="en-US"/>
        </w:rPr>
        <w:t>Tjønneland</w:t>
      </w:r>
      <w:proofErr w:type="spellEnd"/>
      <w:r w:rsidR="002A2D96" w:rsidRPr="002A2D96">
        <w:rPr>
          <w:lang w:val="en-US"/>
        </w:rPr>
        <w:t xml:space="preserve"> A, Eriksen AK, Severi G, Rothwell J, Laouali N, Katzke V, </w:t>
      </w:r>
      <w:proofErr w:type="spellStart"/>
      <w:r w:rsidR="002A2D96" w:rsidRPr="002A2D96">
        <w:rPr>
          <w:lang w:val="en-US"/>
        </w:rPr>
        <w:t>Kaaks</w:t>
      </w:r>
      <w:proofErr w:type="spellEnd"/>
      <w:r w:rsidR="002A2D96" w:rsidRPr="002A2D96">
        <w:rPr>
          <w:lang w:val="en-US"/>
        </w:rPr>
        <w:t xml:space="preserve"> R, Schulze MB, Palli D, </w:t>
      </w:r>
      <w:proofErr w:type="spellStart"/>
      <w:r w:rsidR="002A2D96" w:rsidRPr="002A2D96">
        <w:rPr>
          <w:lang w:val="en-US"/>
        </w:rPr>
        <w:t>Sieri</w:t>
      </w:r>
      <w:proofErr w:type="spellEnd"/>
      <w:r w:rsidR="002A2D96" w:rsidRPr="002A2D96">
        <w:rPr>
          <w:lang w:val="en-US"/>
        </w:rPr>
        <w:t xml:space="preserve"> S, de </w:t>
      </w:r>
      <w:proofErr w:type="spellStart"/>
      <w:r w:rsidR="002A2D96" w:rsidRPr="002A2D96">
        <w:rPr>
          <w:lang w:val="en-US"/>
        </w:rPr>
        <w:t>Magistris</w:t>
      </w:r>
      <w:proofErr w:type="spellEnd"/>
      <w:r w:rsidR="002A2D96" w:rsidRPr="002A2D96">
        <w:rPr>
          <w:lang w:val="en-US"/>
        </w:rPr>
        <w:t xml:space="preserve"> MS, Tumino R, Sacerdote C, Derksen JWG, Gram IT, Skeie G, Sandanger TM, Quirós JR, Crous-Bou M, Sánchez MJ, Amiano P, Colorado-</w:t>
      </w:r>
      <w:proofErr w:type="spellStart"/>
      <w:r w:rsidR="002A2D96" w:rsidRPr="002A2D96">
        <w:rPr>
          <w:lang w:val="en-US"/>
        </w:rPr>
        <w:t>Yohar</w:t>
      </w:r>
      <w:proofErr w:type="spellEnd"/>
      <w:r w:rsidR="002A2D96" w:rsidRPr="002A2D96">
        <w:rPr>
          <w:lang w:val="en-US"/>
        </w:rPr>
        <w:t xml:space="preserve"> SM, Guevara M, </w:t>
      </w:r>
      <w:r w:rsidR="002A2D96" w:rsidRPr="002A2D96">
        <w:rPr>
          <w:b/>
          <w:bCs/>
          <w:lang w:val="en-US"/>
        </w:rPr>
        <w:t>Harlid S, Johansson I,</w:t>
      </w:r>
      <w:r w:rsidR="002A2D96" w:rsidRPr="002A2D96">
        <w:rPr>
          <w:lang w:val="en-US"/>
        </w:rPr>
        <w:t xml:space="preserve"> Perez-</w:t>
      </w:r>
      <w:proofErr w:type="spellStart"/>
      <w:r w:rsidR="002A2D96" w:rsidRPr="002A2D96">
        <w:rPr>
          <w:lang w:val="en-US"/>
        </w:rPr>
        <w:t>Cornago</w:t>
      </w:r>
      <w:proofErr w:type="spellEnd"/>
      <w:r w:rsidR="002A2D96" w:rsidRPr="002A2D96">
        <w:rPr>
          <w:lang w:val="en-US"/>
        </w:rPr>
        <w:t xml:space="preserve"> A, Freisling H, Gunter M, </w:t>
      </w:r>
      <w:proofErr w:type="spellStart"/>
      <w:r w:rsidR="002A2D96" w:rsidRPr="002A2D96">
        <w:rPr>
          <w:lang w:val="en-US"/>
        </w:rPr>
        <w:t>Weiderpass</w:t>
      </w:r>
      <w:proofErr w:type="spellEnd"/>
      <w:r w:rsidR="002A2D96" w:rsidRPr="002A2D96">
        <w:rPr>
          <w:lang w:val="en-US"/>
        </w:rPr>
        <w:t xml:space="preserve"> E, Heath AK, </w:t>
      </w:r>
      <w:proofErr w:type="spellStart"/>
      <w:r w:rsidR="002A2D96" w:rsidRPr="002A2D96">
        <w:rPr>
          <w:lang w:val="en-US"/>
        </w:rPr>
        <w:t>Aglago</w:t>
      </w:r>
      <w:proofErr w:type="spellEnd"/>
      <w:r w:rsidR="002A2D96" w:rsidRPr="002A2D96">
        <w:rPr>
          <w:lang w:val="en-US"/>
        </w:rPr>
        <w:t xml:space="preserve"> E, Jenab M, </w:t>
      </w:r>
      <w:proofErr w:type="spellStart"/>
      <w:r w:rsidR="002A2D96" w:rsidRPr="002A2D96">
        <w:rPr>
          <w:lang w:val="en-US"/>
        </w:rPr>
        <w:t>Fedirko</w:t>
      </w:r>
      <w:proofErr w:type="spellEnd"/>
      <w:r w:rsidR="002A2D96" w:rsidRPr="002A2D96">
        <w:rPr>
          <w:lang w:val="en-US"/>
        </w:rPr>
        <w:t xml:space="preserve"> V. </w:t>
      </w:r>
      <w:r w:rsidR="002A2D96" w:rsidRPr="002A2D96">
        <w:rPr>
          <w:b/>
          <w:bCs/>
          <w:lang w:val="en-US"/>
        </w:rPr>
        <w:t xml:space="preserve">Pre-diagnostic Serum Glyceraldehyde-Derived Advanced Glycation End Products and Mortality Among Colorectal Cancer Patients. </w:t>
      </w:r>
      <w:r w:rsidR="002A2D96" w:rsidRPr="002A2D96">
        <w:rPr>
          <w:lang w:val="en-US"/>
        </w:rPr>
        <w:t xml:space="preserve">Int J Cancer. </w:t>
      </w:r>
      <w:r w:rsidR="002A2D96" w:rsidRPr="002A2D96">
        <w:rPr>
          <w:b/>
          <w:bCs/>
          <w:lang w:val="en-US"/>
        </w:rPr>
        <w:t xml:space="preserve"> </w:t>
      </w:r>
      <w:r w:rsidR="002A2D96" w:rsidRPr="002A2D96">
        <w:rPr>
          <w:lang w:val="en-US"/>
        </w:rPr>
        <w:t>2023</w:t>
      </w:r>
      <w:r w:rsidR="007547D1">
        <w:rPr>
          <w:rStyle w:val="cit"/>
        </w:rPr>
        <w:t>;152(11):2257-2268</w:t>
      </w:r>
      <w:r w:rsidR="002A2D96" w:rsidRPr="002A2D96">
        <w:rPr>
          <w:lang w:val="en-US"/>
        </w:rPr>
        <w:t xml:space="preserve">. </w:t>
      </w:r>
      <w:proofErr w:type="spellStart"/>
      <w:r w:rsidR="002A2D96" w:rsidRPr="002A2D96">
        <w:rPr>
          <w:lang w:val="en-US"/>
        </w:rPr>
        <w:t>doi</w:t>
      </w:r>
      <w:proofErr w:type="spellEnd"/>
      <w:r w:rsidR="002A2D96" w:rsidRPr="002A2D96">
        <w:rPr>
          <w:lang w:val="en-US"/>
        </w:rPr>
        <w:t>: 10.1002/ijc.34449.                                                                                                         PMID: 36715363</w:t>
      </w:r>
    </w:p>
    <w:p w14:paraId="5E8EAEE2" w14:textId="7F607A8C" w:rsidR="009E7BB7" w:rsidRDefault="00C001FA" w:rsidP="009E7BB7">
      <w:pPr>
        <w:pStyle w:val="Liststycke"/>
        <w:numPr>
          <w:ilvl w:val="0"/>
          <w:numId w:val="1"/>
        </w:numPr>
        <w:ind w:hanging="786"/>
        <w:rPr>
          <w:lang w:val="en-US"/>
        </w:rPr>
      </w:pPr>
      <w:r>
        <w:rPr>
          <w:lang w:val="en-US"/>
        </w:rPr>
        <w:t>*</w:t>
      </w:r>
      <w:r w:rsidR="009E7BB7" w:rsidRPr="009E7BB7">
        <w:rPr>
          <w:lang w:val="en-US"/>
        </w:rPr>
        <w:t xml:space="preserve">Midttun Ø, Ulvik A, Meyer K, Zahed H, Giles GG, </w:t>
      </w:r>
      <w:proofErr w:type="spellStart"/>
      <w:r w:rsidR="009E7BB7" w:rsidRPr="009E7BB7">
        <w:rPr>
          <w:lang w:val="en-US"/>
        </w:rPr>
        <w:t>Manjer</w:t>
      </w:r>
      <w:proofErr w:type="spellEnd"/>
      <w:r w:rsidR="009E7BB7" w:rsidRPr="009E7BB7">
        <w:rPr>
          <w:lang w:val="en-US"/>
        </w:rPr>
        <w:t xml:space="preserve"> J, </w:t>
      </w:r>
      <w:proofErr w:type="spellStart"/>
      <w:r w:rsidR="009E7BB7" w:rsidRPr="009E7BB7">
        <w:rPr>
          <w:lang w:val="en-US"/>
        </w:rPr>
        <w:t>Sandsveden</w:t>
      </w:r>
      <w:proofErr w:type="spellEnd"/>
      <w:r w:rsidR="009E7BB7" w:rsidRPr="009E7BB7">
        <w:rPr>
          <w:lang w:val="en-US"/>
        </w:rPr>
        <w:t xml:space="preserve"> M, Langhammer A, </w:t>
      </w:r>
      <w:proofErr w:type="spellStart"/>
      <w:r w:rsidR="009E7BB7" w:rsidRPr="009E7BB7">
        <w:rPr>
          <w:lang w:val="en-US"/>
        </w:rPr>
        <w:t>Sørgjerd</w:t>
      </w:r>
      <w:proofErr w:type="spellEnd"/>
      <w:r w:rsidR="009E7BB7" w:rsidRPr="009E7BB7">
        <w:rPr>
          <w:lang w:val="en-US"/>
        </w:rPr>
        <w:t xml:space="preserve"> EP, </w:t>
      </w:r>
      <w:r w:rsidR="009E7BB7" w:rsidRPr="00C001FA">
        <w:rPr>
          <w:b/>
          <w:bCs/>
          <w:lang w:val="en-US"/>
        </w:rPr>
        <w:t>Behndig AF</w:t>
      </w:r>
      <w:r w:rsidR="009E7BB7" w:rsidRPr="009E7BB7">
        <w:rPr>
          <w:lang w:val="en-US"/>
        </w:rPr>
        <w:t xml:space="preserve">, </w:t>
      </w:r>
      <w:r w:rsidR="009E7BB7" w:rsidRPr="009E7BB7">
        <w:rPr>
          <w:b/>
          <w:bCs/>
          <w:lang w:val="en-US"/>
        </w:rPr>
        <w:t>Johansson M,</w:t>
      </w:r>
      <w:r w:rsidR="009E7BB7" w:rsidRPr="009E7BB7">
        <w:rPr>
          <w:lang w:val="en-US"/>
        </w:rPr>
        <w:t xml:space="preserve"> Freedman ND, Huang WY, Chen C, Prentice R, Stevens VL, Wang Y, Le Marchand L, Weinstein SJ, Cai Q, Arslan AA, Chen Y, Shu XO, Zheng W, Yuan JM, Koh WP, Visvanathan K, Sesso HD, Zhang X, Gaziano JM, </w:t>
      </w:r>
      <w:proofErr w:type="spellStart"/>
      <w:r w:rsidR="009E7BB7" w:rsidRPr="009E7BB7">
        <w:rPr>
          <w:lang w:val="en-US"/>
        </w:rPr>
        <w:t>Fanidi</w:t>
      </w:r>
      <w:proofErr w:type="spellEnd"/>
      <w:r w:rsidR="009E7BB7" w:rsidRPr="009E7BB7">
        <w:rPr>
          <w:lang w:val="en-US"/>
        </w:rPr>
        <w:t xml:space="preserve"> A, Robbins HA, Brennan P, </w:t>
      </w:r>
      <w:r w:rsidR="009E7BB7" w:rsidRPr="00C001FA">
        <w:rPr>
          <w:lang w:val="en-US"/>
        </w:rPr>
        <w:t>Johansson M</w:t>
      </w:r>
      <w:r w:rsidR="009E7BB7" w:rsidRPr="009E7BB7">
        <w:rPr>
          <w:lang w:val="en-US"/>
        </w:rPr>
        <w:t xml:space="preserve">, Ueland PM. </w:t>
      </w:r>
      <w:r w:rsidR="009E7BB7" w:rsidRPr="009E7BB7">
        <w:rPr>
          <w:b/>
          <w:bCs/>
          <w:lang w:val="en-US"/>
        </w:rPr>
        <w:t xml:space="preserve">A cross-sectional study of inflammatory markers as determinants of circulating kynurenines in the Lung Cancer Cohort Consortium. </w:t>
      </w:r>
      <w:r w:rsidR="009E7BB7" w:rsidRPr="009E7BB7">
        <w:rPr>
          <w:lang w:val="en-US"/>
        </w:rPr>
        <w:t xml:space="preserve">Sci Rep. 2023;13(1):1011. </w:t>
      </w:r>
      <w:proofErr w:type="spellStart"/>
      <w:r w:rsidR="009E7BB7" w:rsidRPr="009E7BB7">
        <w:rPr>
          <w:lang w:val="en-US"/>
        </w:rPr>
        <w:t>doi</w:t>
      </w:r>
      <w:proofErr w:type="spellEnd"/>
      <w:r w:rsidR="009E7BB7" w:rsidRPr="009E7BB7">
        <w:rPr>
          <w:lang w:val="en-US"/>
        </w:rPr>
        <w:t>: 10.1038/s41598-023-28135-9.</w:t>
      </w:r>
      <w:r w:rsidR="00D67AAC">
        <w:rPr>
          <w:lang w:val="en-US"/>
        </w:rPr>
        <w:t xml:space="preserve">                                                                                   </w:t>
      </w:r>
      <w:r w:rsidR="009E7BB7" w:rsidRPr="009E7BB7">
        <w:rPr>
          <w:lang w:val="en-US"/>
        </w:rPr>
        <w:t xml:space="preserve"> PMID: 36653422</w:t>
      </w:r>
    </w:p>
    <w:p w14:paraId="5D803B04" w14:textId="1EA810B7" w:rsidR="00C7382D" w:rsidRPr="00130B58" w:rsidRDefault="00041916" w:rsidP="00C7382D">
      <w:pPr>
        <w:pStyle w:val="Liststycke"/>
        <w:numPr>
          <w:ilvl w:val="0"/>
          <w:numId w:val="1"/>
        </w:numPr>
        <w:ind w:hanging="786"/>
        <w:rPr>
          <w:b/>
          <w:bCs/>
          <w:lang w:val="en-US"/>
        </w:rPr>
      </w:pPr>
      <w:r w:rsidRPr="00130B58">
        <w:t>*</w:t>
      </w:r>
      <w:bookmarkStart w:id="0" w:name="_Hlk155885696"/>
      <w:proofErr w:type="spellStart"/>
      <w:r w:rsidR="00C7382D" w:rsidRPr="00130B58">
        <w:t>Nethander</w:t>
      </w:r>
      <w:proofErr w:type="spellEnd"/>
      <w:r w:rsidR="00C7382D" w:rsidRPr="00130B58">
        <w:t xml:space="preserve"> M, </w:t>
      </w:r>
      <w:proofErr w:type="spellStart"/>
      <w:r w:rsidR="00C7382D" w:rsidRPr="00130B58">
        <w:t>Movérare-Skrtic</w:t>
      </w:r>
      <w:proofErr w:type="spellEnd"/>
      <w:r w:rsidR="00C7382D" w:rsidRPr="00130B58">
        <w:t xml:space="preserve"> S, Kämpe A, </w:t>
      </w:r>
      <w:proofErr w:type="spellStart"/>
      <w:r w:rsidR="00C7382D" w:rsidRPr="00130B58">
        <w:t>Coward</w:t>
      </w:r>
      <w:proofErr w:type="spellEnd"/>
      <w:r w:rsidR="00C7382D" w:rsidRPr="00130B58">
        <w:t xml:space="preserve"> E, </w:t>
      </w:r>
      <w:proofErr w:type="spellStart"/>
      <w:r w:rsidR="00C7382D" w:rsidRPr="00130B58">
        <w:t>Reimann</w:t>
      </w:r>
      <w:proofErr w:type="spellEnd"/>
      <w:r w:rsidR="00C7382D" w:rsidRPr="00130B58">
        <w:t xml:space="preserve"> E, </w:t>
      </w:r>
      <w:proofErr w:type="spellStart"/>
      <w:r w:rsidR="00C7382D" w:rsidRPr="00130B58">
        <w:t>Grahnemo</w:t>
      </w:r>
      <w:proofErr w:type="spellEnd"/>
      <w:r w:rsidR="00C7382D" w:rsidRPr="00130B58">
        <w:t xml:space="preserve"> L, </w:t>
      </w:r>
      <w:proofErr w:type="spellStart"/>
      <w:r w:rsidR="00C7382D" w:rsidRPr="00130B58">
        <w:t>Borbély</w:t>
      </w:r>
      <w:proofErr w:type="spellEnd"/>
      <w:r w:rsidR="00C7382D" w:rsidRPr="00130B58">
        <w:t xml:space="preserve"> É, </w:t>
      </w:r>
      <w:proofErr w:type="spellStart"/>
      <w:r w:rsidR="00C7382D" w:rsidRPr="00130B58">
        <w:t>Helyes</w:t>
      </w:r>
      <w:proofErr w:type="spellEnd"/>
      <w:r w:rsidR="00C7382D" w:rsidRPr="00130B58">
        <w:t xml:space="preserve"> Z, Funck-</w:t>
      </w:r>
      <w:proofErr w:type="spellStart"/>
      <w:r w:rsidR="00C7382D" w:rsidRPr="00130B58">
        <w:t>Brentano</w:t>
      </w:r>
      <w:proofErr w:type="spellEnd"/>
      <w:r w:rsidR="00C7382D" w:rsidRPr="00130B58">
        <w:t xml:space="preserve"> T, Cohen-</w:t>
      </w:r>
      <w:proofErr w:type="spellStart"/>
      <w:r w:rsidR="00C7382D" w:rsidRPr="00130B58">
        <w:t>Solal</w:t>
      </w:r>
      <w:proofErr w:type="spellEnd"/>
      <w:r w:rsidR="00C7382D" w:rsidRPr="00130B58">
        <w:t xml:space="preserve"> M, </w:t>
      </w:r>
      <w:proofErr w:type="spellStart"/>
      <w:r w:rsidR="00C7382D" w:rsidRPr="00130B58">
        <w:t>Tuukkanen</w:t>
      </w:r>
      <w:proofErr w:type="spellEnd"/>
      <w:r w:rsidR="00C7382D" w:rsidRPr="00130B58">
        <w:t xml:space="preserve"> J, Koskela A, Wu J, Li L, Lu T, Gabrielsen ME; </w:t>
      </w:r>
      <w:proofErr w:type="spellStart"/>
      <w:r w:rsidR="00C7382D" w:rsidRPr="00130B58">
        <w:t>Estonian</w:t>
      </w:r>
      <w:proofErr w:type="spellEnd"/>
      <w:r w:rsidR="00C7382D" w:rsidRPr="00130B58">
        <w:t xml:space="preserve"> Biobank Research Team; </w:t>
      </w:r>
      <w:proofErr w:type="spellStart"/>
      <w:r w:rsidR="00C7382D" w:rsidRPr="00130B58">
        <w:t>Mägi</w:t>
      </w:r>
      <w:proofErr w:type="spellEnd"/>
      <w:r w:rsidR="00C7382D" w:rsidRPr="00130B58">
        <w:t xml:space="preserve"> R, Hoff M, Lerner UH, Henning P, </w:t>
      </w:r>
      <w:proofErr w:type="spellStart"/>
      <w:r w:rsidR="00C7382D" w:rsidRPr="00130B58">
        <w:t>Ullum</w:t>
      </w:r>
      <w:proofErr w:type="spellEnd"/>
      <w:r w:rsidR="00C7382D" w:rsidRPr="00130B58">
        <w:t xml:space="preserve"> H, </w:t>
      </w:r>
      <w:proofErr w:type="spellStart"/>
      <w:r w:rsidR="00C7382D" w:rsidRPr="00130B58">
        <w:t>Erikstrup</w:t>
      </w:r>
      <w:proofErr w:type="spellEnd"/>
      <w:r w:rsidR="00C7382D" w:rsidRPr="00130B58">
        <w:t xml:space="preserve"> C, </w:t>
      </w:r>
      <w:proofErr w:type="spellStart"/>
      <w:r w:rsidR="00C7382D" w:rsidRPr="00130B58">
        <w:t>Brunak</w:t>
      </w:r>
      <w:proofErr w:type="spellEnd"/>
      <w:r w:rsidR="00C7382D" w:rsidRPr="00130B58">
        <w:t xml:space="preserve"> S; DBDS </w:t>
      </w:r>
      <w:proofErr w:type="spellStart"/>
      <w:r w:rsidR="00C7382D" w:rsidRPr="00130B58">
        <w:t>Genomic</w:t>
      </w:r>
      <w:proofErr w:type="spellEnd"/>
      <w:r w:rsidR="00C7382D" w:rsidRPr="00130B58">
        <w:t xml:space="preserve"> </w:t>
      </w:r>
      <w:proofErr w:type="spellStart"/>
      <w:r w:rsidR="00C7382D" w:rsidRPr="00130B58">
        <w:t>Consortium</w:t>
      </w:r>
      <w:proofErr w:type="spellEnd"/>
      <w:r w:rsidR="00C7382D" w:rsidRPr="00130B58">
        <w:t xml:space="preserve">; </w:t>
      </w:r>
      <w:proofErr w:type="spellStart"/>
      <w:r w:rsidR="00C7382D" w:rsidRPr="00130B58">
        <w:t>Langhammer</w:t>
      </w:r>
      <w:proofErr w:type="spellEnd"/>
      <w:r w:rsidR="00C7382D" w:rsidRPr="00130B58">
        <w:t xml:space="preserve"> A, Tuomi T, Oddsson A, Stefansson K, </w:t>
      </w:r>
      <w:r w:rsidR="00C7382D" w:rsidRPr="00130B58">
        <w:rPr>
          <w:b/>
          <w:bCs/>
        </w:rPr>
        <w:t>Pettersson-Kymmer U</w:t>
      </w:r>
      <w:r w:rsidR="00C7382D" w:rsidRPr="00130B58">
        <w:t xml:space="preserve">, </w:t>
      </w:r>
      <w:proofErr w:type="spellStart"/>
      <w:r w:rsidR="00C7382D" w:rsidRPr="00130B58">
        <w:t>Ostrowski</w:t>
      </w:r>
      <w:proofErr w:type="spellEnd"/>
      <w:r w:rsidR="00C7382D" w:rsidRPr="00130B58">
        <w:t xml:space="preserve"> SR, Pedersen OBV, </w:t>
      </w:r>
      <w:proofErr w:type="spellStart"/>
      <w:r w:rsidR="00C7382D" w:rsidRPr="00130B58">
        <w:t>Styrkarsdottir</w:t>
      </w:r>
      <w:proofErr w:type="spellEnd"/>
      <w:r w:rsidR="00C7382D" w:rsidRPr="00130B58">
        <w:t xml:space="preserve"> U, </w:t>
      </w:r>
      <w:proofErr w:type="spellStart"/>
      <w:r w:rsidR="00C7382D" w:rsidRPr="00130B58">
        <w:t>Mäkitie</w:t>
      </w:r>
      <w:proofErr w:type="spellEnd"/>
      <w:r w:rsidR="00C7382D" w:rsidRPr="00130B58">
        <w:t xml:space="preserve"> O, </w:t>
      </w:r>
      <w:proofErr w:type="spellStart"/>
      <w:r w:rsidR="00C7382D" w:rsidRPr="00130B58">
        <w:t>Hveem</w:t>
      </w:r>
      <w:proofErr w:type="spellEnd"/>
      <w:r w:rsidR="00C7382D" w:rsidRPr="00130B58">
        <w:t xml:space="preserve"> K, Richards JB, Ohlsson C. </w:t>
      </w:r>
      <w:r w:rsidR="00C7382D" w:rsidRPr="00130B58">
        <w:rPr>
          <w:b/>
          <w:bCs/>
        </w:rPr>
        <w:t xml:space="preserve">An atlas of </w:t>
      </w:r>
      <w:proofErr w:type="spellStart"/>
      <w:r w:rsidR="00C7382D" w:rsidRPr="00130B58">
        <w:rPr>
          <w:b/>
          <w:bCs/>
        </w:rPr>
        <w:t>genetic</w:t>
      </w:r>
      <w:proofErr w:type="spellEnd"/>
      <w:r w:rsidR="00C7382D" w:rsidRPr="00130B58">
        <w:rPr>
          <w:b/>
          <w:bCs/>
        </w:rPr>
        <w:t xml:space="preserve"> determinants of </w:t>
      </w:r>
      <w:proofErr w:type="spellStart"/>
      <w:r w:rsidR="00C7382D" w:rsidRPr="00130B58">
        <w:rPr>
          <w:b/>
          <w:bCs/>
        </w:rPr>
        <w:t>forearm</w:t>
      </w:r>
      <w:proofErr w:type="spellEnd"/>
      <w:r w:rsidR="00C7382D" w:rsidRPr="00130B58">
        <w:rPr>
          <w:b/>
          <w:bCs/>
        </w:rPr>
        <w:t xml:space="preserve"> </w:t>
      </w:r>
      <w:proofErr w:type="spellStart"/>
      <w:r w:rsidR="00C7382D" w:rsidRPr="00130B58">
        <w:rPr>
          <w:b/>
          <w:bCs/>
        </w:rPr>
        <w:t>fracture</w:t>
      </w:r>
      <w:proofErr w:type="spellEnd"/>
      <w:r w:rsidR="00C7382D" w:rsidRPr="00130B58">
        <w:rPr>
          <w:b/>
          <w:bCs/>
        </w:rPr>
        <w:t>.</w:t>
      </w:r>
      <w:r w:rsidR="00C7382D" w:rsidRPr="00130B58">
        <w:t xml:space="preserve"> </w:t>
      </w:r>
      <w:r w:rsidR="00C7382D" w:rsidRPr="00130B58">
        <w:rPr>
          <w:lang w:val="en-US"/>
        </w:rPr>
        <w:t xml:space="preserve">Nat Genet. 2023;55(11):1820-1830. </w:t>
      </w:r>
      <w:proofErr w:type="spellStart"/>
      <w:r w:rsidR="00C7382D" w:rsidRPr="00130B58">
        <w:rPr>
          <w:lang w:val="en-US"/>
        </w:rPr>
        <w:t>doi</w:t>
      </w:r>
      <w:proofErr w:type="spellEnd"/>
      <w:r w:rsidR="00C7382D" w:rsidRPr="00130B58">
        <w:rPr>
          <w:lang w:val="en-US"/>
        </w:rPr>
        <w:t>: 10.1038/s41588-023-01527-3.                                                                              PMID: 37919453</w:t>
      </w:r>
    </w:p>
    <w:bookmarkEnd w:id="0"/>
    <w:p w14:paraId="0E6D59F4" w14:textId="2EBD33E5" w:rsidR="00D67AAC" w:rsidRDefault="00041916" w:rsidP="00D67AAC">
      <w:pPr>
        <w:pStyle w:val="Liststycke"/>
        <w:numPr>
          <w:ilvl w:val="0"/>
          <w:numId w:val="1"/>
        </w:numPr>
        <w:ind w:hanging="786"/>
        <w:rPr>
          <w:lang w:val="en-US"/>
        </w:rPr>
      </w:pPr>
      <w:r>
        <w:rPr>
          <w:lang w:val="en-US"/>
        </w:rPr>
        <w:t>*</w:t>
      </w:r>
      <w:proofErr w:type="spellStart"/>
      <w:r w:rsidR="00D67AAC" w:rsidRPr="00C7382D">
        <w:rPr>
          <w:lang w:val="en-US"/>
        </w:rPr>
        <w:t>Nimptsch</w:t>
      </w:r>
      <w:proofErr w:type="spellEnd"/>
      <w:r w:rsidR="00D67AAC" w:rsidRPr="00C7382D">
        <w:rPr>
          <w:lang w:val="en-US"/>
        </w:rPr>
        <w:t xml:space="preserve"> K, Aleksandrova K, Pham TT, Papadimitriou N, Janke J, </w:t>
      </w:r>
      <w:proofErr w:type="spellStart"/>
      <w:r w:rsidR="00D67AAC" w:rsidRPr="00C7382D">
        <w:rPr>
          <w:lang w:val="en-US"/>
        </w:rPr>
        <w:t>Christakoudi</w:t>
      </w:r>
      <w:proofErr w:type="spellEnd"/>
      <w:r w:rsidR="00D67AAC" w:rsidRPr="00C7382D">
        <w:rPr>
          <w:lang w:val="en-US"/>
        </w:rPr>
        <w:t xml:space="preserve"> S, Heath A, Olsen A, </w:t>
      </w:r>
      <w:proofErr w:type="spellStart"/>
      <w:r w:rsidR="00D67AAC" w:rsidRPr="00C7382D">
        <w:rPr>
          <w:lang w:val="en-US"/>
        </w:rPr>
        <w:t>Tjønneland</w:t>
      </w:r>
      <w:proofErr w:type="spellEnd"/>
      <w:r w:rsidR="00D67AAC" w:rsidRPr="00C7382D">
        <w:rPr>
          <w:lang w:val="en-US"/>
        </w:rPr>
        <w:t xml:space="preserve"> A, Schulze MB, Katzke V, </w:t>
      </w:r>
      <w:proofErr w:type="spellStart"/>
      <w:r w:rsidR="00D67AAC" w:rsidRPr="00C7382D">
        <w:rPr>
          <w:lang w:val="en-US"/>
        </w:rPr>
        <w:t>Kaaks</w:t>
      </w:r>
      <w:proofErr w:type="spellEnd"/>
      <w:r w:rsidR="00D67AAC" w:rsidRPr="00C7382D">
        <w:rPr>
          <w:lang w:val="en-US"/>
        </w:rPr>
        <w:t xml:space="preserve"> R, </w:t>
      </w:r>
      <w:r w:rsidR="00D67AAC" w:rsidRPr="00C7382D">
        <w:rPr>
          <w:b/>
          <w:bCs/>
          <w:lang w:val="en-US"/>
        </w:rPr>
        <w:t>van Guelpen B, Harbs J</w:t>
      </w:r>
      <w:r w:rsidR="00D67AAC" w:rsidRPr="00C7382D">
        <w:rPr>
          <w:lang w:val="en-US"/>
        </w:rPr>
        <w:t xml:space="preserve">, Palli D, </w:t>
      </w:r>
      <w:proofErr w:type="spellStart"/>
      <w:r w:rsidR="00D67AAC" w:rsidRPr="00C7382D">
        <w:rPr>
          <w:lang w:val="en-US"/>
        </w:rPr>
        <w:t>Macciotta</w:t>
      </w:r>
      <w:proofErr w:type="spellEnd"/>
      <w:r w:rsidR="00D67AAC" w:rsidRPr="00C7382D">
        <w:rPr>
          <w:lang w:val="en-US"/>
        </w:rPr>
        <w:t xml:space="preserve"> A, </w:t>
      </w:r>
      <w:proofErr w:type="spellStart"/>
      <w:r w:rsidR="00D67AAC" w:rsidRPr="00C7382D">
        <w:rPr>
          <w:lang w:val="en-US"/>
        </w:rPr>
        <w:t>Pasanisi</w:t>
      </w:r>
      <w:proofErr w:type="spellEnd"/>
      <w:r w:rsidR="00D67AAC" w:rsidRPr="00C7382D">
        <w:rPr>
          <w:lang w:val="en-US"/>
        </w:rPr>
        <w:t xml:space="preserve"> F, </w:t>
      </w:r>
      <w:proofErr w:type="spellStart"/>
      <w:r w:rsidR="00D67AAC" w:rsidRPr="00C7382D">
        <w:rPr>
          <w:lang w:val="en-US"/>
        </w:rPr>
        <w:t>Yohar</w:t>
      </w:r>
      <w:proofErr w:type="spellEnd"/>
      <w:r w:rsidR="00D67AAC" w:rsidRPr="00C7382D">
        <w:rPr>
          <w:lang w:val="en-US"/>
        </w:rPr>
        <w:t xml:space="preserve"> SMC, Guevara M, Amiano P, </w:t>
      </w:r>
      <w:proofErr w:type="spellStart"/>
      <w:r w:rsidR="00D67AAC" w:rsidRPr="00C7382D">
        <w:rPr>
          <w:lang w:val="en-US"/>
        </w:rPr>
        <w:t>Grioni</w:t>
      </w:r>
      <w:proofErr w:type="spellEnd"/>
      <w:r w:rsidR="00D67AAC" w:rsidRPr="00C7382D">
        <w:rPr>
          <w:lang w:val="en-US"/>
        </w:rPr>
        <w:t xml:space="preserve"> S, </w:t>
      </w:r>
      <w:proofErr w:type="spellStart"/>
      <w:r w:rsidR="00D67AAC" w:rsidRPr="00C7382D">
        <w:rPr>
          <w:lang w:val="en-US"/>
        </w:rPr>
        <w:t>Jakszyn</w:t>
      </w:r>
      <w:proofErr w:type="spellEnd"/>
      <w:r w:rsidR="00D67AAC" w:rsidRPr="00C7382D">
        <w:rPr>
          <w:lang w:val="en-US"/>
        </w:rPr>
        <w:t xml:space="preserve"> PG, Figueiredo JC, </w:t>
      </w:r>
      <w:proofErr w:type="spellStart"/>
      <w:r w:rsidR="00D67AAC" w:rsidRPr="00C7382D">
        <w:rPr>
          <w:lang w:val="en-US"/>
        </w:rPr>
        <w:t>Samadder</w:t>
      </w:r>
      <w:proofErr w:type="spellEnd"/>
      <w:r w:rsidR="00D67AAC" w:rsidRPr="00C7382D">
        <w:rPr>
          <w:lang w:val="en-US"/>
        </w:rPr>
        <w:t xml:space="preserve"> NJ, Li CI, Moreno V, Potter JD, Schoen RE, Um CY, </w:t>
      </w:r>
      <w:proofErr w:type="spellStart"/>
      <w:r w:rsidR="00D67AAC" w:rsidRPr="00C7382D">
        <w:rPr>
          <w:lang w:val="en-US"/>
        </w:rPr>
        <w:t>Weiderpass</w:t>
      </w:r>
      <w:proofErr w:type="spellEnd"/>
      <w:r w:rsidR="00D67AAC" w:rsidRPr="00C7382D">
        <w:rPr>
          <w:lang w:val="en-US"/>
        </w:rPr>
        <w:t xml:space="preserve"> E, Jenab M, Gunter MJ, </w:t>
      </w:r>
      <w:proofErr w:type="spellStart"/>
      <w:r w:rsidR="00D67AAC" w:rsidRPr="00C7382D">
        <w:rPr>
          <w:lang w:val="en-US"/>
        </w:rPr>
        <w:t>Pischon</w:t>
      </w:r>
      <w:proofErr w:type="spellEnd"/>
      <w:r w:rsidR="00D67AAC" w:rsidRPr="00C7382D">
        <w:rPr>
          <w:lang w:val="en-US"/>
        </w:rPr>
        <w:t xml:space="preserve"> T.</w:t>
      </w:r>
      <w:r w:rsidR="00D67AAC" w:rsidRPr="00C7382D">
        <w:rPr>
          <w:b/>
          <w:bCs/>
          <w:lang w:val="en-US"/>
        </w:rPr>
        <w:t xml:space="preserve"> Prospective and Mendelian randomization analyses on the association of circulating fatty acid binding protein 4 (FABP-4) and risk of colorectal cancer</w:t>
      </w:r>
      <w:r w:rsidR="00D67AAC" w:rsidRPr="00C7382D">
        <w:rPr>
          <w:lang w:val="en-US"/>
        </w:rPr>
        <w:t xml:space="preserve">. </w:t>
      </w:r>
      <w:r w:rsidR="00D67AAC" w:rsidRPr="00D67AAC">
        <w:rPr>
          <w:lang w:val="en-US"/>
        </w:rPr>
        <w:t xml:space="preserve">BMC Med. 2023;21(1):391. </w:t>
      </w:r>
      <w:proofErr w:type="spellStart"/>
      <w:r w:rsidR="00D67AAC" w:rsidRPr="00D67AAC">
        <w:rPr>
          <w:lang w:val="en-US"/>
        </w:rPr>
        <w:t>doi</w:t>
      </w:r>
      <w:proofErr w:type="spellEnd"/>
      <w:r w:rsidR="00D67AAC" w:rsidRPr="00D67AAC">
        <w:rPr>
          <w:lang w:val="en-US"/>
        </w:rPr>
        <w:t xml:space="preserve">: 10.1186/s12916-023-03104-1.                                                                  </w:t>
      </w:r>
      <w:r w:rsidR="00D67AAC">
        <w:rPr>
          <w:lang w:val="en-US"/>
        </w:rPr>
        <w:t xml:space="preserve">               </w:t>
      </w:r>
      <w:r w:rsidR="00D67AAC" w:rsidRPr="00D67AAC">
        <w:rPr>
          <w:lang w:val="en-US"/>
        </w:rPr>
        <w:t xml:space="preserve"> PMID: 37833736</w:t>
      </w:r>
    </w:p>
    <w:p w14:paraId="14735932" w14:textId="2E16E980" w:rsidR="00C7382D" w:rsidRPr="00C7382D" w:rsidRDefault="00C7382D" w:rsidP="00C7382D">
      <w:pPr>
        <w:pStyle w:val="Liststycke"/>
        <w:numPr>
          <w:ilvl w:val="0"/>
          <w:numId w:val="1"/>
        </w:numPr>
        <w:ind w:hanging="786"/>
        <w:rPr>
          <w:lang w:val="en-US"/>
        </w:rPr>
      </w:pPr>
      <w:r w:rsidRPr="00041916">
        <w:rPr>
          <w:b/>
          <w:bCs/>
          <w:lang w:val="en-US"/>
        </w:rPr>
        <w:t>Nylund O, Johansson L, Lind MM,</w:t>
      </w:r>
      <w:r w:rsidRPr="00C7382D">
        <w:rPr>
          <w:lang w:val="en-US"/>
        </w:rPr>
        <w:t xml:space="preserve"> </w:t>
      </w:r>
      <w:r w:rsidRPr="00C7382D">
        <w:rPr>
          <w:b/>
          <w:bCs/>
          <w:lang w:val="en-US"/>
        </w:rPr>
        <w:t>Johansson M. The association between self-rated health, health-related quality of life, and risk of venous thromboembolism.</w:t>
      </w:r>
      <w:r w:rsidRPr="00C7382D">
        <w:rPr>
          <w:lang w:val="en-US"/>
        </w:rPr>
        <w:t xml:space="preserve"> Prev Med Rep. </w:t>
      </w:r>
      <w:proofErr w:type="gramStart"/>
      <w:r w:rsidRPr="00C7382D">
        <w:rPr>
          <w:lang w:val="en-US"/>
        </w:rPr>
        <w:t>2023;36:102434</w:t>
      </w:r>
      <w:proofErr w:type="gramEnd"/>
      <w:r w:rsidRPr="00C7382D">
        <w:rPr>
          <w:lang w:val="en-US"/>
        </w:rPr>
        <w:t xml:space="preserve">. </w:t>
      </w:r>
      <w:proofErr w:type="spellStart"/>
      <w:r w:rsidRPr="00C7382D">
        <w:rPr>
          <w:lang w:val="en-US"/>
        </w:rPr>
        <w:t>doi</w:t>
      </w:r>
      <w:proofErr w:type="spellEnd"/>
      <w:r w:rsidRPr="00C7382D">
        <w:rPr>
          <w:lang w:val="en-US"/>
        </w:rPr>
        <w:t>: 10.1016/j.pmedr.2023.102434.                                                                                        PMID: 37766725</w:t>
      </w:r>
    </w:p>
    <w:p w14:paraId="41112EE6" w14:textId="66C5D834" w:rsidR="00A240D5" w:rsidRPr="00130B58" w:rsidRDefault="00A240D5" w:rsidP="00A240D5">
      <w:pPr>
        <w:pStyle w:val="Liststycke"/>
        <w:numPr>
          <w:ilvl w:val="0"/>
          <w:numId w:val="1"/>
        </w:numPr>
        <w:ind w:hanging="786"/>
        <w:rPr>
          <w:lang w:val="en-US"/>
        </w:rPr>
      </w:pPr>
      <w:bookmarkStart w:id="1" w:name="_Hlk155885748"/>
      <w:r w:rsidRPr="00130B58">
        <w:rPr>
          <w:lang w:val="en-US"/>
        </w:rPr>
        <w:t xml:space="preserve">Reinikainen J, Kuulasmaa K, </w:t>
      </w:r>
      <w:r w:rsidRPr="00130B58">
        <w:rPr>
          <w:b/>
          <w:bCs/>
          <w:lang w:val="en-US"/>
        </w:rPr>
        <w:t>Oskarsson V</w:t>
      </w:r>
      <w:r w:rsidRPr="00130B58">
        <w:rPr>
          <w:lang w:val="en-US"/>
        </w:rPr>
        <w:t xml:space="preserve">, </w:t>
      </w:r>
      <w:proofErr w:type="spellStart"/>
      <w:r w:rsidRPr="00130B58">
        <w:rPr>
          <w:lang w:val="en-US"/>
        </w:rPr>
        <w:t>Amouyel</w:t>
      </w:r>
      <w:proofErr w:type="spellEnd"/>
      <w:r w:rsidRPr="00130B58">
        <w:rPr>
          <w:lang w:val="en-US"/>
        </w:rPr>
        <w:t xml:space="preserve"> P, </w:t>
      </w:r>
      <w:proofErr w:type="spellStart"/>
      <w:r w:rsidRPr="00130B58">
        <w:rPr>
          <w:lang w:val="en-US"/>
        </w:rPr>
        <w:t>Biasch</w:t>
      </w:r>
      <w:proofErr w:type="spellEnd"/>
      <w:r w:rsidRPr="00130B58">
        <w:rPr>
          <w:lang w:val="en-US"/>
        </w:rPr>
        <w:t xml:space="preserve"> K, Brenner H, De Ponti R, </w:t>
      </w:r>
      <w:proofErr w:type="spellStart"/>
      <w:r w:rsidRPr="00130B58">
        <w:rPr>
          <w:lang w:val="en-US"/>
        </w:rPr>
        <w:t>Donfrancesco</w:t>
      </w:r>
      <w:proofErr w:type="spellEnd"/>
      <w:r w:rsidRPr="00130B58">
        <w:rPr>
          <w:lang w:val="en-US"/>
        </w:rPr>
        <w:t xml:space="preserve"> C, Drygas W, </w:t>
      </w:r>
      <w:proofErr w:type="spellStart"/>
      <w:r w:rsidRPr="00130B58">
        <w:rPr>
          <w:lang w:val="en-US"/>
        </w:rPr>
        <w:t>Ferrieres</w:t>
      </w:r>
      <w:proofErr w:type="spellEnd"/>
      <w:r w:rsidRPr="00130B58">
        <w:rPr>
          <w:lang w:val="en-US"/>
        </w:rPr>
        <w:t xml:space="preserve"> J, Grassi G, Grimsgaard S, Iacoviello L, </w:t>
      </w:r>
      <w:proofErr w:type="spellStart"/>
      <w:r w:rsidRPr="00130B58">
        <w:rPr>
          <w:lang w:val="en-US"/>
        </w:rPr>
        <w:t>Jousilahti</w:t>
      </w:r>
      <w:proofErr w:type="spellEnd"/>
      <w:r w:rsidRPr="00130B58">
        <w:rPr>
          <w:lang w:val="en-US"/>
        </w:rPr>
        <w:t xml:space="preserve"> P, </w:t>
      </w:r>
      <w:proofErr w:type="spellStart"/>
      <w:r w:rsidRPr="00130B58">
        <w:rPr>
          <w:lang w:val="en-US"/>
        </w:rPr>
        <w:t>Kårhus</w:t>
      </w:r>
      <w:proofErr w:type="spellEnd"/>
      <w:r w:rsidRPr="00130B58">
        <w:rPr>
          <w:lang w:val="en-US"/>
        </w:rPr>
        <w:t xml:space="preserve"> LL, Kee F, Linneberg A, </w:t>
      </w:r>
      <w:proofErr w:type="spellStart"/>
      <w:r w:rsidRPr="00130B58">
        <w:rPr>
          <w:lang w:val="en-US"/>
        </w:rPr>
        <w:t>Luksiene</w:t>
      </w:r>
      <w:proofErr w:type="spellEnd"/>
      <w:r w:rsidRPr="00130B58">
        <w:rPr>
          <w:lang w:val="en-US"/>
        </w:rPr>
        <w:t xml:space="preserve"> D, Mariño J, </w:t>
      </w:r>
      <w:proofErr w:type="spellStart"/>
      <w:r w:rsidRPr="00130B58">
        <w:rPr>
          <w:lang w:val="en-US"/>
        </w:rPr>
        <w:t>Moitry</w:t>
      </w:r>
      <w:proofErr w:type="spellEnd"/>
      <w:r w:rsidRPr="00130B58">
        <w:rPr>
          <w:lang w:val="en-US"/>
        </w:rPr>
        <w:t xml:space="preserve"> M, Palmieri L, Peters A, </w:t>
      </w:r>
      <w:proofErr w:type="spellStart"/>
      <w:r w:rsidRPr="00130B58">
        <w:rPr>
          <w:lang w:val="en-US"/>
        </w:rPr>
        <w:t>Piwonska</w:t>
      </w:r>
      <w:proofErr w:type="spellEnd"/>
      <w:r w:rsidRPr="00130B58">
        <w:rPr>
          <w:lang w:val="en-US"/>
        </w:rPr>
        <w:t xml:space="preserve"> A, </w:t>
      </w:r>
      <w:proofErr w:type="spellStart"/>
      <w:r w:rsidRPr="00130B58">
        <w:rPr>
          <w:lang w:val="en-US"/>
        </w:rPr>
        <w:t>Quarti-Trevano</w:t>
      </w:r>
      <w:proofErr w:type="spellEnd"/>
      <w:r w:rsidRPr="00130B58">
        <w:rPr>
          <w:lang w:val="en-US"/>
        </w:rPr>
        <w:t xml:space="preserve"> F, Salomaa V, Sans S, Schmidt CO, </w:t>
      </w:r>
      <w:proofErr w:type="spellStart"/>
      <w:r w:rsidRPr="00130B58">
        <w:rPr>
          <w:lang w:val="en-US"/>
        </w:rPr>
        <w:t>Schöttker</w:t>
      </w:r>
      <w:proofErr w:type="spellEnd"/>
      <w:r w:rsidRPr="00130B58">
        <w:rPr>
          <w:lang w:val="en-US"/>
        </w:rPr>
        <w:t xml:space="preserve"> B, </w:t>
      </w:r>
      <w:r w:rsidRPr="00130B58">
        <w:rPr>
          <w:b/>
          <w:bCs/>
          <w:lang w:val="en-US"/>
        </w:rPr>
        <w:t>Söderberg S</w:t>
      </w:r>
      <w:r w:rsidRPr="00130B58">
        <w:rPr>
          <w:lang w:val="en-US"/>
        </w:rPr>
        <w:t xml:space="preserve">, </w:t>
      </w:r>
      <w:proofErr w:type="spellStart"/>
      <w:r w:rsidRPr="00130B58">
        <w:rPr>
          <w:lang w:val="en-US"/>
        </w:rPr>
        <w:t>Tamosiunas</w:t>
      </w:r>
      <w:proofErr w:type="spellEnd"/>
      <w:r w:rsidRPr="00130B58">
        <w:rPr>
          <w:lang w:val="en-US"/>
        </w:rPr>
        <w:t xml:space="preserve"> A, </w:t>
      </w:r>
      <w:proofErr w:type="spellStart"/>
      <w:r w:rsidRPr="00130B58">
        <w:rPr>
          <w:lang w:val="en-US"/>
        </w:rPr>
        <w:t>Thorand</w:t>
      </w:r>
      <w:proofErr w:type="spellEnd"/>
      <w:r w:rsidRPr="00130B58">
        <w:rPr>
          <w:lang w:val="en-US"/>
        </w:rPr>
        <w:t xml:space="preserve"> B, Tunstall-</w:t>
      </w:r>
      <w:proofErr w:type="spellStart"/>
      <w:r w:rsidRPr="00130B58">
        <w:rPr>
          <w:lang w:val="en-US"/>
        </w:rPr>
        <w:t>Pedoe</w:t>
      </w:r>
      <w:proofErr w:type="spellEnd"/>
      <w:r w:rsidRPr="00130B58">
        <w:rPr>
          <w:lang w:val="en-US"/>
        </w:rPr>
        <w:t xml:space="preserve"> H, </w:t>
      </w:r>
      <w:proofErr w:type="spellStart"/>
      <w:r w:rsidRPr="00130B58">
        <w:rPr>
          <w:lang w:val="en-US"/>
        </w:rPr>
        <w:t>Vanuzzo</w:t>
      </w:r>
      <w:proofErr w:type="spellEnd"/>
      <w:r w:rsidRPr="00130B58">
        <w:rPr>
          <w:lang w:val="en-US"/>
        </w:rPr>
        <w:t xml:space="preserve"> D, Veronesi G, Woodward M, </w:t>
      </w:r>
      <w:proofErr w:type="spellStart"/>
      <w:r w:rsidRPr="00130B58">
        <w:rPr>
          <w:lang w:val="en-US"/>
        </w:rPr>
        <w:t>Lekadir</w:t>
      </w:r>
      <w:proofErr w:type="spellEnd"/>
      <w:r w:rsidRPr="00130B58">
        <w:rPr>
          <w:lang w:val="en-US"/>
        </w:rPr>
        <w:t xml:space="preserve"> K, Niiranen T. </w:t>
      </w:r>
      <w:r w:rsidRPr="00130B58">
        <w:rPr>
          <w:b/>
          <w:bCs/>
          <w:lang w:val="en-US"/>
        </w:rPr>
        <w:t>Regional and temporal differences in the associations between cardiovascular disease and its classic risk factors: An analysis of 49 cohorts from 11 European countries</w:t>
      </w:r>
      <w:r w:rsidRPr="00130B58">
        <w:rPr>
          <w:lang w:val="en-US"/>
        </w:rPr>
        <w:t xml:space="preserve">. </w:t>
      </w:r>
      <w:proofErr w:type="spellStart"/>
      <w:r w:rsidRPr="00130B58">
        <w:rPr>
          <w:lang w:val="en-US"/>
        </w:rPr>
        <w:t>Eur</w:t>
      </w:r>
      <w:proofErr w:type="spellEnd"/>
      <w:r w:rsidRPr="00130B58">
        <w:rPr>
          <w:lang w:val="en-US"/>
        </w:rPr>
        <w:t xml:space="preserve"> J Prev </w:t>
      </w:r>
      <w:proofErr w:type="spellStart"/>
      <w:r w:rsidRPr="00130B58">
        <w:rPr>
          <w:lang w:val="en-US"/>
        </w:rPr>
        <w:t>Cardiol</w:t>
      </w:r>
      <w:proofErr w:type="spellEnd"/>
      <w:r w:rsidRPr="00130B58">
        <w:rPr>
          <w:lang w:val="en-US"/>
        </w:rPr>
        <w:t xml:space="preserve">. 2023 Nov </w:t>
      </w:r>
      <w:proofErr w:type="gramStart"/>
      <w:r w:rsidRPr="00130B58">
        <w:rPr>
          <w:lang w:val="en-US"/>
        </w:rPr>
        <w:t>17:zwad</w:t>
      </w:r>
      <w:proofErr w:type="gramEnd"/>
      <w:r w:rsidRPr="00130B58">
        <w:rPr>
          <w:lang w:val="en-US"/>
        </w:rPr>
        <w:t xml:space="preserve">359. </w:t>
      </w:r>
      <w:proofErr w:type="spellStart"/>
      <w:r w:rsidRPr="00130B58">
        <w:rPr>
          <w:lang w:val="en-US"/>
        </w:rPr>
        <w:t>doi</w:t>
      </w:r>
      <w:proofErr w:type="spellEnd"/>
      <w:r w:rsidRPr="00130B58">
        <w:rPr>
          <w:lang w:val="en-US"/>
        </w:rPr>
        <w:t>: 10.1093/</w:t>
      </w:r>
      <w:proofErr w:type="spellStart"/>
      <w:r w:rsidRPr="00130B58">
        <w:rPr>
          <w:lang w:val="en-US"/>
        </w:rPr>
        <w:t>eurjpc</w:t>
      </w:r>
      <w:proofErr w:type="spellEnd"/>
      <w:r w:rsidRPr="00130B58">
        <w:rPr>
          <w:lang w:val="en-US"/>
        </w:rPr>
        <w:t xml:space="preserve">/zwad359. </w:t>
      </w:r>
      <w:r w:rsidR="00AB607B" w:rsidRPr="00130B58">
        <w:rPr>
          <w:lang w:val="en-US"/>
        </w:rPr>
        <w:t xml:space="preserve">                                            </w:t>
      </w:r>
      <w:r w:rsidRPr="00130B58">
        <w:rPr>
          <w:lang w:val="en-US"/>
        </w:rPr>
        <w:t>PMID: 37976098</w:t>
      </w:r>
    </w:p>
    <w:bookmarkEnd w:id="1"/>
    <w:p w14:paraId="61DF99DC" w14:textId="145E1653" w:rsidR="00D67AAC" w:rsidRPr="00BE4088" w:rsidRDefault="00D67AAC" w:rsidP="00D67AAC">
      <w:pPr>
        <w:pStyle w:val="Liststycke"/>
        <w:numPr>
          <w:ilvl w:val="0"/>
          <w:numId w:val="1"/>
        </w:numPr>
        <w:ind w:hanging="786"/>
        <w:rPr>
          <w:b/>
          <w:bCs/>
          <w:lang w:val="en-US"/>
        </w:rPr>
      </w:pPr>
      <w:proofErr w:type="spellStart"/>
      <w:r w:rsidRPr="004830EB">
        <w:rPr>
          <w:b/>
          <w:bCs/>
          <w:lang w:val="en-US"/>
        </w:rPr>
        <w:lastRenderedPageBreak/>
        <w:t>Renman</w:t>
      </w:r>
      <w:proofErr w:type="spellEnd"/>
      <w:r w:rsidRPr="004830EB">
        <w:rPr>
          <w:b/>
          <w:bCs/>
          <w:lang w:val="en-US"/>
        </w:rPr>
        <w:t xml:space="preserve"> D, van Guelpen B, Anderson F, Axelsson J, </w:t>
      </w:r>
      <w:proofErr w:type="spellStart"/>
      <w:r w:rsidRPr="004830EB">
        <w:rPr>
          <w:b/>
          <w:bCs/>
          <w:lang w:val="en-US"/>
        </w:rPr>
        <w:t>Riklund</w:t>
      </w:r>
      <w:proofErr w:type="spellEnd"/>
      <w:r w:rsidRPr="004830EB">
        <w:rPr>
          <w:b/>
          <w:bCs/>
          <w:lang w:val="en-US"/>
        </w:rPr>
        <w:t xml:space="preserve"> K, Strigård K, Palmqvist R, Gunnarsson U, Gylling B.</w:t>
      </w:r>
      <w:r w:rsidRPr="00D67AAC">
        <w:rPr>
          <w:lang w:val="en-US"/>
        </w:rPr>
        <w:t xml:space="preserve"> </w:t>
      </w:r>
      <w:r w:rsidRPr="00D67AAC">
        <w:rPr>
          <w:b/>
          <w:bCs/>
          <w:lang w:val="en-US"/>
        </w:rPr>
        <w:t xml:space="preserve">Association of pre-diagnostic physical exercise and peri-diagnostic body composition with mortality in non-metastatic colorectal cancer. </w:t>
      </w:r>
      <w:r w:rsidRPr="00D67AAC">
        <w:rPr>
          <w:lang w:val="en-US"/>
        </w:rPr>
        <w:t xml:space="preserve">Int J Colorectal Dis. 2023;38(1):239. </w:t>
      </w:r>
      <w:proofErr w:type="spellStart"/>
      <w:r w:rsidRPr="00D67AAC">
        <w:rPr>
          <w:lang w:val="en-US"/>
        </w:rPr>
        <w:t>doi</w:t>
      </w:r>
      <w:proofErr w:type="spellEnd"/>
      <w:r w:rsidRPr="00D67AAC">
        <w:rPr>
          <w:lang w:val="en-US"/>
        </w:rPr>
        <w:t>: 10.1007/s00384-023-04536-0.                                                                                            PMID: 37755537</w:t>
      </w:r>
    </w:p>
    <w:p w14:paraId="23A59321" w14:textId="189E2D10" w:rsidR="00BE4088" w:rsidRPr="00BE4088" w:rsidRDefault="00BE4088" w:rsidP="00D67AAC">
      <w:pPr>
        <w:pStyle w:val="Liststycke"/>
        <w:numPr>
          <w:ilvl w:val="0"/>
          <w:numId w:val="1"/>
        </w:numPr>
        <w:ind w:hanging="786"/>
        <w:rPr>
          <w:lang w:val="en-US"/>
        </w:rPr>
      </w:pPr>
      <w:r w:rsidRPr="00BE4088">
        <w:rPr>
          <w:lang w:val="en-US"/>
        </w:rPr>
        <w:t>*</w:t>
      </w:r>
      <w:proofErr w:type="spellStart"/>
      <w:r w:rsidRPr="00BE4088">
        <w:rPr>
          <w:lang w:val="en-US"/>
        </w:rPr>
        <w:t>Schillemans</w:t>
      </w:r>
      <w:proofErr w:type="spellEnd"/>
      <w:r>
        <w:rPr>
          <w:lang w:val="en-US"/>
        </w:rPr>
        <w:t xml:space="preserve"> </w:t>
      </w:r>
      <w:r w:rsidRPr="00BE4088">
        <w:rPr>
          <w:lang w:val="en-US"/>
        </w:rPr>
        <w:t xml:space="preserve">T, </w:t>
      </w:r>
      <w:r w:rsidRPr="00BE4088">
        <w:rPr>
          <w:b/>
          <w:bCs/>
          <w:lang w:val="en-US"/>
        </w:rPr>
        <w:t>Bergdahl IA,</w:t>
      </w:r>
      <w:r w:rsidRPr="00BE4088">
        <w:rPr>
          <w:lang w:val="en-US"/>
        </w:rPr>
        <w:t xml:space="preserve"> </w:t>
      </w:r>
      <w:proofErr w:type="spellStart"/>
      <w:r w:rsidRPr="00BE4088">
        <w:rPr>
          <w:lang w:val="en-US"/>
        </w:rPr>
        <w:t>Hanhineva</w:t>
      </w:r>
      <w:proofErr w:type="spellEnd"/>
      <w:r w:rsidRPr="00BE4088">
        <w:rPr>
          <w:lang w:val="en-US"/>
        </w:rPr>
        <w:t xml:space="preserve"> K, Shi L, Donat-Vargas C, Koponen J, Kiviranta H, Landberg R, Åkesson A, Brunius C. </w:t>
      </w:r>
      <w:r w:rsidRPr="00FF35E2">
        <w:rPr>
          <w:b/>
          <w:bCs/>
          <w:lang w:val="en-US"/>
        </w:rPr>
        <w:t>Associations of PFAS-related plasma metabolites with cholesterol and triglyceride concentrations.</w:t>
      </w:r>
      <w:r w:rsidRPr="00BE4088">
        <w:rPr>
          <w:lang w:val="en-US"/>
        </w:rPr>
        <w:t xml:space="preserve"> Environmental research</w:t>
      </w:r>
      <w:r w:rsidR="00FF35E2">
        <w:rPr>
          <w:lang w:val="en-US"/>
        </w:rPr>
        <w:t>.</w:t>
      </w:r>
      <w:r w:rsidRPr="00BE4088">
        <w:rPr>
          <w:lang w:val="en-US"/>
        </w:rPr>
        <w:t xml:space="preserve"> </w:t>
      </w:r>
      <w:r w:rsidR="00FF35E2">
        <w:rPr>
          <w:lang w:val="en-US"/>
        </w:rPr>
        <w:t>2023;</w:t>
      </w:r>
      <w:r w:rsidRPr="00BE4088">
        <w:rPr>
          <w:lang w:val="en-US"/>
        </w:rPr>
        <w:t>216(Pt 2), 114570.</w:t>
      </w:r>
      <w:r w:rsidR="00685D3D">
        <w:rPr>
          <w:lang w:val="en-US"/>
        </w:rPr>
        <w:t xml:space="preserve"> </w:t>
      </w:r>
      <w:proofErr w:type="spellStart"/>
      <w:r w:rsidR="009D01AF">
        <w:rPr>
          <w:lang w:val="en-US"/>
        </w:rPr>
        <w:t>d</w:t>
      </w:r>
      <w:r w:rsidR="00685D3D">
        <w:rPr>
          <w:lang w:val="en-US"/>
        </w:rPr>
        <w:t>oi</w:t>
      </w:r>
      <w:proofErr w:type="spellEnd"/>
      <w:r w:rsidR="00685D3D">
        <w:rPr>
          <w:lang w:val="en-US"/>
        </w:rPr>
        <w:t xml:space="preserve">: 10.1016/j.envres.2022.114570. </w:t>
      </w:r>
      <w:r w:rsidRPr="00BE4088">
        <w:rPr>
          <w:lang w:val="en-US"/>
        </w:rPr>
        <w:t xml:space="preserve"> </w:t>
      </w:r>
      <w:r w:rsidR="00FF35E2">
        <w:rPr>
          <w:lang w:val="en-US"/>
        </w:rPr>
        <w:t>PMID</w:t>
      </w:r>
      <w:r w:rsidR="00685D3D">
        <w:rPr>
          <w:lang w:val="en-US"/>
        </w:rPr>
        <w:t>: 36243049</w:t>
      </w:r>
    </w:p>
    <w:p w14:paraId="381ED68D" w14:textId="167A5294" w:rsidR="005144E1" w:rsidRDefault="00BA5B6E" w:rsidP="005144E1">
      <w:pPr>
        <w:pStyle w:val="Liststycke"/>
        <w:numPr>
          <w:ilvl w:val="0"/>
          <w:numId w:val="1"/>
        </w:numPr>
        <w:ind w:hanging="786"/>
        <w:rPr>
          <w:lang w:val="en-US"/>
        </w:rPr>
      </w:pPr>
      <w:r>
        <w:rPr>
          <w:lang w:val="en-US"/>
        </w:rPr>
        <w:t>*</w:t>
      </w:r>
      <w:proofErr w:type="spellStart"/>
      <w:r w:rsidR="005144E1" w:rsidRPr="005144E1">
        <w:rPr>
          <w:lang w:val="en-US"/>
        </w:rPr>
        <w:t>Sdougkou</w:t>
      </w:r>
      <w:proofErr w:type="spellEnd"/>
      <w:r w:rsidR="005144E1" w:rsidRPr="005144E1">
        <w:rPr>
          <w:lang w:val="en-US"/>
        </w:rPr>
        <w:t xml:space="preserve"> K, Xie H, Papazian S, </w:t>
      </w:r>
      <w:proofErr w:type="spellStart"/>
      <w:r w:rsidR="005144E1" w:rsidRPr="005144E1">
        <w:rPr>
          <w:lang w:val="en-US"/>
        </w:rPr>
        <w:t>Bonnefille</w:t>
      </w:r>
      <w:proofErr w:type="spellEnd"/>
      <w:r w:rsidR="005144E1" w:rsidRPr="005144E1">
        <w:rPr>
          <w:lang w:val="en-US"/>
        </w:rPr>
        <w:t xml:space="preserve"> B, </w:t>
      </w:r>
      <w:r w:rsidR="005144E1" w:rsidRPr="005144E1">
        <w:rPr>
          <w:b/>
          <w:bCs/>
          <w:lang w:val="en-US"/>
        </w:rPr>
        <w:t>Bergdahl IA</w:t>
      </w:r>
      <w:r w:rsidR="005144E1" w:rsidRPr="005144E1">
        <w:rPr>
          <w:lang w:val="en-US"/>
        </w:rPr>
        <w:t xml:space="preserve">, Martin JW. </w:t>
      </w:r>
      <w:r w:rsidR="005144E1" w:rsidRPr="005144E1">
        <w:rPr>
          <w:b/>
          <w:bCs/>
          <w:lang w:val="en-US"/>
        </w:rPr>
        <w:t xml:space="preserve">Phospholipid Removal for Enhanced Chemical </w:t>
      </w:r>
      <w:proofErr w:type="spellStart"/>
      <w:r w:rsidR="005144E1" w:rsidRPr="005144E1">
        <w:rPr>
          <w:b/>
          <w:bCs/>
          <w:lang w:val="en-US"/>
        </w:rPr>
        <w:t>Exposomics</w:t>
      </w:r>
      <w:proofErr w:type="spellEnd"/>
      <w:r w:rsidR="005144E1" w:rsidRPr="005144E1">
        <w:rPr>
          <w:b/>
          <w:bCs/>
          <w:lang w:val="en-US"/>
        </w:rPr>
        <w:t xml:space="preserve"> in Human Plasma</w:t>
      </w:r>
      <w:r w:rsidR="005144E1" w:rsidRPr="005144E1">
        <w:rPr>
          <w:lang w:val="en-US"/>
        </w:rPr>
        <w:t xml:space="preserve">. Environ Sci Technol. 2023;57(28):10173-10184. </w:t>
      </w:r>
      <w:proofErr w:type="spellStart"/>
      <w:r w:rsidR="005144E1" w:rsidRPr="005144E1">
        <w:rPr>
          <w:lang w:val="en-US"/>
        </w:rPr>
        <w:t>doi</w:t>
      </w:r>
      <w:proofErr w:type="spellEnd"/>
      <w:r w:rsidR="005144E1" w:rsidRPr="005144E1">
        <w:rPr>
          <w:lang w:val="en-US"/>
        </w:rPr>
        <w:t>: 10.1021/acs.est.3c00663.                                                                           PMID: 37394749</w:t>
      </w:r>
    </w:p>
    <w:p w14:paraId="68992138" w14:textId="2348B26F" w:rsidR="00F16F44" w:rsidRPr="005144E1" w:rsidRDefault="00F16F44" w:rsidP="005144E1">
      <w:pPr>
        <w:pStyle w:val="Liststycke"/>
        <w:numPr>
          <w:ilvl w:val="0"/>
          <w:numId w:val="1"/>
        </w:numPr>
        <w:ind w:hanging="786"/>
        <w:rPr>
          <w:lang w:val="en-US"/>
        </w:rPr>
      </w:pPr>
      <w:r w:rsidRPr="00F16F44">
        <w:rPr>
          <w:lang w:val="en-US"/>
        </w:rPr>
        <w:t>*Shi</w:t>
      </w:r>
      <w:r>
        <w:rPr>
          <w:lang w:val="en-US"/>
        </w:rPr>
        <w:t xml:space="preserve"> </w:t>
      </w:r>
      <w:r w:rsidRPr="00F16F44">
        <w:rPr>
          <w:lang w:val="en-US"/>
        </w:rPr>
        <w:t>J, Shiraishi</w:t>
      </w:r>
      <w:r>
        <w:rPr>
          <w:lang w:val="en-US"/>
        </w:rPr>
        <w:t xml:space="preserve"> </w:t>
      </w:r>
      <w:r w:rsidRPr="00F16F44">
        <w:rPr>
          <w:lang w:val="en-US"/>
        </w:rPr>
        <w:t>K, Choi</w:t>
      </w:r>
      <w:r>
        <w:rPr>
          <w:lang w:val="en-US"/>
        </w:rPr>
        <w:t xml:space="preserve"> </w:t>
      </w:r>
      <w:r w:rsidRPr="00F16F44">
        <w:rPr>
          <w:lang w:val="en-US"/>
        </w:rPr>
        <w:t>J, Matsuo</w:t>
      </w:r>
      <w:r>
        <w:rPr>
          <w:lang w:val="en-US"/>
        </w:rPr>
        <w:t xml:space="preserve"> </w:t>
      </w:r>
      <w:r w:rsidRPr="00F16F44">
        <w:rPr>
          <w:lang w:val="en-US"/>
        </w:rPr>
        <w:t>K, Chen</w:t>
      </w:r>
      <w:r>
        <w:rPr>
          <w:lang w:val="en-US"/>
        </w:rPr>
        <w:t xml:space="preserve"> </w:t>
      </w:r>
      <w:r w:rsidRPr="00F16F44">
        <w:rPr>
          <w:lang w:val="en-US"/>
        </w:rPr>
        <w:t>TY, Dai</w:t>
      </w:r>
      <w:r>
        <w:rPr>
          <w:lang w:val="en-US"/>
        </w:rPr>
        <w:t xml:space="preserve"> </w:t>
      </w:r>
      <w:r w:rsidRPr="00F16F44">
        <w:rPr>
          <w:lang w:val="en-US"/>
        </w:rPr>
        <w:t>J, Hung</w:t>
      </w:r>
      <w:r>
        <w:rPr>
          <w:lang w:val="en-US"/>
        </w:rPr>
        <w:t xml:space="preserve"> </w:t>
      </w:r>
      <w:r w:rsidRPr="00F16F44">
        <w:rPr>
          <w:lang w:val="en-US"/>
        </w:rPr>
        <w:t>RJ, Chen</w:t>
      </w:r>
      <w:r>
        <w:rPr>
          <w:lang w:val="en-US"/>
        </w:rPr>
        <w:t xml:space="preserve"> </w:t>
      </w:r>
      <w:r w:rsidRPr="00F16F44">
        <w:rPr>
          <w:lang w:val="en-US"/>
        </w:rPr>
        <w:t>K, Shu XO, Kim</w:t>
      </w:r>
      <w:r>
        <w:rPr>
          <w:lang w:val="en-US"/>
        </w:rPr>
        <w:t xml:space="preserve"> </w:t>
      </w:r>
      <w:r w:rsidRPr="00F16F44">
        <w:rPr>
          <w:lang w:val="en-US"/>
        </w:rPr>
        <w:t>YT, Landi</w:t>
      </w:r>
      <w:r>
        <w:rPr>
          <w:lang w:val="en-US"/>
        </w:rPr>
        <w:t xml:space="preserve"> </w:t>
      </w:r>
      <w:r w:rsidRPr="00F16F44">
        <w:rPr>
          <w:lang w:val="en-US"/>
        </w:rPr>
        <w:t>MT, Lin D, Zheng W, Yin</w:t>
      </w:r>
      <w:r>
        <w:rPr>
          <w:lang w:val="en-US"/>
        </w:rPr>
        <w:t xml:space="preserve"> </w:t>
      </w:r>
      <w:r w:rsidRPr="00F16F44">
        <w:rPr>
          <w:lang w:val="en-US"/>
        </w:rPr>
        <w:t>Z, Zhou B, Song B, Wang J, Seow</w:t>
      </w:r>
      <w:r>
        <w:rPr>
          <w:lang w:val="en-US"/>
        </w:rPr>
        <w:t xml:space="preserve"> </w:t>
      </w:r>
      <w:r w:rsidRPr="00F16F44">
        <w:rPr>
          <w:lang w:val="en-US"/>
        </w:rPr>
        <w:t>WJ, Song</w:t>
      </w:r>
      <w:r>
        <w:rPr>
          <w:lang w:val="en-US"/>
        </w:rPr>
        <w:t xml:space="preserve"> </w:t>
      </w:r>
      <w:r w:rsidRPr="00F16F44">
        <w:rPr>
          <w:lang w:val="en-US"/>
        </w:rPr>
        <w:t xml:space="preserve">L, Chang IS, … </w:t>
      </w:r>
      <w:r w:rsidRPr="00F16F44">
        <w:rPr>
          <w:b/>
          <w:bCs/>
          <w:lang w:val="en-US"/>
        </w:rPr>
        <w:t>Grankvist K, Johansson M,</w:t>
      </w:r>
      <w:r>
        <w:rPr>
          <w:lang w:val="en-US"/>
        </w:rPr>
        <w:t xml:space="preserve"> … </w:t>
      </w:r>
      <w:r w:rsidRPr="00F16F44">
        <w:rPr>
          <w:lang w:val="en-US"/>
        </w:rPr>
        <w:t xml:space="preserve">Lan Q. (2023). </w:t>
      </w:r>
      <w:r w:rsidRPr="00F16F44">
        <w:rPr>
          <w:b/>
          <w:bCs/>
          <w:lang w:val="en-US"/>
        </w:rPr>
        <w:t>Genome-wide association study of lung adenocarcinoma in East Asia and comparison with a European population.</w:t>
      </w:r>
      <w:r w:rsidRPr="00F16F44">
        <w:rPr>
          <w:lang w:val="en-US"/>
        </w:rPr>
        <w:t xml:space="preserve"> Nature communications</w:t>
      </w:r>
      <w:r>
        <w:rPr>
          <w:lang w:val="en-US"/>
        </w:rPr>
        <w:t>. 2023;</w:t>
      </w:r>
      <w:r w:rsidRPr="00F16F44">
        <w:rPr>
          <w:lang w:val="en-US"/>
        </w:rPr>
        <w:t xml:space="preserve">14(1), 3043. doi.org/10.1038/s41467-023-38196-z. </w:t>
      </w:r>
      <w:r>
        <w:rPr>
          <w:lang w:val="en-US"/>
        </w:rPr>
        <w:t xml:space="preserve">                </w:t>
      </w:r>
      <w:r w:rsidRPr="00F16F44">
        <w:rPr>
          <w:lang w:val="en-US"/>
        </w:rPr>
        <w:t>PMID: 37236969</w:t>
      </w:r>
    </w:p>
    <w:p w14:paraId="12C6401F" w14:textId="7CA5C435" w:rsidR="00E93CDC" w:rsidRDefault="00BA5B6E" w:rsidP="00E93CDC">
      <w:pPr>
        <w:pStyle w:val="Liststycke"/>
        <w:numPr>
          <w:ilvl w:val="0"/>
          <w:numId w:val="1"/>
        </w:numPr>
        <w:ind w:hanging="786"/>
        <w:rPr>
          <w:lang w:val="en-US"/>
        </w:rPr>
      </w:pPr>
      <w:r>
        <w:rPr>
          <w:lang w:val="en-US"/>
        </w:rPr>
        <w:t>*</w:t>
      </w:r>
      <w:proofErr w:type="spellStart"/>
      <w:r w:rsidR="00E93CDC" w:rsidRPr="00E93CDC">
        <w:rPr>
          <w:lang w:val="en-US"/>
        </w:rPr>
        <w:t>Sobiecki</w:t>
      </w:r>
      <w:proofErr w:type="spellEnd"/>
      <w:r w:rsidR="00E93CDC" w:rsidRPr="00E93CDC">
        <w:rPr>
          <w:lang w:val="en-US"/>
        </w:rPr>
        <w:t xml:space="preserve"> JG, Imamura F, Davis CR, Sharp SJ, Koulman A, Hodgson JM, Guevara M, Schulze MB, Zheng JS, Agnoli C, Bonet C, Colorado-</w:t>
      </w:r>
      <w:proofErr w:type="spellStart"/>
      <w:r w:rsidR="00E93CDC" w:rsidRPr="00E93CDC">
        <w:rPr>
          <w:lang w:val="en-US"/>
        </w:rPr>
        <w:t>Yohar</w:t>
      </w:r>
      <w:proofErr w:type="spellEnd"/>
      <w:r w:rsidR="00E93CDC" w:rsidRPr="00E93CDC">
        <w:rPr>
          <w:lang w:val="en-US"/>
        </w:rPr>
        <w:t xml:space="preserve"> SM, </w:t>
      </w:r>
      <w:proofErr w:type="spellStart"/>
      <w:r w:rsidR="00E93CDC" w:rsidRPr="00E93CDC">
        <w:rPr>
          <w:lang w:val="en-US"/>
        </w:rPr>
        <w:t>Fagherazzi</w:t>
      </w:r>
      <w:proofErr w:type="spellEnd"/>
      <w:r w:rsidR="00E93CDC" w:rsidRPr="00E93CDC">
        <w:rPr>
          <w:lang w:val="en-US"/>
        </w:rPr>
        <w:t xml:space="preserve"> G</w:t>
      </w:r>
      <w:r w:rsidR="00E93CDC" w:rsidRPr="00BA5B6E">
        <w:rPr>
          <w:lang w:val="en-US"/>
        </w:rPr>
        <w:t>, Franks PW,</w:t>
      </w:r>
      <w:r w:rsidR="00E93CDC" w:rsidRPr="00E93CDC">
        <w:rPr>
          <w:lang w:val="en-US"/>
        </w:rPr>
        <w:t xml:space="preserve"> Gundersen TE, Jannasch F, </w:t>
      </w:r>
      <w:proofErr w:type="spellStart"/>
      <w:r w:rsidR="00E93CDC" w:rsidRPr="00E93CDC">
        <w:rPr>
          <w:lang w:val="en-US"/>
        </w:rPr>
        <w:t>Kaaks</w:t>
      </w:r>
      <w:proofErr w:type="spellEnd"/>
      <w:r w:rsidR="00E93CDC" w:rsidRPr="00E93CDC">
        <w:rPr>
          <w:lang w:val="en-US"/>
        </w:rPr>
        <w:t xml:space="preserve"> R, Katzke V, Molina-Montes E, Nilsson PM, Palli D, Panico S, Papier K, </w:t>
      </w:r>
      <w:r w:rsidR="00E93CDC" w:rsidRPr="00E93CDC">
        <w:rPr>
          <w:b/>
          <w:bCs/>
          <w:lang w:val="en-US"/>
        </w:rPr>
        <w:t>Rolandsson O,</w:t>
      </w:r>
      <w:r w:rsidR="00E93CDC" w:rsidRPr="00E93CDC">
        <w:rPr>
          <w:lang w:val="en-US"/>
        </w:rPr>
        <w:t xml:space="preserve"> Sacerdote C, </w:t>
      </w:r>
      <w:proofErr w:type="spellStart"/>
      <w:r w:rsidR="00E93CDC" w:rsidRPr="00E93CDC">
        <w:rPr>
          <w:lang w:val="en-US"/>
        </w:rPr>
        <w:t>Tjønneland</w:t>
      </w:r>
      <w:proofErr w:type="spellEnd"/>
      <w:r w:rsidR="00E93CDC" w:rsidRPr="00E93CDC">
        <w:rPr>
          <w:lang w:val="en-US"/>
        </w:rPr>
        <w:t xml:space="preserve"> A, Tong TYN, van der Schouw YT, Danesh J, Butterworth AS, Riboli E, Murphy KJ, Wareham NJ, </w:t>
      </w:r>
      <w:proofErr w:type="spellStart"/>
      <w:r w:rsidR="00E93CDC" w:rsidRPr="00E93CDC">
        <w:rPr>
          <w:lang w:val="en-US"/>
        </w:rPr>
        <w:t>Forouhi</w:t>
      </w:r>
      <w:proofErr w:type="spellEnd"/>
      <w:r w:rsidR="00E93CDC" w:rsidRPr="00E93CDC">
        <w:rPr>
          <w:lang w:val="en-US"/>
        </w:rPr>
        <w:t xml:space="preserve"> NG. </w:t>
      </w:r>
      <w:r w:rsidR="00E93CDC" w:rsidRPr="00E93CDC">
        <w:rPr>
          <w:b/>
          <w:bCs/>
          <w:lang w:val="en-US"/>
        </w:rPr>
        <w:t xml:space="preserve">A nutritional biomarker score of the Mediterranean diet and incident type 2 diabetes: Integrated analysis of data from the </w:t>
      </w:r>
      <w:proofErr w:type="spellStart"/>
      <w:r w:rsidR="00E93CDC" w:rsidRPr="00E93CDC">
        <w:rPr>
          <w:b/>
          <w:bCs/>
          <w:lang w:val="en-US"/>
        </w:rPr>
        <w:t>MedLey</w:t>
      </w:r>
      <w:proofErr w:type="spellEnd"/>
      <w:r w:rsidR="00E93CDC" w:rsidRPr="00E93CDC">
        <w:rPr>
          <w:b/>
          <w:bCs/>
          <w:lang w:val="en-US"/>
        </w:rPr>
        <w:t xml:space="preserve"> </w:t>
      </w:r>
      <w:proofErr w:type="spellStart"/>
      <w:r w:rsidR="00E93CDC" w:rsidRPr="00E93CDC">
        <w:rPr>
          <w:b/>
          <w:bCs/>
          <w:lang w:val="en-US"/>
        </w:rPr>
        <w:t>randomised</w:t>
      </w:r>
      <w:proofErr w:type="spellEnd"/>
      <w:r w:rsidR="00E93CDC" w:rsidRPr="00E93CDC">
        <w:rPr>
          <w:b/>
          <w:bCs/>
          <w:lang w:val="en-US"/>
        </w:rPr>
        <w:t xml:space="preserve"> controlled trial and the EPIC-</w:t>
      </w:r>
      <w:proofErr w:type="spellStart"/>
      <w:r w:rsidR="00E93CDC" w:rsidRPr="00E93CDC">
        <w:rPr>
          <w:b/>
          <w:bCs/>
          <w:lang w:val="en-US"/>
        </w:rPr>
        <w:t>InterAct</w:t>
      </w:r>
      <w:proofErr w:type="spellEnd"/>
      <w:r w:rsidR="00E93CDC" w:rsidRPr="00E93CDC">
        <w:rPr>
          <w:b/>
          <w:bCs/>
          <w:lang w:val="en-US"/>
        </w:rPr>
        <w:t xml:space="preserve"> case-cohort study.</w:t>
      </w:r>
      <w:r w:rsidR="00E93CDC" w:rsidRPr="00E93CDC">
        <w:rPr>
          <w:lang w:val="en-US"/>
        </w:rPr>
        <w:t xml:space="preserve"> </w:t>
      </w:r>
      <w:proofErr w:type="spellStart"/>
      <w:r w:rsidR="00E93CDC" w:rsidRPr="00E93CDC">
        <w:rPr>
          <w:lang w:val="en-US"/>
        </w:rPr>
        <w:t>PLoS</w:t>
      </w:r>
      <w:proofErr w:type="spellEnd"/>
      <w:r w:rsidR="00E93CDC" w:rsidRPr="00E93CDC">
        <w:rPr>
          <w:lang w:val="en-US"/>
        </w:rPr>
        <w:t xml:space="preserve"> Med. 2023;20(4</w:t>
      </w:r>
      <w:proofErr w:type="gramStart"/>
      <w:r w:rsidR="00E93CDC" w:rsidRPr="00E93CDC">
        <w:rPr>
          <w:lang w:val="en-US"/>
        </w:rPr>
        <w:t>):e</w:t>
      </w:r>
      <w:proofErr w:type="gramEnd"/>
      <w:r w:rsidR="00E93CDC" w:rsidRPr="00E93CDC">
        <w:rPr>
          <w:lang w:val="en-US"/>
        </w:rPr>
        <w:t xml:space="preserve">1004221. </w:t>
      </w:r>
      <w:proofErr w:type="spellStart"/>
      <w:r w:rsidR="00E93CDC" w:rsidRPr="00E93CDC">
        <w:rPr>
          <w:lang w:val="en-US"/>
        </w:rPr>
        <w:t>doi</w:t>
      </w:r>
      <w:proofErr w:type="spellEnd"/>
      <w:r w:rsidR="00E93CDC" w:rsidRPr="00E93CDC">
        <w:rPr>
          <w:lang w:val="en-US"/>
        </w:rPr>
        <w:t>: 10.1371/journal.pmed.1004221.                                                                                   PMID: 37104291</w:t>
      </w:r>
    </w:p>
    <w:p w14:paraId="17B327D9" w14:textId="297D2130" w:rsidR="00BF2D1F" w:rsidRDefault="00BF2D1F" w:rsidP="00BF2D1F">
      <w:pPr>
        <w:pStyle w:val="Liststycke"/>
        <w:numPr>
          <w:ilvl w:val="0"/>
          <w:numId w:val="1"/>
        </w:numPr>
        <w:ind w:hanging="786"/>
        <w:rPr>
          <w:lang w:val="en-US"/>
        </w:rPr>
      </w:pPr>
      <w:r w:rsidRPr="001B4879">
        <w:rPr>
          <w:lang w:val="en-US"/>
        </w:rPr>
        <w:t>Strid A,</w:t>
      </w:r>
      <w:r w:rsidRPr="00BF2D1F">
        <w:rPr>
          <w:lang w:val="en-US"/>
        </w:rPr>
        <w:t xml:space="preserve"> </w:t>
      </w:r>
      <w:r w:rsidRPr="001B4879">
        <w:rPr>
          <w:b/>
          <w:bCs/>
          <w:lang w:val="en-US"/>
        </w:rPr>
        <w:t>Johansson I, Lindahl B</w:t>
      </w:r>
      <w:r w:rsidRPr="00BF2D1F">
        <w:rPr>
          <w:lang w:val="en-US"/>
        </w:rPr>
        <w:t xml:space="preserve">, Hallström E, </w:t>
      </w:r>
      <w:r w:rsidRPr="00BF2D1F">
        <w:rPr>
          <w:b/>
          <w:bCs/>
          <w:lang w:val="en-US"/>
        </w:rPr>
        <w:t>Winkvist A</w:t>
      </w:r>
      <w:r w:rsidRPr="00BF2D1F">
        <w:rPr>
          <w:lang w:val="en-US"/>
        </w:rPr>
        <w:t xml:space="preserve">. </w:t>
      </w:r>
      <w:r w:rsidRPr="00BF2D1F">
        <w:rPr>
          <w:b/>
          <w:bCs/>
          <w:lang w:val="en-US"/>
        </w:rPr>
        <w:t>Toward a More Climate-Sustainable Diet: Possible Deleterious Impacts on Health When Diet Quality Is Ignored</w:t>
      </w:r>
      <w:r w:rsidRPr="00BF2D1F">
        <w:rPr>
          <w:lang w:val="en-US"/>
        </w:rPr>
        <w:t xml:space="preserve">. J </w:t>
      </w:r>
      <w:proofErr w:type="spellStart"/>
      <w:r w:rsidRPr="00BF2D1F">
        <w:rPr>
          <w:lang w:val="en-US"/>
        </w:rPr>
        <w:t>Nutr</w:t>
      </w:r>
      <w:proofErr w:type="spellEnd"/>
      <w:r w:rsidRPr="00BF2D1F">
        <w:rPr>
          <w:lang w:val="en-US"/>
        </w:rPr>
        <w:t xml:space="preserve">. 2023;153(1):242-252. </w:t>
      </w:r>
      <w:proofErr w:type="spellStart"/>
      <w:r w:rsidRPr="00BF2D1F">
        <w:rPr>
          <w:lang w:val="en-US"/>
        </w:rPr>
        <w:t>doi</w:t>
      </w:r>
      <w:proofErr w:type="spellEnd"/>
      <w:r w:rsidRPr="00BF2D1F">
        <w:rPr>
          <w:lang w:val="en-US"/>
        </w:rPr>
        <w:t xml:space="preserve">: 10.1016/j.tjnut.2022.10.004.                                                                         PMID: 36913458 </w:t>
      </w:r>
    </w:p>
    <w:p w14:paraId="42C88C59" w14:textId="7373F16C" w:rsidR="005144E1" w:rsidRPr="005144E1" w:rsidRDefault="005144E1" w:rsidP="005144E1">
      <w:pPr>
        <w:pStyle w:val="Liststycke"/>
        <w:numPr>
          <w:ilvl w:val="0"/>
          <w:numId w:val="1"/>
        </w:numPr>
        <w:ind w:hanging="786"/>
        <w:rPr>
          <w:lang w:val="en-US"/>
        </w:rPr>
      </w:pPr>
      <w:r w:rsidRPr="005144E1">
        <w:rPr>
          <w:lang w:val="en-US"/>
        </w:rPr>
        <w:t xml:space="preserve">Strid A, Hallström E, Lindroos AK, </w:t>
      </w:r>
      <w:r w:rsidRPr="00705706">
        <w:rPr>
          <w:b/>
          <w:bCs/>
          <w:lang w:val="en-US"/>
        </w:rPr>
        <w:t>Lindahl B, Johansson</w:t>
      </w:r>
      <w:r w:rsidRPr="005144E1">
        <w:rPr>
          <w:b/>
          <w:bCs/>
          <w:lang w:val="en-US"/>
        </w:rPr>
        <w:t xml:space="preserve"> I,</w:t>
      </w:r>
      <w:r w:rsidRPr="005144E1">
        <w:rPr>
          <w:lang w:val="en-US"/>
        </w:rPr>
        <w:t xml:space="preserve"> </w:t>
      </w:r>
      <w:r w:rsidRPr="005144E1">
        <w:rPr>
          <w:b/>
          <w:bCs/>
          <w:lang w:val="en-US"/>
        </w:rPr>
        <w:t>Winkvist A. Adherence to the Swedish dietary guidelines and the impact on mortality and climate in a population-based cohort study</w:t>
      </w:r>
      <w:r w:rsidRPr="005144E1">
        <w:rPr>
          <w:lang w:val="en-US"/>
        </w:rPr>
        <w:t xml:space="preserve">. Public Health </w:t>
      </w:r>
      <w:proofErr w:type="spellStart"/>
      <w:r w:rsidRPr="005144E1">
        <w:rPr>
          <w:lang w:val="en-US"/>
        </w:rPr>
        <w:t>Nutr</w:t>
      </w:r>
      <w:proofErr w:type="spellEnd"/>
      <w:r w:rsidRPr="005144E1">
        <w:rPr>
          <w:lang w:val="en-US"/>
        </w:rPr>
        <w:t>. 2023</w:t>
      </w:r>
      <w:r w:rsidR="007915F4" w:rsidRPr="007915F4">
        <w:rPr>
          <w:lang w:val="en-US"/>
        </w:rPr>
        <w:t>;26(11):2333-2342</w:t>
      </w:r>
      <w:r w:rsidRPr="005144E1">
        <w:rPr>
          <w:lang w:val="en-US"/>
        </w:rPr>
        <w:t xml:space="preserve">. </w:t>
      </w:r>
      <w:proofErr w:type="spellStart"/>
      <w:r w:rsidRPr="005144E1">
        <w:rPr>
          <w:lang w:val="en-US"/>
        </w:rPr>
        <w:t>doi</w:t>
      </w:r>
      <w:proofErr w:type="spellEnd"/>
      <w:r w:rsidRPr="005144E1">
        <w:rPr>
          <w:lang w:val="en-US"/>
        </w:rPr>
        <w:t>: 10.1017/S1368980023001295.                          PMID: 37395057</w:t>
      </w:r>
    </w:p>
    <w:p w14:paraId="261556AE" w14:textId="17C47091" w:rsidR="009E7BB7" w:rsidRPr="009E7BB7" w:rsidRDefault="00705706" w:rsidP="009E7BB7">
      <w:pPr>
        <w:pStyle w:val="Liststycke"/>
        <w:numPr>
          <w:ilvl w:val="0"/>
          <w:numId w:val="1"/>
        </w:numPr>
        <w:ind w:hanging="786"/>
        <w:rPr>
          <w:lang w:val="en-US"/>
        </w:rPr>
      </w:pPr>
      <w:r>
        <w:rPr>
          <w:lang w:val="en-US"/>
        </w:rPr>
        <w:t>*</w:t>
      </w:r>
      <w:r w:rsidR="009E7BB7" w:rsidRPr="009E7BB7">
        <w:rPr>
          <w:lang w:val="en-US"/>
        </w:rPr>
        <w:t xml:space="preserve">Su YR, Sakoda LC, Jeon J, Thomas M, Lin Y, Schneider JL, Udaltsova N, Lee JK, </w:t>
      </w:r>
      <w:proofErr w:type="spellStart"/>
      <w:r w:rsidR="009E7BB7" w:rsidRPr="009E7BB7">
        <w:rPr>
          <w:lang w:val="en-US"/>
        </w:rPr>
        <w:t>Lansdorp</w:t>
      </w:r>
      <w:proofErr w:type="spellEnd"/>
      <w:r w:rsidR="009E7BB7" w:rsidRPr="009E7BB7">
        <w:rPr>
          <w:lang w:val="en-US"/>
        </w:rPr>
        <w:t xml:space="preserve">-Vogelaar I, </w:t>
      </w:r>
      <w:proofErr w:type="spellStart"/>
      <w:r w:rsidR="009E7BB7" w:rsidRPr="009E7BB7">
        <w:rPr>
          <w:lang w:val="en-US"/>
        </w:rPr>
        <w:t>Peterse</w:t>
      </w:r>
      <w:proofErr w:type="spellEnd"/>
      <w:r w:rsidR="009E7BB7" w:rsidRPr="009E7BB7">
        <w:rPr>
          <w:lang w:val="en-US"/>
        </w:rPr>
        <w:t xml:space="preserve"> EFP, Zauber AG, Zheng J, Zheng Y, Hauser E, Baron JA, Barry EL, Bishop DT, Brenner H, Buchanan DD, Burnett-Hartman A, Campbell PT, Casey G, </w:t>
      </w:r>
      <w:proofErr w:type="spellStart"/>
      <w:r w:rsidR="009E7BB7" w:rsidRPr="009E7BB7">
        <w:rPr>
          <w:lang w:val="en-US"/>
        </w:rPr>
        <w:t>Castellví</w:t>
      </w:r>
      <w:proofErr w:type="spellEnd"/>
      <w:r w:rsidR="009E7BB7" w:rsidRPr="009E7BB7">
        <w:rPr>
          <w:lang w:val="en-US"/>
        </w:rPr>
        <w:t xml:space="preserve">-Bel S, Chan AT, Chang-Claude J, Figueiredo JC, Gallinger SJ, Giles GG, Gruber SB, </w:t>
      </w:r>
      <w:proofErr w:type="spellStart"/>
      <w:r w:rsidR="009E7BB7" w:rsidRPr="009E7BB7">
        <w:rPr>
          <w:lang w:val="en-US"/>
        </w:rPr>
        <w:t>Gsur</w:t>
      </w:r>
      <w:proofErr w:type="spellEnd"/>
      <w:r w:rsidR="009E7BB7" w:rsidRPr="009E7BB7">
        <w:rPr>
          <w:lang w:val="en-US"/>
        </w:rPr>
        <w:t xml:space="preserve"> A, Gunter MJ, Hampe J, Hampel H, Harrison TA, Hoffmeister M, Hua X, Huyghe JR, Jenkins MA, </w:t>
      </w:r>
      <w:proofErr w:type="spellStart"/>
      <w:r w:rsidR="009E7BB7" w:rsidRPr="009E7BB7">
        <w:rPr>
          <w:lang w:val="en-US"/>
        </w:rPr>
        <w:t>Keku</w:t>
      </w:r>
      <w:proofErr w:type="spellEnd"/>
      <w:r w:rsidR="009E7BB7" w:rsidRPr="009E7BB7">
        <w:rPr>
          <w:lang w:val="en-US"/>
        </w:rPr>
        <w:t xml:space="preserve"> TO, Le Marchand L, Li L, Lindblom A, Moreno V, Newcomb PA, Pharoah PDP, Platz EA, Potter JD, Qu C, Rennert G, Schoen RE, Slattery ML, Song M, van </w:t>
      </w:r>
      <w:proofErr w:type="spellStart"/>
      <w:r w:rsidR="009E7BB7" w:rsidRPr="009E7BB7">
        <w:rPr>
          <w:lang w:val="en-US"/>
        </w:rPr>
        <w:t>Duijnhoven</w:t>
      </w:r>
      <w:proofErr w:type="spellEnd"/>
      <w:r w:rsidR="009E7BB7" w:rsidRPr="009E7BB7">
        <w:rPr>
          <w:lang w:val="en-US"/>
        </w:rPr>
        <w:t xml:space="preserve"> FJB, </w:t>
      </w:r>
      <w:r w:rsidR="009E7BB7" w:rsidRPr="009E7BB7">
        <w:rPr>
          <w:b/>
          <w:bCs/>
          <w:lang w:val="en-US"/>
        </w:rPr>
        <w:t>Van Guelpen B</w:t>
      </w:r>
      <w:r w:rsidR="009E7BB7" w:rsidRPr="009E7BB7">
        <w:rPr>
          <w:lang w:val="en-US"/>
        </w:rPr>
        <w:t xml:space="preserve">, Vodicka P, Wolk A, Woods MO, Wu AH, Hayes RB, Peters U, Corley DA, Hsu L. </w:t>
      </w:r>
      <w:r w:rsidR="009E7BB7" w:rsidRPr="009E7BB7">
        <w:rPr>
          <w:b/>
          <w:bCs/>
          <w:lang w:val="en-US"/>
        </w:rPr>
        <w:t>Validation of a genetic-enhanced risk prediction model for colorectal cancer in a large community-based cohort</w:t>
      </w:r>
      <w:r w:rsidR="009E7BB7" w:rsidRPr="009E7BB7">
        <w:rPr>
          <w:lang w:val="en-US"/>
        </w:rPr>
        <w:t>. Cancer Epidemiol Biomarkers Prev. 2023</w:t>
      </w:r>
      <w:r w:rsidR="007915F4" w:rsidRPr="007915F4">
        <w:rPr>
          <w:lang w:val="en-US"/>
        </w:rPr>
        <w:t>;32(3):353-362</w:t>
      </w:r>
      <w:r w:rsidR="009E7BB7" w:rsidRPr="009E7BB7">
        <w:rPr>
          <w:lang w:val="en-US"/>
        </w:rPr>
        <w:t xml:space="preserve">. </w:t>
      </w:r>
      <w:proofErr w:type="spellStart"/>
      <w:r w:rsidR="009E7BB7" w:rsidRPr="009E7BB7">
        <w:rPr>
          <w:lang w:val="en-US"/>
        </w:rPr>
        <w:t>doi</w:t>
      </w:r>
      <w:proofErr w:type="spellEnd"/>
      <w:r w:rsidR="009E7BB7" w:rsidRPr="009E7BB7">
        <w:rPr>
          <w:lang w:val="en-US"/>
        </w:rPr>
        <w:t>: 10.1158/1055-9965.EPI-22-0817.                                                            PMID: 36622766</w:t>
      </w:r>
    </w:p>
    <w:p w14:paraId="627B416A" w14:textId="0FF17CF2" w:rsidR="00AA5538" w:rsidRPr="00AA5538" w:rsidRDefault="009E7BB7" w:rsidP="00AA5538">
      <w:pPr>
        <w:pStyle w:val="Liststycke"/>
        <w:numPr>
          <w:ilvl w:val="0"/>
          <w:numId w:val="1"/>
        </w:numPr>
        <w:ind w:hanging="786"/>
        <w:rPr>
          <w:lang w:val="en-US"/>
        </w:rPr>
      </w:pPr>
      <w:r w:rsidRPr="009E7BB7">
        <w:rPr>
          <w:lang w:val="en-US"/>
        </w:rPr>
        <w:t xml:space="preserve">Sun M, Fritz J, </w:t>
      </w:r>
      <w:r w:rsidRPr="009E7BB7">
        <w:rPr>
          <w:b/>
          <w:bCs/>
          <w:lang w:val="en-US"/>
        </w:rPr>
        <w:t>Häggström C</w:t>
      </w:r>
      <w:r w:rsidRPr="009E7BB7">
        <w:rPr>
          <w:lang w:val="en-US"/>
        </w:rPr>
        <w:t xml:space="preserve">, Bjørge T, Nagel G, </w:t>
      </w:r>
      <w:proofErr w:type="spellStart"/>
      <w:r w:rsidRPr="009E7BB7">
        <w:rPr>
          <w:lang w:val="en-US"/>
        </w:rPr>
        <w:t>Manjer</w:t>
      </w:r>
      <w:proofErr w:type="spellEnd"/>
      <w:r w:rsidRPr="009E7BB7">
        <w:rPr>
          <w:lang w:val="en-US"/>
        </w:rPr>
        <w:t xml:space="preserve"> J, Engeland A, Zitt E, </w:t>
      </w:r>
      <w:r w:rsidRPr="009E7BB7">
        <w:rPr>
          <w:b/>
          <w:bCs/>
          <w:lang w:val="en-US"/>
        </w:rPr>
        <w:t>van Guelpen B, Stattin P</w:t>
      </w:r>
      <w:r w:rsidRPr="009E7BB7">
        <w:rPr>
          <w:lang w:val="en-US"/>
        </w:rPr>
        <w:t>, Ulmer H, Stocks T.</w:t>
      </w:r>
      <w:r w:rsidRPr="009E7BB7">
        <w:rPr>
          <w:b/>
          <w:bCs/>
          <w:lang w:val="en-US"/>
        </w:rPr>
        <w:t xml:space="preserve"> Metabolically (un)healthy obesity and risk of obesity-related </w:t>
      </w:r>
      <w:r w:rsidRPr="009E7BB7">
        <w:rPr>
          <w:b/>
          <w:bCs/>
          <w:lang w:val="en-US"/>
        </w:rPr>
        <w:lastRenderedPageBreak/>
        <w:t xml:space="preserve">cancers: a pooled study. </w:t>
      </w:r>
      <w:r w:rsidRPr="009E7BB7">
        <w:rPr>
          <w:lang w:val="en-US"/>
        </w:rPr>
        <w:t>J Natl Cancer Inst. 2023</w:t>
      </w:r>
      <w:r w:rsidR="008D6FA6" w:rsidRPr="008D6FA6">
        <w:rPr>
          <w:lang w:val="en-US"/>
        </w:rPr>
        <w:t>;115(4):456-467</w:t>
      </w:r>
      <w:r w:rsidRPr="009E7BB7">
        <w:rPr>
          <w:lang w:val="en-US"/>
        </w:rPr>
        <w:t xml:space="preserve">. </w:t>
      </w:r>
      <w:proofErr w:type="spellStart"/>
      <w:r w:rsidRPr="009E7BB7">
        <w:rPr>
          <w:lang w:val="en-US"/>
        </w:rPr>
        <w:t>doi</w:t>
      </w:r>
      <w:proofErr w:type="spellEnd"/>
      <w:r w:rsidRPr="009E7BB7">
        <w:rPr>
          <w:lang w:val="en-US"/>
        </w:rPr>
        <w:t>: 10.1093/</w:t>
      </w:r>
      <w:proofErr w:type="spellStart"/>
      <w:r w:rsidRPr="009E7BB7">
        <w:rPr>
          <w:lang w:val="en-US"/>
        </w:rPr>
        <w:t>jnci</w:t>
      </w:r>
      <w:proofErr w:type="spellEnd"/>
      <w:r w:rsidRPr="009E7BB7">
        <w:rPr>
          <w:lang w:val="en-US"/>
        </w:rPr>
        <w:t>/djad008.       PMID: 36647199</w:t>
      </w:r>
    </w:p>
    <w:p w14:paraId="74C323B9" w14:textId="77777777" w:rsidR="00AA5538" w:rsidRPr="00AA5538" w:rsidRDefault="00A240D5" w:rsidP="00AA5538">
      <w:pPr>
        <w:pStyle w:val="Liststycke"/>
        <w:numPr>
          <w:ilvl w:val="0"/>
          <w:numId w:val="1"/>
        </w:numPr>
        <w:ind w:hanging="786"/>
        <w:rPr>
          <w:b/>
          <w:bCs/>
          <w:lang w:val="en-US"/>
        </w:rPr>
      </w:pPr>
      <w:r w:rsidRPr="00A240D5">
        <w:rPr>
          <w:lang w:val="en-US"/>
        </w:rPr>
        <w:t>Thomas M, Su YR, Rosenthal EA, Sakoda LC, Schmit SL, Timofeeva MN, Chen Z, Fernandez-</w:t>
      </w:r>
      <w:proofErr w:type="spellStart"/>
      <w:r w:rsidRPr="00A240D5">
        <w:rPr>
          <w:lang w:val="en-US"/>
        </w:rPr>
        <w:t>Rozadilla</w:t>
      </w:r>
      <w:proofErr w:type="spellEnd"/>
      <w:r w:rsidRPr="00A240D5">
        <w:rPr>
          <w:lang w:val="en-US"/>
        </w:rPr>
        <w:t xml:space="preserve"> C, Law PJ, Murphy N, Carreras-Torres R, Diez-Obrero V, van </w:t>
      </w:r>
      <w:proofErr w:type="spellStart"/>
      <w:r w:rsidRPr="00A240D5">
        <w:rPr>
          <w:lang w:val="en-US"/>
        </w:rPr>
        <w:t>Duijnhoven</w:t>
      </w:r>
      <w:proofErr w:type="spellEnd"/>
      <w:r w:rsidRPr="00A240D5">
        <w:rPr>
          <w:lang w:val="en-US"/>
        </w:rPr>
        <w:t xml:space="preserve"> FJB, Jiang S, Shin A, Wolk A, Phipps AI, Burnett-Hartman A, </w:t>
      </w:r>
      <w:proofErr w:type="spellStart"/>
      <w:r w:rsidRPr="00A240D5">
        <w:rPr>
          <w:lang w:val="en-US"/>
        </w:rPr>
        <w:t>Gsur</w:t>
      </w:r>
      <w:proofErr w:type="spellEnd"/>
      <w:r w:rsidRPr="00A240D5">
        <w:rPr>
          <w:lang w:val="en-US"/>
        </w:rPr>
        <w:t xml:space="preserve"> A, Chan AT, Zauber AG, Wu AH, Lindblom A, Um CY, Tangen CM, </w:t>
      </w:r>
      <w:proofErr w:type="spellStart"/>
      <w:r w:rsidRPr="00A240D5">
        <w:rPr>
          <w:lang w:val="en-US"/>
        </w:rPr>
        <w:t>Gignoux</w:t>
      </w:r>
      <w:proofErr w:type="spellEnd"/>
      <w:r w:rsidRPr="00A240D5">
        <w:rPr>
          <w:lang w:val="en-US"/>
        </w:rPr>
        <w:t xml:space="preserve"> C, Newton C, Haiman CA, Qu C, Bishop DT, Buchanan DD, Crosslin DR, Conti DV, Kim DH, Hauser E, White E, Siegel E, Schumacher FR, Rennert G, Giles GG, Hampel H, Brenner H, </w:t>
      </w:r>
      <w:proofErr w:type="spellStart"/>
      <w:r w:rsidRPr="00A240D5">
        <w:rPr>
          <w:lang w:val="en-US"/>
        </w:rPr>
        <w:t>Oze</w:t>
      </w:r>
      <w:proofErr w:type="spellEnd"/>
      <w:r w:rsidRPr="00A240D5">
        <w:rPr>
          <w:lang w:val="en-US"/>
        </w:rPr>
        <w:t xml:space="preserve"> I, Oh JH, Lee JK, Schneider JL, Chang-Claude J, Kim J, Huyghe JR, Zheng J, Hampe J, Greenson J, Hopper JL, Palmer JR, Visvanathan K, Matsuo K, Matsuda K, Jung KJ, Li L, Le Marchand L, </w:t>
      </w:r>
      <w:proofErr w:type="spellStart"/>
      <w:r w:rsidRPr="00A240D5">
        <w:rPr>
          <w:lang w:val="en-US"/>
        </w:rPr>
        <w:t>Vodickova</w:t>
      </w:r>
      <w:proofErr w:type="spellEnd"/>
      <w:r w:rsidRPr="00A240D5">
        <w:rPr>
          <w:lang w:val="en-US"/>
        </w:rPr>
        <w:t xml:space="preserve"> L, Bujanda L, Gunter MJ, </w:t>
      </w:r>
      <w:proofErr w:type="spellStart"/>
      <w:r w:rsidRPr="00A240D5">
        <w:rPr>
          <w:lang w:val="en-US"/>
        </w:rPr>
        <w:t>Matejcic</w:t>
      </w:r>
      <w:proofErr w:type="spellEnd"/>
      <w:r w:rsidRPr="00A240D5">
        <w:rPr>
          <w:lang w:val="en-US"/>
        </w:rPr>
        <w:t xml:space="preserve"> M, Jenkins MA, Slattery ML, D'Amato M, Wang M, Hoffmeister M, Woods MO, Kim M, Song M, Iwasaki M, Du M, Udaltsova N, Sawada N, Vodicka P, Campbell PT, Newcomb PA, Cai Q, Pearlman R, Pai RK, Schoen RE, </w:t>
      </w:r>
      <w:proofErr w:type="spellStart"/>
      <w:r w:rsidRPr="00A240D5">
        <w:rPr>
          <w:lang w:val="en-US"/>
        </w:rPr>
        <w:t>Steinfelder</w:t>
      </w:r>
      <w:proofErr w:type="spellEnd"/>
      <w:r w:rsidRPr="00A240D5">
        <w:rPr>
          <w:lang w:val="en-US"/>
        </w:rPr>
        <w:t xml:space="preserve"> RS, Haile RW, </w:t>
      </w:r>
      <w:proofErr w:type="spellStart"/>
      <w:r w:rsidRPr="00A240D5">
        <w:rPr>
          <w:lang w:val="en-US"/>
        </w:rPr>
        <w:t>Vandenputtelaar</w:t>
      </w:r>
      <w:proofErr w:type="spellEnd"/>
      <w:r w:rsidRPr="00A240D5">
        <w:rPr>
          <w:lang w:val="en-US"/>
        </w:rPr>
        <w:t xml:space="preserve"> R, Prentice RL, </w:t>
      </w:r>
      <w:proofErr w:type="spellStart"/>
      <w:r w:rsidRPr="00A240D5">
        <w:rPr>
          <w:lang w:val="en-US"/>
        </w:rPr>
        <w:t>Küry</w:t>
      </w:r>
      <w:proofErr w:type="spellEnd"/>
      <w:r w:rsidRPr="00A240D5">
        <w:rPr>
          <w:lang w:val="en-US"/>
        </w:rPr>
        <w:t xml:space="preserve"> S, </w:t>
      </w:r>
      <w:proofErr w:type="spellStart"/>
      <w:r w:rsidRPr="00A240D5">
        <w:rPr>
          <w:lang w:val="en-US"/>
        </w:rPr>
        <w:t>Castellví</w:t>
      </w:r>
      <w:proofErr w:type="spellEnd"/>
      <w:r w:rsidRPr="00A240D5">
        <w:rPr>
          <w:lang w:val="en-US"/>
        </w:rPr>
        <w:t xml:space="preserve">-Bel S, </w:t>
      </w:r>
      <w:proofErr w:type="spellStart"/>
      <w:r w:rsidRPr="00A240D5">
        <w:rPr>
          <w:lang w:val="en-US"/>
        </w:rPr>
        <w:t>Tsugane</w:t>
      </w:r>
      <w:proofErr w:type="spellEnd"/>
      <w:r w:rsidRPr="00A240D5">
        <w:rPr>
          <w:lang w:val="en-US"/>
        </w:rPr>
        <w:t xml:space="preserve"> S, Berndt SI, Lee SC, Brezina S, Weinstein SJ, </w:t>
      </w:r>
      <w:proofErr w:type="spellStart"/>
      <w:r w:rsidRPr="00A240D5">
        <w:rPr>
          <w:lang w:val="en-US"/>
        </w:rPr>
        <w:t>Chanock</w:t>
      </w:r>
      <w:proofErr w:type="spellEnd"/>
      <w:r w:rsidRPr="00A240D5">
        <w:rPr>
          <w:lang w:val="en-US"/>
        </w:rPr>
        <w:t xml:space="preserve"> SJ, Jee SH, Kweon SS, </w:t>
      </w:r>
      <w:proofErr w:type="spellStart"/>
      <w:r w:rsidRPr="00A240D5">
        <w:rPr>
          <w:lang w:val="en-US"/>
        </w:rPr>
        <w:t>Vadaparampil</w:t>
      </w:r>
      <w:proofErr w:type="spellEnd"/>
      <w:r w:rsidRPr="00A240D5">
        <w:rPr>
          <w:lang w:val="en-US"/>
        </w:rPr>
        <w:t xml:space="preserve"> S, Harrison TA, Yamaji T, </w:t>
      </w:r>
      <w:proofErr w:type="spellStart"/>
      <w:r w:rsidRPr="00A240D5">
        <w:rPr>
          <w:lang w:val="en-US"/>
        </w:rPr>
        <w:t>Keku</w:t>
      </w:r>
      <w:proofErr w:type="spellEnd"/>
      <w:r w:rsidRPr="00A240D5">
        <w:rPr>
          <w:lang w:val="en-US"/>
        </w:rPr>
        <w:t xml:space="preserve"> TO, </w:t>
      </w:r>
      <w:proofErr w:type="spellStart"/>
      <w:r w:rsidRPr="00A240D5">
        <w:rPr>
          <w:lang w:val="en-US"/>
        </w:rPr>
        <w:t>Vymetalkova</w:t>
      </w:r>
      <w:proofErr w:type="spellEnd"/>
      <w:r w:rsidRPr="00A240D5">
        <w:rPr>
          <w:lang w:val="en-US"/>
        </w:rPr>
        <w:t xml:space="preserve"> V, Arndt V, Jia WH, Shu XO, Lin Y, Ahn YO, Stadler ZK, </w:t>
      </w:r>
      <w:r w:rsidRPr="00A240D5">
        <w:rPr>
          <w:b/>
          <w:bCs/>
          <w:lang w:val="en-US"/>
        </w:rPr>
        <w:t>Van Guelpen B</w:t>
      </w:r>
      <w:r w:rsidRPr="00A240D5">
        <w:rPr>
          <w:lang w:val="en-US"/>
        </w:rPr>
        <w:t xml:space="preserve"> Cornelia M Ulrich, Elizabeth A Platz, John D Potter, Christopher I Li, Reinier Meester, Victor Moreno, Jane C Figueiredo, Graham Casey, Iris </w:t>
      </w:r>
      <w:proofErr w:type="spellStart"/>
      <w:r w:rsidRPr="00A240D5">
        <w:rPr>
          <w:lang w:val="en-US"/>
        </w:rPr>
        <w:t>Lansdorp</w:t>
      </w:r>
      <w:proofErr w:type="spellEnd"/>
      <w:r w:rsidRPr="00A240D5">
        <w:rPr>
          <w:lang w:val="en-US"/>
        </w:rPr>
        <w:t xml:space="preserve"> Vogelaar, Malcolm G Dunlop, Stephen B Gruber, Richard B Hayes, Paul D P Pharoah, Richard S </w:t>
      </w:r>
      <w:proofErr w:type="spellStart"/>
      <w:r w:rsidRPr="00A240D5">
        <w:rPr>
          <w:lang w:val="en-US"/>
        </w:rPr>
        <w:t>Houlston</w:t>
      </w:r>
      <w:proofErr w:type="spellEnd"/>
      <w:r w:rsidRPr="00A240D5">
        <w:rPr>
          <w:lang w:val="en-US"/>
        </w:rPr>
        <w:t xml:space="preserve">, Gail P Jarvik, Ian P Tomlinson, Wei Zheng, Douglas A Corley, Ulrike Peters, Li Hsu. </w:t>
      </w:r>
      <w:r w:rsidRPr="00A240D5">
        <w:rPr>
          <w:b/>
          <w:bCs/>
          <w:lang w:val="en-US"/>
        </w:rPr>
        <w:t xml:space="preserve">Combining Asian and European genome-wide association studies of colorectal cancer improves risk prediction across racial and ethnic populations. </w:t>
      </w:r>
      <w:r w:rsidRPr="00A240D5">
        <w:rPr>
          <w:lang w:val="en-US"/>
        </w:rPr>
        <w:t xml:space="preserve">Nat </w:t>
      </w:r>
      <w:proofErr w:type="spellStart"/>
      <w:r w:rsidRPr="00A240D5">
        <w:rPr>
          <w:lang w:val="en-US"/>
        </w:rPr>
        <w:t>Commun</w:t>
      </w:r>
      <w:proofErr w:type="spellEnd"/>
      <w:r w:rsidRPr="00A240D5">
        <w:rPr>
          <w:lang w:val="en-US"/>
        </w:rPr>
        <w:t xml:space="preserve">. 2023;14(1):6147. </w:t>
      </w:r>
      <w:proofErr w:type="spellStart"/>
      <w:r w:rsidRPr="00A240D5">
        <w:rPr>
          <w:lang w:val="en-US"/>
        </w:rPr>
        <w:t>doi</w:t>
      </w:r>
      <w:proofErr w:type="spellEnd"/>
      <w:r w:rsidRPr="00A240D5">
        <w:rPr>
          <w:lang w:val="en-US"/>
        </w:rPr>
        <w:t xml:space="preserve">: 10.1038/s41467-023-41819-0.               </w:t>
      </w:r>
      <w:r w:rsidR="008D6FA6">
        <w:rPr>
          <w:lang w:val="en-US"/>
        </w:rPr>
        <w:t xml:space="preserve">     </w:t>
      </w:r>
      <w:r w:rsidRPr="00A240D5">
        <w:rPr>
          <w:lang w:val="en-US"/>
        </w:rPr>
        <w:t xml:space="preserve"> PMID: 37783704</w:t>
      </w:r>
    </w:p>
    <w:p w14:paraId="12D27833" w14:textId="2FD6B9BA" w:rsidR="00AA5538" w:rsidRPr="00C87B11" w:rsidRDefault="00AA5538" w:rsidP="00C87B11">
      <w:pPr>
        <w:pStyle w:val="Liststycke"/>
        <w:numPr>
          <w:ilvl w:val="0"/>
          <w:numId w:val="1"/>
        </w:numPr>
        <w:ind w:hanging="786"/>
        <w:rPr>
          <w:b/>
          <w:bCs/>
          <w:lang w:val="en-US"/>
        </w:rPr>
      </w:pPr>
      <w:r w:rsidRPr="00AA5538">
        <w:rPr>
          <w:lang w:val="en-US"/>
        </w:rPr>
        <w:t xml:space="preserve">*Thomas M, </w:t>
      </w:r>
      <w:r>
        <w:rPr>
          <w:lang w:val="en-US"/>
        </w:rPr>
        <w:t xml:space="preserve">Su </w:t>
      </w:r>
      <w:r w:rsidRPr="00AA5538">
        <w:rPr>
          <w:lang w:val="en-US"/>
        </w:rPr>
        <w:t>YR, Rosenthal</w:t>
      </w:r>
      <w:r>
        <w:rPr>
          <w:lang w:val="en-US"/>
        </w:rPr>
        <w:t xml:space="preserve"> EA</w:t>
      </w:r>
      <w:r w:rsidRPr="00AA5538">
        <w:rPr>
          <w:lang w:val="en-US"/>
        </w:rPr>
        <w:t xml:space="preserve">, </w:t>
      </w:r>
      <w:r>
        <w:rPr>
          <w:lang w:val="en-US"/>
        </w:rPr>
        <w:t xml:space="preserve">Sakoda </w:t>
      </w:r>
      <w:r w:rsidRPr="00AA5538">
        <w:rPr>
          <w:lang w:val="en-US"/>
        </w:rPr>
        <w:t>LC</w:t>
      </w:r>
      <w:r w:rsidR="0094428C">
        <w:rPr>
          <w:lang w:val="en-US"/>
        </w:rPr>
        <w:t xml:space="preserve"> et al. </w:t>
      </w:r>
      <w:r w:rsidRPr="00AA5538">
        <w:rPr>
          <w:lang w:val="en-US"/>
        </w:rPr>
        <w:t>, Schmit</w:t>
      </w:r>
      <w:r>
        <w:rPr>
          <w:lang w:val="en-US"/>
        </w:rPr>
        <w:t xml:space="preserve"> SL</w:t>
      </w:r>
      <w:r w:rsidRPr="00AA5538">
        <w:rPr>
          <w:lang w:val="en-US"/>
        </w:rPr>
        <w:t>, Timofeeva</w:t>
      </w:r>
      <w:r>
        <w:rPr>
          <w:lang w:val="en-US"/>
        </w:rPr>
        <w:t xml:space="preserve"> MN</w:t>
      </w:r>
      <w:r w:rsidRPr="00AA5538">
        <w:rPr>
          <w:lang w:val="en-US"/>
        </w:rPr>
        <w:t>, Chen</w:t>
      </w:r>
      <w:r>
        <w:rPr>
          <w:lang w:val="en-US"/>
        </w:rPr>
        <w:t xml:space="preserve"> Z</w:t>
      </w:r>
      <w:r w:rsidRPr="00AA5538">
        <w:rPr>
          <w:lang w:val="en-US"/>
        </w:rPr>
        <w:t>, Fernandez-</w:t>
      </w:r>
      <w:proofErr w:type="spellStart"/>
      <w:r w:rsidRPr="00AA5538">
        <w:rPr>
          <w:lang w:val="en-US"/>
        </w:rPr>
        <w:t>Rozadilla</w:t>
      </w:r>
      <w:proofErr w:type="spellEnd"/>
      <w:r>
        <w:rPr>
          <w:lang w:val="en-US"/>
        </w:rPr>
        <w:t xml:space="preserve"> C</w:t>
      </w:r>
      <w:r w:rsidRPr="00AA5538">
        <w:rPr>
          <w:lang w:val="en-US"/>
        </w:rPr>
        <w:t>, Law</w:t>
      </w:r>
      <w:r>
        <w:rPr>
          <w:lang w:val="en-US"/>
        </w:rPr>
        <w:t xml:space="preserve"> PJ</w:t>
      </w:r>
      <w:r w:rsidRPr="00AA5538">
        <w:rPr>
          <w:lang w:val="en-US"/>
        </w:rPr>
        <w:t>, Murphy</w:t>
      </w:r>
      <w:r>
        <w:rPr>
          <w:lang w:val="en-US"/>
        </w:rPr>
        <w:t xml:space="preserve"> N</w:t>
      </w:r>
      <w:r w:rsidRPr="00AA5538">
        <w:rPr>
          <w:lang w:val="en-US"/>
        </w:rPr>
        <w:t>, Carreras-Torres</w:t>
      </w:r>
      <w:r>
        <w:rPr>
          <w:lang w:val="en-US"/>
        </w:rPr>
        <w:t xml:space="preserve"> R</w:t>
      </w:r>
      <w:r w:rsidRPr="00AA5538">
        <w:rPr>
          <w:lang w:val="en-US"/>
        </w:rPr>
        <w:t>, Diez-Obrero</w:t>
      </w:r>
      <w:r>
        <w:rPr>
          <w:lang w:val="en-US"/>
        </w:rPr>
        <w:t xml:space="preserve"> V</w:t>
      </w:r>
      <w:r w:rsidRPr="00AA5538">
        <w:rPr>
          <w:lang w:val="en-US"/>
        </w:rPr>
        <w:t xml:space="preserve">, van </w:t>
      </w:r>
      <w:proofErr w:type="spellStart"/>
      <w:r w:rsidRPr="00AA5538">
        <w:rPr>
          <w:lang w:val="en-US"/>
        </w:rPr>
        <w:t>Duijnhoven</w:t>
      </w:r>
      <w:proofErr w:type="spellEnd"/>
      <w:r>
        <w:rPr>
          <w:lang w:val="en-US"/>
        </w:rPr>
        <w:t xml:space="preserve"> FJB</w:t>
      </w:r>
      <w:r w:rsidRPr="00AA5538">
        <w:rPr>
          <w:lang w:val="en-US"/>
        </w:rPr>
        <w:t>, Jiang</w:t>
      </w:r>
      <w:r>
        <w:rPr>
          <w:lang w:val="en-US"/>
        </w:rPr>
        <w:t xml:space="preserve"> S</w:t>
      </w:r>
      <w:r w:rsidRPr="00AA5538">
        <w:rPr>
          <w:lang w:val="en-US"/>
        </w:rPr>
        <w:t>, Shin</w:t>
      </w:r>
      <w:r>
        <w:rPr>
          <w:lang w:val="en-US"/>
        </w:rPr>
        <w:t xml:space="preserve"> A</w:t>
      </w:r>
      <w:r w:rsidRPr="00AA5538">
        <w:rPr>
          <w:lang w:val="en-US"/>
        </w:rPr>
        <w:t>, Wolk</w:t>
      </w:r>
      <w:r>
        <w:rPr>
          <w:lang w:val="en-US"/>
        </w:rPr>
        <w:t xml:space="preserve"> A</w:t>
      </w:r>
      <w:r w:rsidRPr="00AA5538">
        <w:rPr>
          <w:lang w:val="en-US"/>
        </w:rPr>
        <w:t>, Phipps</w:t>
      </w:r>
      <w:r>
        <w:rPr>
          <w:lang w:val="en-US"/>
        </w:rPr>
        <w:t xml:space="preserve"> AI</w:t>
      </w:r>
      <w:r w:rsidRPr="00AA5538">
        <w:rPr>
          <w:lang w:val="en-US"/>
        </w:rPr>
        <w:t>, Burnett-Hartman</w:t>
      </w:r>
      <w:r>
        <w:rPr>
          <w:lang w:val="en-US"/>
        </w:rPr>
        <w:t xml:space="preserve"> A</w:t>
      </w:r>
      <w:r w:rsidRPr="00AA5538">
        <w:rPr>
          <w:lang w:val="en-US"/>
        </w:rPr>
        <w:t xml:space="preserve">, </w:t>
      </w:r>
      <w:proofErr w:type="spellStart"/>
      <w:r w:rsidRPr="00AA5538">
        <w:rPr>
          <w:lang w:val="en-US"/>
        </w:rPr>
        <w:t>Gsur</w:t>
      </w:r>
      <w:proofErr w:type="spellEnd"/>
      <w:r>
        <w:rPr>
          <w:lang w:val="en-US"/>
        </w:rPr>
        <w:t xml:space="preserve"> A</w:t>
      </w:r>
      <w:r w:rsidRPr="00AA5538">
        <w:rPr>
          <w:lang w:val="en-US"/>
        </w:rPr>
        <w:t>, Chan</w:t>
      </w:r>
      <w:r>
        <w:rPr>
          <w:lang w:val="en-US"/>
        </w:rPr>
        <w:t xml:space="preserve"> AT</w:t>
      </w:r>
      <w:r w:rsidRPr="00AA5538">
        <w:rPr>
          <w:lang w:val="en-US"/>
        </w:rPr>
        <w:t>, Zauber</w:t>
      </w:r>
      <w:r>
        <w:rPr>
          <w:lang w:val="en-US"/>
        </w:rPr>
        <w:t xml:space="preserve"> AG</w:t>
      </w:r>
      <w:r w:rsidRPr="00AA5538">
        <w:rPr>
          <w:lang w:val="en-US"/>
        </w:rPr>
        <w:t>, Wu</w:t>
      </w:r>
      <w:r>
        <w:rPr>
          <w:lang w:val="en-US"/>
        </w:rPr>
        <w:t xml:space="preserve"> AH</w:t>
      </w:r>
      <w:r w:rsidRPr="00AA5538">
        <w:rPr>
          <w:lang w:val="en-US"/>
        </w:rPr>
        <w:t>,  Lindblom</w:t>
      </w:r>
      <w:r>
        <w:rPr>
          <w:lang w:val="en-US"/>
        </w:rPr>
        <w:t xml:space="preserve"> A</w:t>
      </w:r>
      <w:r w:rsidRPr="00AA5538">
        <w:rPr>
          <w:lang w:val="en-US"/>
        </w:rPr>
        <w:t>, Um</w:t>
      </w:r>
      <w:r w:rsidR="00C87B11">
        <w:rPr>
          <w:lang w:val="en-US"/>
        </w:rPr>
        <w:t xml:space="preserve"> CY</w:t>
      </w:r>
      <w:r w:rsidRPr="00AA5538">
        <w:rPr>
          <w:lang w:val="en-US"/>
        </w:rPr>
        <w:t>, Tangen</w:t>
      </w:r>
      <w:r w:rsidR="00C87B11">
        <w:rPr>
          <w:lang w:val="en-US"/>
        </w:rPr>
        <w:t xml:space="preserve"> CM</w:t>
      </w:r>
      <w:r w:rsidRPr="00AA5538">
        <w:rPr>
          <w:lang w:val="en-US"/>
        </w:rPr>
        <w:t xml:space="preserve">, Chris </w:t>
      </w:r>
      <w:proofErr w:type="spellStart"/>
      <w:r w:rsidRPr="00AA5538">
        <w:rPr>
          <w:lang w:val="en-US"/>
        </w:rPr>
        <w:t>Gignoux</w:t>
      </w:r>
      <w:proofErr w:type="spellEnd"/>
      <w:r w:rsidRPr="00AA5538">
        <w:rPr>
          <w:lang w:val="en-US"/>
        </w:rPr>
        <w:t xml:space="preserve">, Christina Newton, Christopher A Haiman, </w:t>
      </w:r>
      <w:proofErr w:type="spellStart"/>
      <w:r w:rsidRPr="00AA5538">
        <w:rPr>
          <w:lang w:val="en-US"/>
        </w:rPr>
        <w:t>Conghui</w:t>
      </w:r>
      <w:proofErr w:type="spellEnd"/>
      <w:r w:rsidRPr="00AA5538">
        <w:rPr>
          <w:lang w:val="en-US"/>
        </w:rPr>
        <w:t xml:space="preserve"> Qu, D Timothy Bishop, Daniel D Buchanan, David R Crosslin, David V Conti, Dong-Hyun Kim, Elizabeth Hauser, Emily White, Erin Siegel, Fredrick R Schumacher, Gad Rennert, Graham G Giles, Heather Hampel, Hermann Brenner, Isao </w:t>
      </w:r>
      <w:proofErr w:type="spellStart"/>
      <w:r w:rsidRPr="00AA5538">
        <w:rPr>
          <w:lang w:val="en-US"/>
        </w:rPr>
        <w:t>Oze</w:t>
      </w:r>
      <w:proofErr w:type="spellEnd"/>
      <w:r w:rsidRPr="00AA5538">
        <w:rPr>
          <w:lang w:val="en-US"/>
        </w:rPr>
        <w:t xml:space="preserve">, Jae Hwan Oh, Jeffrey K Lee, Jennifer L Schneider, Jenny Chang-Claude, </w:t>
      </w:r>
      <w:proofErr w:type="spellStart"/>
      <w:r w:rsidRPr="00AA5538">
        <w:rPr>
          <w:lang w:val="en-US"/>
        </w:rPr>
        <w:t>Jeongseon</w:t>
      </w:r>
      <w:proofErr w:type="spellEnd"/>
      <w:r w:rsidRPr="00AA5538">
        <w:rPr>
          <w:lang w:val="en-US"/>
        </w:rPr>
        <w:t xml:space="preserve"> Kim, Jeroen R Huyghe, </w:t>
      </w:r>
      <w:proofErr w:type="spellStart"/>
      <w:r w:rsidRPr="00AA5538">
        <w:rPr>
          <w:lang w:val="en-US"/>
        </w:rPr>
        <w:t>Jiayin</w:t>
      </w:r>
      <w:proofErr w:type="spellEnd"/>
      <w:r w:rsidRPr="00AA5538">
        <w:rPr>
          <w:lang w:val="en-US"/>
        </w:rPr>
        <w:t xml:space="preserve"> Zheng, Jochen Hampe, Joel Greenson, John L Hopper, Julie R Palmer, Kala Visvanathan, Keitaro Matsuo, Koichi Matsuda, Keum Ji Jung, Li </w:t>
      </w:r>
      <w:proofErr w:type="spellStart"/>
      <w:r w:rsidRPr="00AA5538">
        <w:rPr>
          <w:lang w:val="en-US"/>
        </w:rPr>
        <w:t>Li</w:t>
      </w:r>
      <w:proofErr w:type="spellEnd"/>
      <w:r w:rsidRPr="00AA5538">
        <w:rPr>
          <w:lang w:val="en-US"/>
        </w:rPr>
        <w:t xml:space="preserve">, Loic Le Marchand, Ludmila </w:t>
      </w:r>
      <w:proofErr w:type="spellStart"/>
      <w:r w:rsidRPr="00AA5538">
        <w:rPr>
          <w:lang w:val="en-US"/>
        </w:rPr>
        <w:t>Vodickova</w:t>
      </w:r>
      <w:proofErr w:type="spellEnd"/>
      <w:r w:rsidRPr="00AA5538">
        <w:rPr>
          <w:lang w:val="en-US"/>
        </w:rPr>
        <w:t xml:space="preserve">, Luis Bujanda, Marc J Gunter, Marco </w:t>
      </w:r>
      <w:proofErr w:type="spellStart"/>
      <w:r w:rsidRPr="00AA5538">
        <w:rPr>
          <w:lang w:val="en-US"/>
        </w:rPr>
        <w:t>Matejcic</w:t>
      </w:r>
      <w:proofErr w:type="spellEnd"/>
      <w:r w:rsidRPr="00AA5538">
        <w:rPr>
          <w:lang w:val="en-US"/>
        </w:rPr>
        <w:t xml:space="preserve">, Mark A Jenkins, Martha L Slattery, Mauro D'Amato, Meilin Wang, Michael Hoffmeister, Michael O Woods, Michelle Kim, </w:t>
      </w:r>
      <w:proofErr w:type="spellStart"/>
      <w:r w:rsidRPr="00AA5538">
        <w:rPr>
          <w:lang w:val="en-US"/>
        </w:rPr>
        <w:t>Mingyang</w:t>
      </w:r>
      <w:proofErr w:type="spellEnd"/>
      <w:r w:rsidRPr="00AA5538">
        <w:rPr>
          <w:lang w:val="en-US"/>
        </w:rPr>
        <w:t xml:space="preserve"> Song, Motoki Iwasaki, </w:t>
      </w:r>
      <w:proofErr w:type="spellStart"/>
      <w:r w:rsidRPr="00AA5538">
        <w:rPr>
          <w:lang w:val="en-US"/>
        </w:rPr>
        <w:t>Mulong</w:t>
      </w:r>
      <w:proofErr w:type="spellEnd"/>
      <w:r w:rsidRPr="00AA5538">
        <w:rPr>
          <w:lang w:val="en-US"/>
        </w:rPr>
        <w:t xml:space="preserve"> Du, Natalia Udaltsova, Norie Sawada, Pavel Vodicka, Peter T Campbell, Polly A Newcomb, </w:t>
      </w:r>
      <w:proofErr w:type="spellStart"/>
      <w:r w:rsidRPr="00AA5538">
        <w:rPr>
          <w:lang w:val="en-US"/>
        </w:rPr>
        <w:t>Qiuyin</w:t>
      </w:r>
      <w:proofErr w:type="spellEnd"/>
      <w:r w:rsidRPr="00AA5538">
        <w:rPr>
          <w:lang w:val="en-US"/>
        </w:rPr>
        <w:t xml:space="preserve"> Cai, Rachel Pearlman, Rish K Pai, Robert E Schoen, Robert S </w:t>
      </w:r>
      <w:proofErr w:type="spellStart"/>
      <w:r w:rsidRPr="00AA5538">
        <w:rPr>
          <w:lang w:val="en-US"/>
        </w:rPr>
        <w:t>Steinfelder</w:t>
      </w:r>
      <w:proofErr w:type="spellEnd"/>
      <w:r w:rsidRPr="00AA5538">
        <w:rPr>
          <w:lang w:val="en-US"/>
        </w:rPr>
        <w:t xml:space="preserve">, Robert W Haile, Rosita </w:t>
      </w:r>
      <w:proofErr w:type="spellStart"/>
      <w:r w:rsidRPr="00AA5538">
        <w:rPr>
          <w:lang w:val="en-US"/>
        </w:rPr>
        <w:t>Vandenputtelaar</w:t>
      </w:r>
      <w:proofErr w:type="spellEnd"/>
      <w:r w:rsidRPr="00AA5538">
        <w:rPr>
          <w:lang w:val="en-US"/>
        </w:rPr>
        <w:t xml:space="preserve">, Ross L Prentice, Sébastien </w:t>
      </w:r>
      <w:proofErr w:type="spellStart"/>
      <w:r w:rsidRPr="00AA5538">
        <w:rPr>
          <w:lang w:val="en-US"/>
        </w:rPr>
        <w:t>Küry</w:t>
      </w:r>
      <w:proofErr w:type="spellEnd"/>
      <w:r w:rsidRPr="00AA5538">
        <w:rPr>
          <w:lang w:val="en-US"/>
        </w:rPr>
        <w:t xml:space="preserve">, Sergi </w:t>
      </w:r>
      <w:proofErr w:type="spellStart"/>
      <w:r w:rsidRPr="00AA5538">
        <w:rPr>
          <w:lang w:val="en-US"/>
        </w:rPr>
        <w:t>Castellví</w:t>
      </w:r>
      <w:proofErr w:type="spellEnd"/>
      <w:r w:rsidRPr="00AA5538">
        <w:rPr>
          <w:lang w:val="en-US"/>
        </w:rPr>
        <w:t xml:space="preserve">-Bel, </w:t>
      </w:r>
      <w:proofErr w:type="spellStart"/>
      <w:r w:rsidRPr="00AA5538">
        <w:rPr>
          <w:lang w:val="en-US"/>
        </w:rPr>
        <w:t>Shoichiro</w:t>
      </w:r>
      <w:proofErr w:type="spellEnd"/>
      <w:r w:rsidRPr="00AA5538">
        <w:rPr>
          <w:lang w:val="en-US"/>
        </w:rPr>
        <w:t xml:space="preserve"> </w:t>
      </w:r>
      <w:proofErr w:type="spellStart"/>
      <w:r w:rsidRPr="00AA5538">
        <w:rPr>
          <w:lang w:val="en-US"/>
        </w:rPr>
        <w:t>Tsugane</w:t>
      </w:r>
      <w:proofErr w:type="spellEnd"/>
      <w:r w:rsidRPr="00AA5538">
        <w:rPr>
          <w:lang w:val="en-US"/>
        </w:rPr>
        <w:t xml:space="preserve">, Sonja I Berndt, Soo Chin Lee, Stefanie Brezina, Stephanie J Weinstein, Stephen J </w:t>
      </w:r>
      <w:proofErr w:type="spellStart"/>
      <w:r w:rsidRPr="00AA5538">
        <w:rPr>
          <w:lang w:val="en-US"/>
        </w:rPr>
        <w:t>Chanock</w:t>
      </w:r>
      <w:proofErr w:type="spellEnd"/>
      <w:r w:rsidRPr="00AA5538">
        <w:rPr>
          <w:lang w:val="en-US"/>
        </w:rPr>
        <w:t>, Sun Ha Jee, Sun-</w:t>
      </w:r>
      <w:proofErr w:type="spellStart"/>
      <w:r w:rsidRPr="00AA5538">
        <w:rPr>
          <w:lang w:val="en-US"/>
        </w:rPr>
        <w:t>Seog</w:t>
      </w:r>
      <w:proofErr w:type="spellEnd"/>
      <w:r w:rsidRPr="00AA5538">
        <w:rPr>
          <w:lang w:val="en-US"/>
        </w:rPr>
        <w:t xml:space="preserve"> Kweon, Susan </w:t>
      </w:r>
      <w:proofErr w:type="spellStart"/>
      <w:r w:rsidRPr="00AA5538">
        <w:rPr>
          <w:lang w:val="en-US"/>
        </w:rPr>
        <w:t>Vadaparampil</w:t>
      </w:r>
      <w:proofErr w:type="spellEnd"/>
      <w:r w:rsidRPr="00AA5538">
        <w:rPr>
          <w:lang w:val="en-US"/>
        </w:rPr>
        <w:t xml:space="preserve">, Tabitha A Harrison, Taiki Yamaji, Temitope O </w:t>
      </w:r>
      <w:proofErr w:type="spellStart"/>
      <w:r w:rsidRPr="00AA5538">
        <w:rPr>
          <w:lang w:val="en-US"/>
        </w:rPr>
        <w:t>Keku</w:t>
      </w:r>
      <w:proofErr w:type="spellEnd"/>
      <w:r w:rsidRPr="00AA5538">
        <w:rPr>
          <w:lang w:val="en-US"/>
        </w:rPr>
        <w:t xml:space="preserve">, Veronika </w:t>
      </w:r>
      <w:proofErr w:type="spellStart"/>
      <w:r w:rsidRPr="00AA5538">
        <w:rPr>
          <w:lang w:val="en-US"/>
        </w:rPr>
        <w:t>Vymetalkova</w:t>
      </w:r>
      <w:proofErr w:type="spellEnd"/>
      <w:r w:rsidRPr="00AA5538">
        <w:rPr>
          <w:lang w:val="en-US"/>
        </w:rPr>
        <w:t xml:space="preserve">, Volker Arndt, Wei-Hua Jia, Xiao-Ou Shu, Yi Lin, Yoon-Ok Ahn, Zsofia K Stadler, </w:t>
      </w:r>
      <w:r w:rsidRPr="00AA5538">
        <w:rPr>
          <w:b/>
          <w:bCs/>
          <w:lang w:val="en-US"/>
        </w:rPr>
        <w:t>Bethany Van Guelpen,</w:t>
      </w:r>
      <w:r w:rsidRPr="00AA5538">
        <w:rPr>
          <w:lang w:val="en-US"/>
        </w:rPr>
        <w:t xml:space="preserve"> Cornelia M Ulrich, Elizabeth A Platz, John D Potter, Christopher I Li, Reinier Meester, Victor Moreno, Jane C Figueiredo, Graham Casey, Iris </w:t>
      </w:r>
      <w:proofErr w:type="spellStart"/>
      <w:r w:rsidRPr="00AA5538">
        <w:rPr>
          <w:lang w:val="en-US"/>
        </w:rPr>
        <w:t>Landorp</w:t>
      </w:r>
      <w:proofErr w:type="spellEnd"/>
      <w:r w:rsidRPr="00AA5538">
        <w:rPr>
          <w:lang w:val="en-US"/>
        </w:rPr>
        <w:t xml:space="preserve"> Vogelaar, Malcolm G Dunlop, Stephen B Gruber, Richard B Hayes, Paul D P Pharoah, Richard S </w:t>
      </w:r>
      <w:proofErr w:type="spellStart"/>
      <w:r w:rsidRPr="00AA5538">
        <w:rPr>
          <w:lang w:val="en-US"/>
        </w:rPr>
        <w:t>Houlston</w:t>
      </w:r>
      <w:proofErr w:type="spellEnd"/>
      <w:r w:rsidRPr="00AA5538">
        <w:rPr>
          <w:lang w:val="en-US"/>
        </w:rPr>
        <w:t xml:space="preserve">, Gail P Jarvik, Ian P Tomlinson, Wei Zheng, Douglas A Corley, Ulrike Peters, Li Hsu. </w:t>
      </w:r>
      <w:r w:rsidRPr="00AA5538">
        <w:rPr>
          <w:b/>
          <w:bCs/>
          <w:lang w:val="en-US"/>
        </w:rPr>
        <w:t>Deciphering colorectal cancer genetics through multi-</w:t>
      </w:r>
      <w:proofErr w:type="spellStart"/>
      <w:r w:rsidRPr="00AA5538">
        <w:rPr>
          <w:b/>
          <w:bCs/>
          <w:lang w:val="en-US"/>
        </w:rPr>
        <w:t>omic</w:t>
      </w:r>
      <w:proofErr w:type="spellEnd"/>
      <w:r w:rsidRPr="00AA5538">
        <w:rPr>
          <w:b/>
          <w:bCs/>
          <w:lang w:val="en-US"/>
        </w:rPr>
        <w:t xml:space="preserve"> analysis of 100,204 cases and 154,587 controls of European and east Asian ancestries</w:t>
      </w:r>
      <w:r w:rsidRPr="00AA5538">
        <w:rPr>
          <w:lang w:val="en-US"/>
        </w:rPr>
        <w:t xml:space="preserve">. </w:t>
      </w:r>
      <w:r w:rsidRPr="00AA5538">
        <w:rPr>
          <w:rFonts w:eastAsia="Times New Roman" w:cstheme="minorHAnsi"/>
          <w:lang w:eastAsia="sv-SE"/>
        </w:rPr>
        <w:t>Nat Genet 2023;55(1):</w:t>
      </w:r>
      <w:proofErr w:type="gramStart"/>
      <w:r w:rsidRPr="00AA5538">
        <w:rPr>
          <w:rFonts w:eastAsia="Times New Roman" w:cstheme="minorHAnsi"/>
          <w:lang w:eastAsia="sv-SE"/>
        </w:rPr>
        <w:t>89-99</w:t>
      </w:r>
      <w:proofErr w:type="gramEnd"/>
      <w:r w:rsidRPr="00AA5538">
        <w:rPr>
          <w:rFonts w:eastAsia="Times New Roman" w:cstheme="minorHAnsi"/>
          <w:lang w:eastAsia="sv-SE"/>
        </w:rPr>
        <w:t xml:space="preserve">. </w:t>
      </w:r>
      <w:proofErr w:type="spellStart"/>
      <w:r w:rsidRPr="00AA5538">
        <w:rPr>
          <w:rFonts w:eastAsia="Times New Roman" w:cstheme="minorHAnsi"/>
          <w:lang w:eastAsia="sv-SE"/>
        </w:rPr>
        <w:t>doi</w:t>
      </w:r>
      <w:proofErr w:type="spellEnd"/>
      <w:r w:rsidRPr="00AA5538">
        <w:rPr>
          <w:rFonts w:eastAsia="Times New Roman" w:cstheme="minorHAnsi"/>
          <w:lang w:eastAsia="sv-SE"/>
        </w:rPr>
        <w:t>: 10.1038/s41588-022-01222-9                                                                                                                           PMID: 36539618</w:t>
      </w:r>
    </w:p>
    <w:p w14:paraId="0306245C" w14:textId="57914CE5" w:rsidR="00CE2A3D" w:rsidRPr="00CE2A3D" w:rsidRDefault="00CE2A3D" w:rsidP="00A240D5">
      <w:pPr>
        <w:pStyle w:val="Liststycke"/>
        <w:numPr>
          <w:ilvl w:val="0"/>
          <w:numId w:val="1"/>
        </w:numPr>
        <w:ind w:hanging="786"/>
        <w:rPr>
          <w:lang w:val="en-US"/>
        </w:rPr>
      </w:pPr>
      <w:r w:rsidRPr="00CE2A3D">
        <w:rPr>
          <w:lang w:val="en-US"/>
        </w:rPr>
        <w:lastRenderedPageBreak/>
        <w:t xml:space="preserve">*Toprak B, Brandt S, </w:t>
      </w:r>
      <w:proofErr w:type="spellStart"/>
      <w:r w:rsidRPr="00CE2A3D">
        <w:rPr>
          <w:lang w:val="en-US"/>
        </w:rPr>
        <w:t>Brederecke</w:t>
      </w:r>
      <w:proofErr w:type="spellEnd"/>
      <w:r w:rsidRPr="00CE2A3D">
        <w:rPr>
          <w:lang w:val="en-US"/>
        </w:rPr>
        <w:t xml:space="preserve"> J, Gianfagna F, Vishram-Nielsen JKK, Ojeda FM, Costanzo S, </w:t>
      </w:r>
      <w:proofErr w:type="spellStart"/>
      <w:r w:rsidRPr="00CE2A3D">
        <w:rPr>
          <w:lang w:val="en-US"/>
        </w:rPr>
        <w:t>Börschel</w:t>
      </w:r>
      <w:proofErr w:type="spellEnd"/>
      <w:r w:rsidRPr="00CE2A3D">
        <w:rPr>
          <w:lang w:val="en-US"/>
        </w:rPr>
        <w:t xml:space="preserve"> CS, </w:t>
      </w:r>
      <w:r w:rsidRPr="00CE2A3D">
        <w:rPr>
          <w:b/>
          <w:bCs/>
          <w:lang w:val="en-US"/>
        </w:rPr>
        <w:t>Söderberg S, Katsoularis I</w:t>
      </w:r>
      <w:r w:rsidRPr="00CE2A3D">
        <w:rPr>
          <w:lang w:val="en-US"/>
        </w:rPr>
        <w:t xml:space="preserve">, Camen S, Vartiainen E, Donati MB, </w:t>
      </w:r>
      <w:proofErr w:type="spellStart"/>
      <w:r w:rsidRPr="00CE2A3D">
        <w:rPr>
          <w:lang w:val="en-US"/>
        </w:rPr>
        <w:t>Kontto</w:t>
      </w:r>
      <w:proofErr w:type="spellEnd"/>
      <w:r w:rsidRPr="00CE2A3D">
        <w:rPr>
          <w:lang w:val="en-US"/>
        </w:rPr>
        <w:t xml:space="preserve"> J, Bobak M, Mathiesen EB, Linneberg A, Koenig W, Løchen ML, Di </w:t>
      </w:r>
      <w:proofErr w:type="spellStart"/>
      <w:r w:rsidRPr="00CE2A3D">
        <w:rPr>
          <w:lang w:val="en-US"/>
        </w:rPr>
        <w:t>Castelnuovo</w:t>
      </w:r>
      <w:proofErr w:type="spellEnd"/>
      <w:r w:rsidRPr="00CE2A3D">
        <w:rPr>
          <w:lang w:val="en-US"/>
        </w:rPr>
        <w:t xml:space="preserve"> A, Blankenberg S, de Gaetano G, Kuulasmaa K, Salomaa V, Iacoviello L, Niiranen T, Zeller T, Schnabel RB. </w:t>
      </w:r>
      <w:r w:rsidRPr="00CE2A3D">
        <w:rPr>
          <w:b/>
          <w:bCs/>
          <w:lang w:val="en-US"/>
        </w:rPr>
        <w:t>Exploring the incremental utility of circulating biomarkers for robust risk prediction of incident atrial fibrillation in European cohorts using regressions and modern machine learning methods.</w:t>
      </w:r>
      <w:r w:rsidRPr="00CE2A3D">
        <w:rPr>
          <w:lang w:val="en-US"/>
        </w:rPr>
        <w:t xml:space="preserve"> </w:t>
      </w:r>
      <w:proofErr w:type="spellStart"/>
      <w:r w:rsidRPr="00CE2A3D">
        <w:rPr>
          <w:lang w:val="en-US"/>
        </w:rPr>
        <w:t>Europace</w:t>
      </w:r>
      <w:proofErr w:type="spellEnd"/>
      <w:r w:rsidRPr="00CE2A3D">
        <w:rPr>
          <w:lang w:val="en-US"/>
        </w:rPr>
        <w:t xml:space="preserve">: European pacing, arrhythmias, and cardiac </w:t>
      </w:r>
      <w:proofErr w:type="gramStart"/>
      <w:r w:rsidRPr="00CE2A3D">
        <w:rPr>
          <w:lang w:val="en-US"/>
        </w:rPr>
        <w:t>electrophysiology :</w:t>
      </w:r>
      <w:proofErr w:type="gramEnd"/>
      <w:r w:rsidRPr="00CE2A3D">
        <w:rPr>
          <w:lang w:val="en-US"/>
        </w:rPr>
        <w:t xml:space="preserve"> journal of the working groups on cardiac pacing, arrhythmias, and cardiac cellular electrophysiology of the European Society of Cardiology 2023 25(3), 812–819.doi: 10.1093/</w:t>
      </w:r>
      <w:proofErr w:type="spellStart"/>
      <w:r w:rsidRPr="00CE2A3D">
        <w:rPr>
          <w:lang w:val="en-US"/>
        </w:rPr>
        <w:t>europace</w:t>
      </w:r>
      <w:proofErr w:type="spellEnd"/>
      <w:r w:rsidRPr="00CE2A3D">
        <w:rPr>
          <w:lang w:val="en-US"/>
        </w:rPr>
        <w:t>/euac260.     PMID: 36610061</w:t>
      </w:r>
    </w:p>
    <w:p w14:paraId="55714003" w14:textId="54A3AD5F" w:rsidR="00A240D5" w:rsidRPr="00A240D5" w:rsidRDefault="00A240D5" w:rsidP="00A240D5">
      <w:pPr>
        <w:pStyle w:val="Liststycke"/>
        <w:numPr>
          <w:ilvl w:val="0"/>
          <w:numId w:val="1"/>
        </w:numPr>
        <w:ind w:hanging="786"/>
        <w:rPr>
          <w:lang w:val="en-US"/>
        </w:rPr>
      </w:pPr>
      <w:r w:rsidRPr="00A240D5">
        <w:rPr>
          <w:lang w:val="en-US"/>
        </w:rPr>
        <w:t xml:space="preserve">Tong TYN, Clarke R, Schmidt JA, Huybrechts I, Noor U, </w:t>
      </w:r>
      <w:proofErr w:type="spellStart"/>
      <w:r w:rsidRPr="00A240D5">
        <w:rPr>
          <w:lang w:val="en-US"/>
        </w:rPr>
        <w:t>Forouhi</w:t>
      </w:r>
      <w:proofErr w:type="spellEnd"/>
      <w:r w:rsidRPr="00A240D5">
        <w:rPr>
          <w:lang w:val="en-US"/>
        </w:rPr>
        <w:t xml:space="preserve"> NG, Imamura F, Travis RC, </w:t>
      </w:r>
      <w:proofErr w:type="spellStart"/>
      <w:r w:rsidRPr="00A240D5">
        <w:rPr>
          <w:lang w:val="en-US"/>
        </w:rPr>
        <w:t>Weiderpass</w:t>
      </w:r>
      <w:proofErr w:type="spellEnd"/>
      <w:r w:rsidRPr="00A240D5">
        <w:rPr>
          <w:lang w:val="en-US"/>
        </w:rPr>
        <w:t xml:space="preserve"> E, Aleksandrova K, Dahm CC, van der Schouw YT, Overvad K, Kyrø C, </w:t>
      </w:r>
      <w:proofErr w:type="spellStart"/>
      <w:r w:rsidRPr="00A240D5">
        <w:rPr>
          <w:lang w:val="en-US"/>
        </w:rPr>
        <w:t>Tjønneland</w:t>
      </w:r>
      <w:proofErr w:type="spellEnd"/>
      <w:r w:rsidRPr="00A240D5">
        <w:rPr>
          <w:lang w:val="en-US"/>
        </w:rPr>
        <w:t xml:space="preserve"> A, </w:t>
      </w:r>
      <w:proofErr w:type="spellStart"/>
      <w:r w:rsidRPr="00A240D5">
        <w:rPr>
          <w:lang w:val="en-US"/>
        </w:rPr>
        <w:t>Kaaks</w:t>
      </w:r>
      <w:proofErr w:type="spellEnd"/>
      <w:r w:rsidRPr="00A240D5">
        <w:rPr>
          <w:lang w:val="en-US"/>
        </w:rPr>
        <w:t xml:space="preserve"> R, Katzke V, </w:t>
      </w:r>
      <w:proofErr w:type="spellStart"/>
      <w:r w:rsidRPr="00A240D5">
        <w:rPr>
          <w:lang w:val="en-US"/>
        </w:rPr>
        <w:t>Schiborn</w:t>
      </w:r>
      <w:proofErr w:type="spellEnd"/>
      <w:r w:rsidRPr="00A240D5">
        <w:rPr>
          <w:lang w:val="en-US"/>
        </w:rPr>
        <w:t xml:space="preserve"> C, Schulze MB, Mayen-Chacon AL, Masala G, </w:t>
      </w:r>
      <w:proofErr w:type="spellStart"/>
      <w:r w:rsidRPr="00A240D5">
        <w:rPr>
          <w:lang w:val="en-US"/>
        </w:rPr>
        <w:t>Sieri</w:t>
      </w:r>
      <w:proofErr w:type="spellEnd"/>
      <w:r w:rsidRPr="00A240D5">
        <w:rPr>
          <w:lang w:val="en-US"/>
        </w:rPr>
        <w:t xml:space="preserve"> S, de </w:t>
      </w:r>
      <w:proofErr w:type="spellStart"/>
      <w:r w:rsidRPr="00A240D5">
        <w:rPr>
          <w:lang w:val="en-US"/>
        </w:rPr>
        <w:t>Magistris</w:t>
      </w:r>
      <w:proofErr w:type="spellEnd"/>
      <w:r w:rsidRPr="00A240D5">
        <w:rPr>
          <w:lang w:val="en-US"/>
        </w:rPr>
        <w:t xml:space="preserve"> MS, Tumino R, Sacerdote C, Boer JMA, Verschuren WMM, Brustad M, </w:t>
      </w:r>
      <w:proofErr w:type="spellStart"/>
      <w:r w:rsidRPr="00A240D5">
        <w:rPr>
          <w:lang w:val="en-US"/>
        </w:rPr>
        <w:t>Nøst</w:t>
      </w:r>
      <w:proofErr w:type="spellEnd"/>
      <w:r w:rsidRPr="00A240D5">
        <w:rPr>
          <w:lang w:val="en-US"/>
        </w:rPr>
        <w:t xml:space="preserve"> TH, Crous-Bou M, Petrova D, Amiano P, Huerta JM, Moreno-</w:t>
      </w:r>
      <w:proofErr w:type="spellStart"/>
      <w:r w:rsidRPr="00A240D5">
        <w:rPr>
          <w:lang w:val="en-US"/>
        </w:rPr>
        <w:t>Iribas</w:t>
      </w:r>
      <w:proofErr w:type="spellEnd"/>
      <w:r w:rsidRPr="00A240D5">
        <w:rPr>
          <w:lang w:val="en-US"/>
        </w:rPr>
        <w:t xml:space="preserve"> C, Engström G, Melander O, </w:t>
      </w:r>
      <w:r w:rsidRPr="0048652C">
        <w:rPr>
          <w:b/>
          <w:bCs/>
          <w:lang w:val="en-US"/>
        </w:rPr>
        <w:t>Johansson K, Lindvall</w:t>
      </w:r>
      <w:r w:rsidRPr="00A240D5">
        <w:rPr>
          <w:b/>
          <w:bCs/>
          <w:lang w:val="en-US"/>
        </w:rPr>
        <w:t xml:space="preserve"> K</w:t>
      </w:r>
      <w:r w:rsidRPr="00A240D5">
        <w:rPr>
          <w:lang w:val="en-US"/>
        </w:rPr>
        <w:t xml:space="preserve">, </w:t>
      </w:r>
      <w:proofErr w:type="spellStart"/>
      <w:r w:rsidRPr="00A240D5">
        <w:rPr>
          <w:lang w:val="en-US"/>
        </w:rPr>
        <w:t>Aglago</w:t>
      </w:r>
      <w:proofErr w:type="spellEnd"/>
      <w:r w:rsidRPr="00A240D5">
        <w:rPr>
          <w:lang w:val="en-US"/>
        </w:rPr>
        <w:t xml:space="preserve"> EK, Heath AK, Butterworth AS, Danesh J, Key TJ. </w:t>
      </w:r>
      <w:r w:rsidRPr="00A240D5">
        <w:rPr>
          <w:b/>
          <w:bCs/>
          <w:lang w:val="en-US"/>
        </w:rPr>
        <w:t>Dietary amino acids and risk of stroke subtypes: a prospective analysis of 356,000 participants in seven European countries</w:t>
      </w:r>
      <w:r w:rsidRPr="00A240D5">
        <w:rPr>
          <w:lang w:val="en-US"/>
        </w:rPr>
        <w:t xml:space="preserve"> </w:t>
      </w:r>
      <w:proofErr w:type="spellStart"/>
      <w:r w:rsidRPr="00A240D5">
        <w:rPr>
          <w:lang w:val="en-US"/>
        </w:rPr>
        <w:t>Eur</w:t>
      </w:r>
      <w:proofErr w:type="spellEnd"/>
      <w:r w:rsidRPr="00A240D5">
        <w:rPr>
          <w:lang w:val="en-US"/>
        </w:rPr>
        <w:t xml:space="preserve"> J </w:t>
      </w:r>
      <w:proofErr w:type="spellStart"/>
      <w:r w:rsidRPr="00A240D5">
        <w:rPr>
          <w:lang w:val="en-US"/>
        </w:rPr>
        <w:t>Nutr</w:t>
      </w:r>
      <w:proofErr w:type="spellEnd"/>
      <w:r w:rsidRPr="00A240D5">
        <w:rPr>
          <w:lang w:val="en-US"/>
        </w:rPr>
        <w:t xml:space="preserve">. 2023. </w:t>
      </w:r>
      <w:proofErr w:type="spellStart"/>
      <w:r w:rsidRPr="00A240D5">
        <w:rPr>
          <w:lang w:val="en-US"/>
        </w:rPr>
        <w:t>doi</w:t>
      </w:r>
      <w:proofErr w:type="spellEnd"/>
      <w:r w:rsidRPr="00A240D5">
        <w:rPr>
          <w:lang w:val="en-US"/>
        </w:rPr>
        <w:t>: 10.1007/s00394-023-03251-4.   PMID: 37804448</w:t>
      </w:r>
    </w:p>
    <w:p w14:paraId="2600510A" w14:textId="3482EAA8" w:rsidR="005A375B" w:rsidRDefault="0048652C" w:rsidP="005A375B">
      <w:pPr>
        <w:pStyle w:val="Liststycke"/>
        <w:numPr>
          <w:ilvl w:val="0"/>
          <w:numId w:val="1"/>
        </w:numPr>
        <w:ind w:hanging="786"/>
        <w:rPr>
          <w:lang w:val="en-US"/>
        </w:rPr>
      </w:pPr>
      <w:r>
        <w:rPr>
          <w:lang w:val="en-US"/>
        </w:rPr>
        <w:t>*</w:t>
      </w:r>
      <w:proofErr w:type="spellStart"/>
      <w:r w:rsidR="005A375B" w:rsidRPr="005A375B">
        <w:rPr>
          <w:lang w:val="en-US"/>
        </w:rPr>
        <w:t>Tschiderer</w:t>
      </w:r>
      <w:proofErr w:type="spellEnd"/>
      <w:r w:rsidR="005A375B" w:rsidRPr="005A375B">
        <w:rPr>
          <w:lang w:val="en-US"/>
        </w:rPr>
        <w:t xml:space="preserve"> L, Peters SAE, van der Schouw YT, van Westing AC, Tong TYN, </w:t>
      </w:r>
      <w:proofErr w:type="spellStart"/>
      <w:r w:rsidR="005A375B" w:rsidRPr="005A375B">
        <w:rPr>
          <w:lang w:val="en-US"/>
        </w:rPr>
        <w:t>Willeit</w:t>
      </w:r>
      <w:proofErr w:type="spellEnd"/>
      <w:r w:rsidR="005A375B" w:rsidRPr="005A375B">
        <w:rPr>
          <w:lang w:val="en-US"/>
        </w:rPr>
        <w:t xml:space="preserve"> P, </w:t>
      </w:r>
      <w:proofErr w:type="spellStart"/>
      <w:r w:rsidR="005A375B" w:rsidRPr="005A375B">
        <w:rPr>
          <w:lang w:val="en-US"/>
        </w:rPr>
        <w:t>Seekircher</w:t>
      </w:r>
      <w:proofErr w:type="spellEnd"/>
      <w:r w:rsidR="005A375B" w:rsidRPr="005A375B">
        <w:rPr>
          <w:lang w:val="en-US"/>
        </w:rPr>
        <w:t xml:space="preserve"> L, Moreno-</w:t>
      </w:r>
      <w:proofErr w:type="spellStart"/>
      <w:r w:rsidR="005A375B" w:rsidRPr="005A375B">
        <w:rPr>
          <w:lang w:val="en-US"/>
        </w:rPr>
        <w:t>Iribas</w:t>
      </w:r>
      <w:proofErr w:type="spellEnd"/>
      <w:r w:rsidR="005A375B" w:rsidRPr="005A375B">
        <w:rPr>
          <w:lang w:val="en-US"/>
        </w:rPr>
        <w:t xml:space="preserve"> C, Huerta JM, Crous-Bou M, Söderholm M, Schulze MB, </w:t>
      </w:r>
      <w:r w:rsidR="005A375B" w:rsidRPr="005A375B">
        <w:rPr>
          <w:b/>
          <w:bCs/>
          <w:lang w:val="en-US"/>
        </w:rPr>
        <w:t>Johansson C, Själander S</w:t>
      </w:r>
      <w:r w:rsidR="005A375B" w:rsidRPr="005A375B">
        <w:rPr>
          <w:lang w:val="en-US"/>
        </w:rPr>
        <w:t xml:space="preserve">, Heath AK, </w:t>
      </w:r>
      <w:proofErr w:type="spellStart"/>
      <w:r w:rsidR="005A375B" w:rsidRPr="005A375B">
        <w:rPr>
          <w:lang w:val="en-US"/>
        </w:rPr>
        <w:t>Macciotta</w:t>
      </w:r>
      <w:proofErr w:type="spellEnd"/>
      <w:r w:rsidR="005A375B" w:rsidRPr="005A375B">
        <w:rPr>
          <w:lang w:val="en-US"/>
        </w:rPr>
        <w:t xml:space="preserve"> A, Dahm CC, Ibsen DB, Pala V, Mellemkjær L, Burgess S, Wood A, </w:t>
      </w:r>
      <w:proofErr w:type="spellStart"/>
      <w:r w:rsidR="005A375B" w:rsidRPr="005A375B">
        <w:rPr>
          <w:lang w:val="en-US"/>
        </w:rPr>
        <w:t>Kaaks</w:t>
      </w:r>
      <w:proofErr w:type="spellEnd"/>
      <w:r w:rsidR="005A375B" w:rsidRPr="005A375B">
        <w:rPr>
          <w:lang w:val="en-US"/>
        </w:rPr>
        <w:t xml:space="preserve"> R, Katzke V, Amiano P, Rodriguez-Barranco M, Engström G, </w:t>
      </w:r>
      <w:proofErr w:type="spellStart"/>
      <w:r w:rsidR="005A375B" w:rsidRPr="005A375B">
        <w:rPr>
          <w:lang w:val="en-US"/>
        </w:rPr>
        <w:t>Weiderpass</w:t>
      </w:r>
      <w:proofErr w:type="spellEnd"/>
      <w:r w:rsidR="005A375B" w:rsidRPr="005A375B">
        <w:rPr>
          <w:lang w:val="en-US"/>
        </w:rPr>
        <w:t xml:space="preserve"> E, </w:t>
      </w:r>
      <w:proofErr w:type="spellStart"/>
      <w:r w:rsidR="005A375B" w:rsidRPr="005A375B">
        <w:rPr>
          <w:lang w:val="en-US"/>
        </w:rPr>
        <w:t>Tjønneland</w:t>
      </w:r>
      <w:proofErr w:type="spellEnd"/>
      <w:r w:rsidR="005A375B" w:rsidRPr="005A375B">
        <w:rPr>
          <w:lang w:val="en-US"/>
        </w:rPr>
        <w:t xml:space="preserve"> A, Halkjær J, Panico S, Danesh J, Butterworth A, </w:t>
      </w:r>
      <w:proofErr w:type="spellStart"/>
      <w:r w:rsidR="005A375B" w:rsidRPr="005A375B">
        <w:rPr>
          <w:lang w:val="en-US"/>
        </w:rPr>
        <w:t>Onland</w:t>
      </w:r>
      <w:proofErr w:type="spellEnd"/>
      <w:r w:rsidR="005A375B" w:rsidRPr="005A375B">
        <w:rPr>
          <w:lang w:val="en-US"/>
        </w:rPr>
        <w:t xml:space="preserve">-Moret NC. </w:t>
      </w:r>
      <w:r w:rsidR="005A375B" w:rsidRPr="005A375B">
        <w:rPr>
          <w:b/>
          <w:bCs/>
          <w:lang w:val="en-US"/>
        </w:rPr>
        <w:t>Age at Menopause and the Risk of Stroke: Observational and Mendelian Randomization Analysis in 204 244 Postmenopausal Women</w:t>
      </w:r>
      <w:r w:rsidR="005A375B" w:rsidRPr="005A375B">
        <w:rPr>
          <w:lang w:val="en-US"/>
        </w:rPr>
        <w:t>. J Am Heart Assoc. 2023</w:t>
      </w:r>
      <w:r w:rsidR="008D6FA6">
        <w:rPr>
          <w:rStyle w:val="cit"/>
        </w:rPr>
        <w:t>;12(18</w:t>
      </w:r>
      <w:proofErr w:type="gramStart"/>
      <w:r w:rsidR="008D6FA6">
        <w:rPr>
          <w:rStyle w:val="cit"/>
        </w:rPr>
        <w:t>):e</w:t>
      </w:r>
      <w:proofErr w:type="gramEnd"/>
      <w:r w:rsidR="008D6FA6">
        <w:rPr>
          <w:rStyle w:val="cit"/>
        </w:rPr>
        <w:t>030280</w:t>
      </w:r>
      <w:r w:rsidR="005A375B" w:rsidRPr="005A375B">
        <w:rPr>
          <w:lang w:val="en-US"/>
        </w:rPr>
        <w:t xml:space="preserve">. </w:t>
      </w:r>
      <w:proofErr w:type="spellStart"/>
      <w:r w:rsidR="005A375B" w:rsidRPr="005A375B">
        <w:rPr>
          <w:lang w:val="en-US"/>
        </w:rPr>
        <w:t>doi</w:t>
      </w:r>
      <w:proofErr w:type="spellEnd"/>
      <w:r w:rsidR="005A375B" w:rsidRPr="005A375B">
        <w:rPr>
          <w:lang w:val="en-US"/>
        </w:rPr>
        <w:t xml:space="preserve">: 10.1161/JAHA.123.030280.                              </w:t>
      </w:r>
    </w:p>
    <w:p w14:paraId="245C5B7D" w14:textId="41A9B137" w:rsidR="005A375B" w:rsidRPr="005A375B" w:rsidRDefault="005A375B" w:rsidP="005A375B">
      <w:pPr>
        <w:pStyle w:val="Liststycke"/>
        <w:ind w:left="360"/>
        <w:rPr>
          <w:lang w:val="en-US"/>
        </w:rPr>
      </w:pPr>
      <w:r w:rsidRPr="005A375B">
        <w:rPr>
          <w:lang w:val="en-US"/>
        </w:rPr>
        <w:t xml:space="preserve"> PMID: 37681566</w:t>
      </w:r>
    </w:p>
    <w:p w14:paraId="136A5D8D" w14:textId="4DBBF919" w:rsidR="009E7BB7" w:rsidRDefault="00327D14" w:rsidP="009E7BB7">
      <w:pPr>
        <w:pStyle w:val="Liststycke"/>
        <w:numPr>
          <w:ilvl w:val="0"/>
          <w:numId w:val="1"/>
        </w:numPr>
        <w:ind w:hanging="786"/>
        <w:rPr>
          <w:lang w:val="en-US"/>
        </w:rPr>
      </w:pPr>
      <w:r>
        <w:rPr>
          <w:lang w:val="en-US"/>
        </w:rPr>
        <w:t>*</w:t>
      </w:r>
      <w:proofErr w:type="spellStart"/>
      <w:r w:rsidR="009E7BB7" w:rsidRPr="009E7BB7">
        <w:rPr>
          <w:lang w:val="en-US"/>
        </w:rPr>
        <w:t>Ugai</w:t>
      </w:r>
      <w:proofErr w:type="spellEnd"/>
      <w:r w:rsidR="009E7BB7" w:rsidRPr="009E7BB7">
        <w:rPr>
          <w:lang w:val="en-US"/>
        </w:rPr>
        <w:t xml:space="preserve"> T, Akimoto N, Haruki K, Harrison TA, Cao Y, Qu C, Chan AT, Campbell PT, Berndt SI, Buchanan DD, Cross AJ, </w:t>
      </w:r>
      <w:proofErr w:type="spellStart"/>
      <w:r w:rsidR="009E7BB7" w:rsidRPr="009E7BB7">
        <w:rPr>
          <w:lang w:val="en-US"/>
        </w:rPr>
        <w:t>Diergaarde</w:t>
      </w:r>
      <w:proofErr w:type="spellEnd"/>
      <w:r w:rsidR="009E7BB7" w:rsidRPr="009E7BB7">
        <w:rPr>
          <w:lang w:val="en-US"/>
        </w:rPr>
        <w:t xml:space="preserve"> B, Gallinger SJ, Gunter MJ, Harlid S, Hidaka A, Hoffmeister M, Brenner H, Chang-Claude J, Hsu L, Jenkins MA, Lin Y, Milne RL, Moreno V, Newcomb PA, Nishihara R, Obon-</w:t>
      </w:r>
      <w:proofErr w:type="spellStart"/>
      <w:r w:rsidR="009E7BB7" w:rsidRPr="009E7BB7">
        <w:rPr>
          <w:lang w:val="en-US"/>
        </w:rPr>
        <w:t>Santacana</w:t>
      </w:r>
      <w:proofErr w:type="spellEnd"/>
      <w:r w:rsidR="009E7BB7" w:rsidRPr="009E7BB7">
        <w:rPr>
          <w:lang w:val="en-US"/>
        </w:rPr>
        <w:t xml:space="preserve"> M, Pai RK, Sakoda LC, Schoen RE, Slattery ML, Sun W, Amitay EL, </w:t>
      </w:r>
      <w:proofErr w:type="spellStart"/>
      <w:r w:rsidR="009E7BB7" w:rsidRPr="009E7BB7">
        <w:rPr>
          <w:lang w:val="en-US"/>
        </w:rPr>
        <w:t>Alwers</w:t>
      </w:r>
      <w:proofErr w:type="spellEnd"/>
      <w:r w:rsidR="009E7BB7" w:rsidRPr="009E7BB7">
        <w:rPr>
          <w:lang w:val="en-US"/>
        </w:rPr>
        <w:t xml:space="preserve"> E, Thibodeau SN, Toland AE, </w:t>
      </w:r>
      <w:r w:rsidR="009E7BB7" w:rsidRPr="009E7BB7">
        <w:rPr>
          <w:b/>
          <w:bCs/>
          <w:lang w:val="en-US"/>
        </w:rPr>
        <w:t>Van Guelpen B,</w:t>
      </w:r>
      <w:r w:rsidR="009E7BB7" w:rsidRPr="009E7BB7">
        <w:rPr>
          <w:lang w:val="en-US"/>
        </w:rPr>
        <w:t xml:space="preserve"> Zaidi SH, Potter JD, </w:t>
      </w:r>
      <w:proofErr w:type="spellStart"/>
      <w:r w:rsidR="009E7BB7" w:rsidRPr="009E7BB7">
        <w:rPr>
          <w:lang w:val="en-US"/>
        </w:rPr>
        <w:t>Meyerhardt</w:t>
      </w:r>
      <w:proofErr w:type="spellEnd"/>
      <w:r w:rsidR="009E7BB7" w:rsidRPr="009E7BB7">
        <w:rPr>
          <w:lang w:val="en-US"/>
        </w:rPr>
        <w:t xml:space="preserve"> JA, Giannakis M, Song M, Nowak JA, Peters U, Phipps AI, Ogino S. </w:t>
      </w:r>
      <w:r w:rsidR="009E7BB7" w:rsidRPr="009E7BB7">
        <w:rPr>
          <w:b/>
          <w:bCs/>
          <w:lang w:val="en-US"/>
        </w:rPr>
        <w:t>Prognostic role of detailed colorectal location and tumor molecular features: analyses of 13,101 colorectal cancer patients including 2994 early-onset cases</w:t>
      </w:r>
      <w:r w:rsidR="009E7BB7" w:rsidRPr="009E7BB7">
        <w:rPr>
          <w:lang w:val="en-US"/>
        </w:rPr>
        <w:t>. J Gastroenterol. 2023</w:t>
      </w:r>
      <w:r w:rsidR="008D6FA6" w:rsidRPr="008D6FA6">
        <w:rPr>
          <w:lang w:val="en-US"/>
        </w:rPr>
        <w:t>;58(3):229-245</w:t>
      </w:r>
      <w:r w:rsidR="009E7BB7" w:rsidRPr="009E7BB7">
        <w:rPr>
          <w:lang w:val="en-US"/>
        </w:rPr>
        <w:t xml:space="preserve">. </w:t>
      </w:r>
      <w:proofErr w:type="spellStart"/>
      <w:r w:rsidR="009E7BB7" w:rsidRPr="009E7BB7">
        <w:rPr>
          <w:lang w:val="en-US"/>
        </w:rPr>
        <w:t>doi</w:t>
      </w:r>
      <w:proofErr w:type="spellEnd"/>
      <w:r w:rsidR="009E7BB7" w:rsidRPr="009E7BB7">
        <w:rPr>
          <w:lang w:val="en-US"/>
        </w:rPr>
        <w:t>: 10.1007/s00535-023-01955-2.                          PMID: 36648535</w:t>
      </w:r>
    </w:p>
    <w:p w14:paraId="25447273" w14:textId="329AF2EF" w:rsidR="00F60751" w:rsidRPr="00F60751" w:rsidRDefault="00B213CC" w:rsidP="00F60751">
      <w:pPr>
        <w:pStyle w:val="Liststycke"/>
        <w:numPr>
          <w:ilvl w:val="0"/>
          <w:numId w:val="1"/>
        </w:numPr>
        <w:ind w:hanging="786"/>
        <w:rPr>
          <w:lang w:val="en-US"/>
        </w:rPr>
      </w:pPr>
      <w:r>
        <w:rPr>
          <w:lang w:val="en-US"/>
        </w:rPr>
        <w:t>*</w:t>
      </w:r>
      <w:proofErr w:type="spellStart"/>
      <w:r w:rsidR="00F60751" w:rsidRPr="00F60751">
        <w:rPr>
          <w:lang w:val="en-US"/>
        </w:rPr>
        <w:t>Ugai</w:t>
      </w:r>
      <w:proofErr w:type="spellEnd"/>
      <w:r w:rsidR="00F60751" w:rsidRPr="00F60751">
        <w:rPr>
          <w:lang w:val="en-US"/>
        </w:rPr>
        <w:t xml:space="preserve"> T, Haruki K, Harrison TA, Cao Y, Qu C, Chan AT, Campbell PT, Akimoto N, Berndt S, Brenner H, Buchanan DD, Chang-Claude J, Fujiyoshi K, Gallinger SJ, Gunter MJ, Hidaka A, Hoffmeister M, Hsu L, Jenkins MA, Milne RL, Moreno V, Newcomb PA, Nishihara R, Pai RK, Sakoda LC, Slattery ML, Sun W, Amitay EL, </w:t>
      </w:r>
      <w:proofErr w:type="spellStart"/>
      <w:r w:rsidR="00F60751" w:rsidRPr="00F60751">
        <w:rPr>
          <w:lang w:val="en-US"/>
        </w:rPr>
        <w:t>Alwers</w:t>
      </w:r>
      <w:proofErr w:type="spellEnd"/>
      <w:r w:rsidR="00F60751" w:rsidRPr="00F60751">
        <w:rPr>
          <w:lang w:val="en-US"/>
        </w:rPr>
        <w:t xml:space="preserve"> E, Thibodeau SN, Toland AE, </w:t>
      </w:r>
      <w:r w:rsidR="00F60751" w:rsidRPr="00F60751">
        <w:rPr>
          <w:b/>
          <w:bCs/>
          <w:lang w:val="en-US"/>
        </w:rPr>
        <w:t>Van Guelpen B,</w:t>
      </w:r>
      <w:r w:rsidR="00F60751" w:rsidRPr="00F60751">
        <w:rPr>
          <w:lang w:val="en-US"/>
        </w:rPr>
        <w:t xml:space="preserve"> Woods MO, Zaidi SH, Potter JD, Giannakis M, Song M, Nowak JA, Phipps AI, Peters U, Ogino S.</w:t>
      </w:r>
      <w:r w:rsidR="00F60751" w:rsidRPr="00F60751">
        <w:rPr>
          <w:b/>
          <w:bCs/>
          <w:lang w:val="en-US"/>
        </w:rPr>
        <w:t xml:space="preserve"> Molecular Characteristics of Early-Onset Colorectal Cancer According to Detailed Anatomical Locations: Comparison With Later-Onset Cases.</w:t>
      </w:r>
      <w:r w:rsidR="00F60751" w:rsidRPr="00F60751">
        <w:rPr>
          <w:lang w:val="en-US"/>
        </w:rPr>
        <w:t xml:space="preserve"> Am J Gastroenterol. 2023;118(4):712-726. </w:t>
      </w:r>
      <w:proofErr w:type="spellStart"/>
      <w:r w:rsidR="00F60751" w:rsidRPr="00F60751">
        <w:rPr>
          <w:lang w:val="en-US"/>
        </w:rPr>
        <w:t>doi</w:t>
      </w:r>
      <w:proofErr w:type="spellEnd"/>
      <w:r w:rsidR="00F60751" w:rsidRPr="00F60751">
        <w:rPr>
          <w:lang w:val="en-US"/>
        </w:rPr>
        <w:t xml:space="preserve">: 10.14309/ajg.0000000000002171.             </w:t>
      </w:r>
      <w:r w:rsidR="00D67AAC">
        <w:rPr>
          <w:lang w:val="en-US"/>
        </w:rPr>
        <w:t xml:space="preserve">                                                         </w:t>
      </w:r>
      <w:r w:rsidR="00F60751" w:rsidRPr="00F60751">
        <w:rPr>
          <w:lang w:val="en-US"/>
        </w:rPr>
        <w:t>PMID: 36707929</w:t>
      </w:r>
    </w:p>
    <w:p w14:paraId="036589A3" w14:textId="47DE62FE" w:rsidR="003D33A0" w:rsidRDefault="00327D14" w:rsidP="003D33A0">
      <w:pPr>
        <w:pStyle w:val="Liststycke"/>
        <w:numPr>
          <w:ilvl w:val="0"/>
          <w:numId w:val="1"/>
        </w:numPr>
        <w:ind w:hanging="786"/>
        <w:rPr>
          <w:lang w:val="en-US"/>
        </w:rPr>
      </w:pPr>
      <w:r>
        <w:rPr>
          <w:lang w:val="en-US"/>
        </w:rPr>
        <w:t>*</w:t>
      </w:r>
      <w:r w:rsidR="003D33A0" w:rsidRPr="003D33A0">
        <w:rPr>
          <w:lang w:val="en-US"/>
        </w:rPr>
        <w:t xml:space="preserve">Visvanathan K, </w:t>
      </w:r>
      <w:proofErr w:type="spellStart"/>
      <w:r w:rsidR="003D33A0" w:rsidRPr="003D33A0">
        <w:rPr>
          <w:lang w:val="en-US"/>
        </w:rPr>
        <w:t>Mondul</w:t>
      </w:r>
      <w:proofErr w:type="spellEnd"/>
      <w:r w:rsidR="003D33A0" w:rsidRPr="003D33A0">
        <w:rPr>
          <w:lang w:val="en-US"/>
        </w:rPr>
        <w:t xml:space="preserve"> AM, </w:t>
      </w:r>
      <w:proofErr w:type="spellStart"/>
      <w:r w:rsidR="003D33A0" w:rsidRPr="003D33A0">
        <w:rPr>
          <w:lang w:val="en-US"/>
        </w:rPr>
        <w:t>Zeleniuch</w:t>
      </w:r>
      <w:proofErr w:type="spellEnd"/>
      <w:r w:rsidR="003D33A0" w:rsidRPr="003D33A0">
        <w:rPr>
          <w:lang w:val="en-US"/>
        </w:rPr>
        <w:t xml:space="preserve">-Jacquotte A, Wang M, Gail MH, Yaun SS, Weinstein SJ, McCullough ML, Eliassen AH, Cook NR, Agnoli C, Almquist M, Black A, Buring JE, Chen C, Chen Y, Clendenen T, </w:t>
      </w:r>
      <w:proofErr w:type="spellStart"/>
      <w:r w:rsidR="003D33A0" w:rsidRPr="003D33A0">
        <w:rPr>
          <w:lang w:val="en-US"/>
        </w:rPr>
        <w:t>Dossus</w:t>
      </w:r>
      <w:proofErr w:type="spellEnd"/>
      <w:r w:rsidR="003D33A0" w:rsidRPr="003D33A0">
        <w:rPr>
          <w:lang w:val="en-US"/>
        </w:rPr>
        <w:t xml:space="preserve"> L, </w:t>
      </w:r>
      <w:proofErr w:type="spellStart"/>
      <w:r w:rsidR="003D33A0" w:rsidRPr="003D33A0">
        <w:rPr>
          <w:lang w:val="en-US"/>
        </w:rPr>
        <w:t>Fedirko</w:t>
      </w:r>
      <w:proofErr w:type="spellEnd"/>
      <w:r w:rsidR="003D33A0" w:rsidRPr="003D33A0">
        <w:rPr>
          <w:lang w:val="en-US"/>
        </w:rPr>
        <w:t xml:space="preserve"> V, Gierach GL, Giovannucci EL, Goodman GE, Goodman MT, </w:t>
      </w:r>
      <w:proofErr w:type="spellStart"/>
      <w:r w:rsidR="003D33A0" w:rsidRPr="003D33A0">
        <w:rPr>
          <w:lang w:val="en-US"/>
        </w:rPr>
        <w:t>Guénel</w:t>
      </w:r>
      <w:proofErr w:type="spellEnd"/>
      <w:r w:rsidR="003D33A0" w:rsidRPr="003D33A0">
        <w:rPr>
          <w:lang w:val="en-US"/>
        </w:rPr>
        <w:t xml:space="preserve"> P, </w:t>
      </w:r>
      <w:r w:rsidR="003D33A0" w:rsidRPr="00327D14">
        <w:rPr>
          <w:b/>
          <w:bCs/>
          <w:lang w:val="en-US"/>
        </w:rPr>
        <w:t>Hallmans G</w:t>
      </w:r>
      <w:r w:rsidR="003D33A0" w:rsidRPr="003D33A0">
        <w:rPr>
          <w:lang w:val="en-US"/>
        </w:rPr>
        <w:t xml:space="preserve">, Hankinson SE, Horst RL, Hou T, Huang WY, Jones ME, Joshu CE, </w:t>
      </w:r>
      <w:proofErr w:type="spellStart"/>
      <w:r w:rsidR="003D33A0" w:rsidRPr="003D33A0">
        <w:rPr>
          <w:lang w:val="en-US"/>
        </w:rPr>
        <w:t>Kaaks</w:t>
      </w:r>
      <w:proofErr w:type="spellEnd"/>
      <w:r w:rsidR="003D33A0" w:rsidRPr="003D33A0">
        <w:rPr>
          <w:lang w:val="en-US"/>
        </w:rPr>
        <w:t xml:space="preserve"> R, Krogh V, Kühn T, </w:t>
      </w:r>
      <w:proofErr w:type="spellStart"/>
      <w:r w:rsidR="003D33A0" w:rsidRPr="003D33A0">
        <w:rPr>
          <w:lang w:val="en-US"/>
        </w:rPr>
        <w:t>Kvaskoff</w:t>
      </w:r>
      <w:proofErr w:type="spellEnd"/>
      <w:r w:rsidR="003D33A0" w:rsidRPr="003D33A0">
        <w:rPr>
          <w:lang w:val="en-US"/>
        </w:rPr>
        <w:t xml:space="preserve"> M, Lee IM, Mahamat-Saleh Y, Malm J, </w:t>
      </w:r>
      <w:proofErr w:type="spellStart"/>
      <w:r w:rsidR="003D33A0" w:rsidRPr="003D33A0">
        <w:rPr>
          <w:lang w:val="en-US"/>
        </w:rPr>
        <w:t>Manjer</w:t>
      </w:r>
      <w:proofErr w:type="spellEnd"/>
      <w:r w:rsidR="003D33A0" w:rsidRPr="003D33A0">
        <w:rPr>
          <w:lang w:val="en-US"/>
        </w:rPr>
        <w:t xml:space="preserve"> J, </w:t>
      </w:r>
      <w:proofErr w:type="spellStart"/>
      <w:r w:rsidR="003D33A0" w:rsidRPr="003D33A0">
        <w:rPr>
          <w:lang w:val="en-US"/>
        </w:rPr>
        <w:t>Maskarinec</w:t>
      </w:r>
      <w:proofErr w:type="spellEnd"/>
      <w:r w:rsidR="003D33A0" w:rsidRPr="003D33A0">
        <w:rPr>
          <w:lang w:val="en-US"/>
        </w:rPr>
        <w:t xml:space="preserve"> G, Millen AE, Mukhtar TK, </w:t>
      </w:r>
      <w:proofErr w:type="spellStart"/>
      <w:r w:rsidR="003D33A0" w:rsidRPr="003D33A0">
        <w:rPr>
          <w:lang w:val="en-US"/>
        </w:rPr>
        <w:t>Neuhouser</w:t>
      </w:r>
      <w:proofErr w:type="spellEnd"/>
      <w:r w:rsidR="003D33A0" w:rsidRPr="003D33A0">
        <w:rPr>
          <w:lang w:val="en-US"/>
        </w:rPr>
        <w:t xml:space="preserve"> ML, </w:t>
      </w:r>
      <w:proofErr w:type="spellStart"/>
      <w:r w:rsidR="003D33A0" w:rsidRPr="003D33A0">
        <w:rPr>
          <w:lang w:val="en-US"/>
        </w:rPr>
        <w:t>Robsahm</w:t>
      </w:r>
      <w:proofErr w:type="spellEnd"/>
      <w:r w:rsidR="003D33A0" w:rsidRPr="003D33A0">
        <w:rPr>
          <w:lang w:val="en-US"/>
        </w:rPr>
        <w:t xml:space="preserve"> TE, Schoemaker MJ, </w:t>
      </w:r>
      <w:proofErr w:type="spellStart"/>
      <w:r w:rsidR="003D33A0" w:rsidRPr="003D33A0">
        <w:rPr>
          <w:lang w:val="en-US"/>
        </w:rPr>
        <w:t>Sieri</w:t>
      </w:r>
      <w:proofErr w:type="spellEnd"/>
      <w:r w:rsidR="003D33A0" w:rsidRPr="003D33A0">
        <w:rPr>
          <w:lang w:val="en-US"/>
        </w:rPr>
        <w:t xml:space="preserve"> S, </w:t>
      </w:r>
      <w:r w:rsidR="003D33A0" w:rsidRPr="003D33A0">
        <w:rPr>
          <w:b/>
          <w:lang w:val="en-US"/>
        </w:rPr>
        <w:t>Sund M,</w:t>
      </w:r>
      <w:r w:rsidR="003D33A0" w:rsidRPr="003D33A0">
        <w:rPr>
          <w:lang w:val="en-US"/>
        </w:rPr>
        <w:t xml:space="preserve"> Swerdlow AJ, </w:t>
      </w:r>
      <w:r w:rsidR="003D33A0" w:rsidRPr="003D33A0">
        <w:rPr>
          <w:lang w:val="en-US"/>
        </w:rPr>
        <w:lastRenderedPageBreak/>
        <w:t xml:space="preserve">Thomson CA, Ursin G, </w:t>
      </w:r>
      <w:proofErr w:type="spellStart"/>
      <w:r w:rsidR="003D33A0" w:rsidRPr="003D33A0">
        <w:rPr>
          <w:lang w:val="en-US"/>
        </w:rPr>
        <w:t>Wactawski</w:t>
      </w:r>
      <w:proofErr w:type="spellEnd"/>
      <w:r w:rsidR="003D33A0" w:rsidRPr="003D33A0">
        <w:rPr>
          <w:lang w:val="en-US"/>
        </w:rPr>
        <w:t xml:space="preserve">-Wende J, Wang Y, Wilkens LR, Wu Y, </w:t>
      </w:r>
      <w:proofErr w:type="spellStart"/>
      <w:r w:rsidR="003D33A0" w:rsidRPr="003D33A0">
        <w:rPr>
          <w:lang w:val="en-US"/>
        </w:rPr>
        <w:t>Zoltick</w:t>
      </w:r>
      <w:proofErr w:type="spellEnd"/>
      <w:r w:rsidR="003D33A0" w:rsidRPr="003D33A0">
        <w:rPr>
          <w:lang w:val="en-US"/>
        </w:rPr>
        <w:t xml:space="preserve"> E, Willett WC, Smith-Warner SA, Ziegler RG. </w:t>
      </w:r>
      <w:r w:rsidR="003D33A0" w:rsidRPr="003D33A0">
        <w:rPr>
          <w:b/>
          <w:lang w:val="en-US"/>
        </w:rPr>
        <w:t>Circulating vitamin D and breast cancer risk: an international pooling project of 17 cohorts.</w:t>
      </w:r>
      <w:r w:rsidR="003D33A0" w:rsidRPr="003D33A0">
        <w:rPr>
          <w:lang w:val="en-US"/>
        </w:rPr>
        <w:t xml:space="preserve"> </w:t>
      </w:r>
      <w:proofErr w:type="spellStart"/>
      <w:r w:rsidR="003D33A0" w:rsidRPr="003D33A0">
        <w:rPr>
          <w:lang w:val="en-US"/>
        </w:rPr>
        <w:t>Eur</w:t>
      </w:r>
      <w:proofErr w:type="spellEnd"/>
      <w:r w:rsidR="003D33A0" w:rsidRPr="003D33A0">
        <w:rPr>
          <w:lang w:val="en-US"/>
        </w:rPr>
        <w:t xml:space="preserve"> J Epidemiol. 2023</w:t>
      </w:r>
      <w:r w:rsidR="008D6FA6" w:rsidRPr="008D6FA6">
        <w:rPr>
          <w:lang w:val="en-US"/>
        </w:rPr>
        <w:t>;38(1):11-29</w:t>
      </w:r>
      <w:r w:rsidR="003D33A0" w:rsidRPr="003D33A0">
        <w:rPr>
          <w:lang w:val="en-US"/>
        </w:rPr>
        <w:t xml:space="preserve">. </w:t>
      </w:r>
      <w:proofErr w:type="spellStart"/>
      <w:r w:rsidR="003D33A0" w:rsidRPr="003D33A0">
        <w:rPr>
          <w:lang w:val="en-US"/>
        </w:rPr>
        <w:t>doi</w:t>
      </w:r>
      <w:proofErr w:type="spellEnd"/>
      <w:r w:rsidR="003D33A0" w:rsidRPr="003D33A0">
        <w:rPr>
          <w:lang w:val="en-US"/>
        </w:rPr>
        <w:t xml:space="preserve">: 10.1007/s10654-022-00921-1.                             </w:t>
      </w:r>
      <w:r w:rsidR="008D6FA6">
        <w:rPr>
          <w:lang w:val="en-US"/>
        </w:rPr>
        <w:t xml:space="preserve">                                                                                  </w:t>
      </w:r>
      <w:r w:rsidR="003D33A0" w:rsidRPr="003D33A0">
        <w:rPr>
          <w:lang w:val="en-US"/>
        </w:rPr>
        <w:t xml:space="preserve">      PMID: 36593337</w:t>
      </w:r>
    </w:p>
    <w:p w14:paraId="0FA16D86" w14:textId="6692B95E" w:rsidR="00D67AAC" w:rsidRPr="00D67AAC" w:rsidRDefault="00AA0F8C" w:rsidP="00D67AAC">
      <w:pPr>
        <w:pStyle w:val="Liststycke"/>
        <w:numPr>
          <w:ilvl w:val="0"/>
          <w:numId w:val="1"/>
        </w:numPr>
        <w:ind w:hanging="786"/>
        <w:rPr>
          <w:lang w:val="en-US"/>
        </w:rPr>
      </w:pPr>
      <w:r w:rsidRPr="00AA0F8C">
        <w:rPr>
          <w:lang w:val="en-US"/>
        </w:rPr>
        <w:t>*</w:t>
      </w:r>
      <w:r w:rsidR="00D67AAC" w:rsidRPr="00D67AAC">
        <w:rPr>
          <w:b/>
          <w:bCs/>
          <w:lang w:val="en-US"/>
        </w:rPr>
        <w:t>Vidman L,</w:t>
      </w:r>
      <w:r w:rsidR="00D67AAC" w:rsidRPr="00D67AAC">
        <w:rPr>
          <w:lang w:val="en-US"/>
        </w:rPr>
        <w:t xml:space="preserve"> Zheng R, </w:t>
      </w:r>
      <w:r w:rsidR="00D67AAC" w:rsidRPr="00D67AAC">
        <w:rPr>
          <w:b/>
          <w:bCs/>
          <w:lang w:val="en-US"/>
        </w:rPr>
        <w:t>Bodén S</w:t>
      </w:r>
      <w:r w:rsidR="00D67AAC" w:rsidRPr="00D67AAC">
        <w:rPr>
          <w:lang w:val="en-US"/>
        </w:rPr>
        <w:t xml:space="preserve">, </w:t>
      </w:r>
      <w:proofErr w:type="spellStart"/>
      <w:r w:rsidR="00D67AAC" w:rsidRPr="00D67AAC">
        <w:rPr>
          <w:lang w:val="en-US"/>
        </w:rPr>
        <w:t>Ribbenstedt</w:t>
      </w:r>
      <w:proofErr w:type="spellEnd"/>
      <w:r w:rsidR="00D67AAC" w:rsidRPr="00D67AAC">
        <w:rPr>
          <w:lang w:val="en-US"/>
        </w:rPr>
        <w:t xml:space="preserve"> A, Gunter MJ, </w:t>
      </w:r>
      <w:r w:rsidR="00D67AAC" w:rsidRPr="00D67AAC">
        <w:rPr>
          <w:b/>
          <w:bCs/>
          <w:lang w:val="en-US"/>
        </w:rPr>
        <w:t>Palmqvist R, Harlid S</w:t>
      </w:r>
      <w:r w:rsidR="00D67AAC" w:rsidRPr="00D67AAC">
        <w:rPr>
          <w:lang w:val="en-US"/>
        </w:rPr>
        <w:t xml:space="preserve">, Brunius C, </w:t>
      </w:r>
      <w:r w:rsidR="00D67AAC" w:rsidRPr="00D67AAC">
        <w:rPr>
          <w:b/>
          <w:bCs/>
          <w:lang w:val="en-US"/>
        </w:rPr>
        <w:t>Van Guelpen B. Untargeted plasma metabolomics and risk of colorectal cancer-an analysis nested within a large-scale prospective cohort.</w:t>
      </w:r>
      <w:r w:rsidR="00D67AAC" w:rsidRPr="00D67AAC">
        <w:rPr>
          <w:lang w:val="en-US"/>
        </w:rPr>
        <w:t xml:space="preserve"> Cancer </w:t>
      </w:r>
      <w:proofErr w:type="spellStart"/>
      <w:r w:rsidR="00D67AAC" w:rsidRPr="00D67AAC">
        <w:rPr>
          <w:lang w:val="en-US"/>
        </w:rPr>
        <w:t>Metab</w:t>
      </w:r>
      <w:proofErr w:type="spellEnd"/>
      <w:r w:rsidR="00D67AAC" w:rsidRPr="00D67AAC">
        <w:rPr>
          <w:lang w:val="en-US"/>
        </w:rPr>
        <w:t xml:space="preserve">. 2023;11(1):17. </w:t>
      </w:r>
      <w:proofErr w:type="spellStart"/>
      <w:r w:rsidR="00D67AAC" w:rsidRPr="00D67AAC">
        <w:rPr>
          <w:lang w:val="en-US"/>
        </w:rPr>
        <w:t>doi</w:t>
      </w:r>
      <w:proofErr w:type="spellEnd"/>
      <w:r w:rsidR="00D67AAC" w:rsidRPr="00D67AAC">
        <w:rPr>
          <w:lang w:val="en-US"/>
        </w:rPr>
        <w:t>: 10.1186/s40170-023-00319-x.                                                                                                                               PMID: 37849011</w:t>
      </w:r>
    </w:p>
    <w:p w14:paraId="6758E0B7" w14:textId="6BD6AEA8" w:rsidR="00C54FC6" w:rsidRDefault="00AA0F8C" w:rsidP="00C54FC6">
      <w:pPr>
        <w:pStyle w:val="Liststycke"/>
        <w:numPr>
          <w:ilvl w:val="0"/>
          <w:numId w:val="1"/>
        </w:numPr>
        <w:ind w:hanging="786"/>
        <w:rPr>
          <w:lang w:val="en-US"/>
        </w:rPr>
      </w:pPr>
      <w:r>
        <w:rPr>
          <w:lang w:val="en-US"/>
        </w:rPr>
        <w:t>*</w:t>
      </w:r>
      <w:r w:rsidR="00C54FC6" w:rsidRPr="00AA0F8C">
        <w:rPr>
          <w:b/>
          <w:bCs/>
          <w:lang w:val="en-US"/>
        </w:rPr>
        <w:t>Wu WY, Haider Z,</w:t>
      </w:r>
      <w:r w:rsidR="00C54FC6" w:rsidRPr="00C54FC6">
        <w:rPr>
          <w:lang w:val="en-US"/>
        </w:rPr>
        <w:t xml:space="preserve"> Feng X, Heath AK, </w:t>
      </w:r>
      <w:proofErr w:type="spellStart"/>
      <w:r w:rsidR="00C54FC6" w:rsidRPr="00C54FC6">
        <w:rPr>
          <w:lang w:val="en-US"/>
        </w:rPr>
        <w:t>Tjønneland</w:t>
      </w:r>
      <w:proofErr w:type="spellEnd"/>
      <w:r w:rsidR="00C54FC6" w:rsidRPr="00C54FC6">
        <w:rPr>
          <w:lang w:val="en-US"/>
        </w:rPr>
        <w:t xml:space="preserve"> A, Agudo A, Masala G, Robbins HA, Huerta JM, Guevara M, Schulze MB, Rodriguez-Barranco M, </w:t>
      </w:r>
      <w:proofErr w:type="spellStart"/>
      <w:r w:rsidR="00C54FC6" w:rsidRPr="00C54FC6">
        <w:rPr>
          <w:lang w:val="en-US"/>
        </w:rPr>
        <w:t>Vineis</w:t>
      </w:r>
      <w:proofErr w:type="spellEnd"/>
      <w:r w:rsidR="00C54FC6" w:rsidRPr="00C54FC6">
        <w:rPr>
          <w:lang w:val="en-US"/>
        </w:rPr>
        <w:t xml:space="preserve"> P, Tumino R, </w:t>
      </w:r>
      <w:proofErr w:type="spellStart"/>
      <w:r w:rsidR="00C54FC6" w:rsidRPr="00C54FC6">
        <w:rPr>
          <w:lang w:val="en-US"/>
        </w:rPr>
        <w:t>Kaaks</w:t>
      </w:r>
      <w:proofErr w:type="spellEnd"/>
      <w:r w:rsidR="00C54FC6" w:rsidRPr="00C54FC6">
        <w:rPr>
          <w:lang w:val="en-US"/>
        </w:rPr>
        <w:t xml:space="preserve"> R, Fortner RT, </w:t>
      </w:r>
      <w:proofErr w:type="spellStart"/>
      <w:r w:rsidR="00C54FC6" w:rsidRPr="00C54FC6">
        <w:rPr>
          <w:lang w:val="en-US"/>
        </w:rPr>
        <w:t>Sieri</w:t>
      </w:r>
      <w:proofErr w:type="spellEnd"/>
      <w:r w:rsidR="00C54FC6" w:rsidRPr="00C54FC6">
        <w:rPr>
          <w:lang w:val="en-US"/>
        </w:rPr>
        <w:t xml:space="preserve"> S, Panico S, </w:t>
      </w:r>
      <w:proofErr w:type="spellStart"/>
      <w:r w:rsidR="00C54FC6" w:rsidRPr="00C54FC6">
        <w:rPr>
          <w:lang w:val="en-US"/>
        </w:rPr>
        <w:t>Nøst</w:t>
      </w:r>
      <w:proofErr w:type="spellEnd"/>
      <w:r w:rsidR="00C54FC6" w:rsidRPr="00C54FC6">
        <w:rPr>
          <w:lang w:val="en-US"/>
        </w:rPr>
        <w:t xml:space="preserve"> TH, Sandanger TM, Braaten </w:t>
      </w:r>
      <w:r w:rsidR="00C54FC6" w:rsidRPr="00AA0F8C">
        <w:rPr>
          <w:lang w:val="en-US"/>
        </w:rPr>
        <w:t>T, Johansson M,</w:t>
      </w:r>
      <w:r w:rsidR="00C54FC6" w:rsidRPr="00C54FC6">
        <w:rPr>
          <w:b/>
          <w:bCs/>
          <w:lang w:val="en-US"/>
        </w:rPr>
        <w:t xml:space="preserve"> Melin B, Johansson M</w:t>
      </w:r>
      <w:r w:rsidR="00C54FC6" w:rsidRPr="00C54FC6">
        <w:rPr>
          <w:lang w:val="en-US"/>
        </w:rPr>
        <w:t xml:space="preserve">. </w:t>
      </w:r>
      <w:r w:rsidR="00C54FC6" w:rsidRPr="00C54FC6">
        <w:rPr>
          <w:b/>
          <w:bCs/>
          <w:lang w:val="en-US"/>
        </w:rPr>
        <w:t xml:space="preserve">Assessment of the </w:t>
      </w:r>
      <w:proofErr w:type="spellStart"/>
      <w:r w:rsidR="00C54FC6" w:rsidRPr="00C54FC6">
        <w:rPr>
          <w:b/>
          <w:bCs/>
          <w:lang w:val="en-US"/>
        </w:rPr>
        <w:t>EarlyCDT</w:t>
      </w:r>
      <w:proofErr w:type="spellEnd"/>
      <w:r w:rsidR="00C54FC6" w:rsidRPr="00C54FC6">
        <w:rPr>
          <w:b/>
          <w:bCs/>
          <w:lang w:val="en-US"/>
        </w:rPr>
        <w:t>-Lung test as an early biomarker of lung cancer in ever-smokers: A retrospective nested case-control study in two prospective cohorts</w:t>
      </w:r>
      <w:r w:rsidR="00C54FC6" w:rsidRPr="00C54FC6">
        <w:rPr>
          <w:lang w:val="en-US"/>
        </w:rPr>
        <w:t xml:space="preserve">. Int J Cancer. 2023;152(9):2002-2010. </w:t>
      </w:r>
      <w:proofErr w:type="spellStart"/>
      <w:r w:rsidR="00C54FC6" w:rsidRPr="00C54FC6">
        <w:rPr>
          <w:lang w:val="en-US"/>
        </w:rPr>
        <w:t>doi</w:t>
      </w:r>
      <w:proofErr w:type="spellEnd"/>
      <w:r w:rsidR="00C54FC6" w:rsidRPr="00C54FC6">
        <w:rPr>
          <w:lang w:val="en-US"/>
        </w:rPr>
        <w:t>: 10.1002/ijc.34340.                                                                                                           PMID: 36305647</w:t>
      </w:r>
    </w:p>
    <w:p w14:paraId="0556AF37" w14:textId="013D61FF" w:rsidR="004E5D20" w:rsidRPr="004E5D20" w:rsidRDefault="004E5D20" w:rsidP="004E5D20">
      <w:pPr>
        <w:pStyle w:val="Liststycke"/>
        <w:numPr>
          <w:ilvl w:val="0"/>
          <w:numId w:val="1"/>
        </w:numPr>
        <w:ind w:hanging="786"/>
      </w:pPr>
      <w:r w:rsidRPr="004E5D20">
        <w:rPr>
          <w:lang w:val="en-US"/>
        </w:rPr>
        <w:t>Yammine</w:t>
      </w:r>
      <w:r>
        <w:rPr>
          <w:lang w:val="en-US"/>
        </w:rPr>
        <w:t xml:space="preserve"> </w:t>
      </w:r>
      <w:r w:rsidRPr="004E5D20">
        <w:rPr>
          <w:lang w:val="en-US"/>
        </w:rPr>
        <w:t xml:space="preserve">SG, Huybrechts I, </w:t>
      </w:r>
      <w:proofErr w:type="spellStart"/>
      <w:r w:rsidRPr="004E5D20">
        <w:rPr>
          <w:lang w:val="en-US"/>
        </w:rPr>
        <w:t>Biessy</w:t>
      </w:r>
      <w:proofErr w:type="spellEnd"/>
      <w:r w:rsidRPr="004E5D20">
        <w:rPr>
          <w:lang w:val="en-US"/>
        </w:rPr>
        <w:t xml:space="preserve"> C, </w:t>
      </w:r>
      <w:proofErr w:type="spellStart"/>
      <w:r w:rsidRPr="004E5D20">
        <w:rPr>
          <w:lang w:val="en-US"/>
        </w:rPr>
        <w:t>Dossus</w:t>
      </w:r>
      <w:proofErr w:type="spellEnd"/>
      <w:r w:rsidRPr="004E5D20">
        <w:rPr>
          <w:lang w:val="en-US"/>
        </w:rPr>
        <w:t xml:space="preserve"> L, Panico S, Sánchez MJ, </w:t>
      </w:r>
      <w:proofErr w:type="spellStart"/>
      <w:r w:rsidRPr="004E5D20">
        <w:rPr>
          <w:lang w:val="en-US"/>
        </w:rPr>
        <w:t>Benetou</w:t>
      </w:r>
      <w:proofErr w:type="spellEnd"/>
      <w:r w:rsidRPr="004E5D20">
        <w:rPr>
          <w:lang w:val="en-US"/>
        </w:rPr>
        <w:t xml:space="preserve"> V, Turzanski-Fortner R, Katzke V, </w:t>
      </w:r>
      <w:r w:rsidRPr="004E5D20">
        <w:rPr>
          <w:b/>
          <w:bCs/>
          <w:lang w:val="en-US"/>
        </w:rPr>
        <w:t>Idahl A</w:t>
      </w:r>
      <w:r w:rsidRPr="004E5D20">
        <w:rPr>
          <w:lang w:val="en-US"/>
        </w:rPr>
        <w:t xml:space="preserve">, Skeie G, Olsen KS, </w:t>
      </w:r>
      <w:proofErr w:type="spellStart"/>
      <w:r w:rsidRPr="004E5D20">
        <w:rPr>
          <w:lang w:val="en-US"/>
        </w:rPr>
        <w:t>Tjønneland</w:t>
      </w:r>
      <w:proofErr w:type="spellEnd"/>
      <w:r w:rsidRPr="004E5D20">
        <w:rPr>
          <w:lang w:val="en-US"/>
        </w:rPr>
        <w:t xml:space="preserve"> A, </w:t>
      </w:r>
      <w:proofErr w:type="spellStart"/>
      <w:r w:rsidRPr="004E5D20">
        <w:rPr>
          <w:lang w:val="en-US"/>
        </w:rPr>
        <w:t>Halkjaer</w:t>
      </w:r>
      <w:proofErr w:type="spellEnd"/>
      <w:r w:rsidRPr="004E5D20">
        <w:rPr>
          <w:lang w:val="en-US"/>
        </w:rPr>
        <w:t xml:space="preserve"> J, Colorado-</w:t>
      </w:r>
      <w:proofErr w:type="spellStart"/>
      <w:r w:rsidRPr="004E5D20">
        <w:rPr>
          <w:lang w:val="en-US"/>
        </w:rPr>
        <w:t>Yohar</w:t>
      </w:r>
      <w:proofErr w:type="spellEnd"/>
      <w:r w:rsidRPr="004E5D20">
        <w:rPr>
          <w:lang w:val="en-US"/>
        </w:rPr>
        <w:t xml:space="preserve"> S, Heath, AK, Sonestedt E, Sartor H, Schulze</w:t>
      </w:r>
      <w:r>
        <w:rPr>
          <w:lang w:val="en-US"/>
        </w:rPr>
        <w:t xml:space="preserve"> </w:t>
      </w:r>
      <w:r w:rsidRPr="004E5D20">
        <w:rPr>
          <w:lang w:val="en-US"/>
        </w:rPr>
        <w:t xml:space="preserve">MB, Palli D, … </w:t>
      </w:r>
      <w:proofErr w:type="spellStart"/>
      <w:r w:rsidRPr="004E5D20">
        <w:rPr>
          <w:lang w:val="en-US"/>
        </w:rPr>
        <w:t>Chajès</w:t>
      </w:r>
      <w:proofErr w:type="spellEnd"/>
      <w:r w:rsidRPr="004E5D20">
        <w:rPr>
          <w:lang w:val="en-US"/>
        </w:rPr>
        <w:t xml:space="preserve"> V. </w:t>
      </w:r>
      <w:r w:rsidRPr="004E5D20">
        <w:rPr>
          <w:b/>
          <w:bCs/>
          <w:lang w:val="en-US"/>
        </w:rPr>
        <w:t>Dietary fatty acids and endometrial cancer risk within the European Prospective Investigation into Cancer and Nutrition.</w:t>
      </w:r>
      <w:r w:rsidRPr="004E5D20">
        <w:rPr>
          <w:lang w:val="en-US"/>
        </w:rPr>
        <w:t xml:space="preserve"> BMC cancer</w:t>
      </w:r>
      <w:r>
        <w:rPr>
          <w:lang w:val="en-US"/>
        </w:rPr>
        <w:t>. 2023;</w:t>
      </w:r>
      <w:r w:rsidRPr="004E5D20">
        <w:rPr>
          <w:lang w:val="en-US"/>
        </w:rPr>
        <w:t>23(1), 159. doi.org/10.1186/s12885-023-10611-0</w:t>
      </w:r>
      <w:r>
        <w:rPr>
          <w:lang w:val="en-US"/>
        </w:rPr>
        <w:t xml:space="preserve">. PMID: </w:t>
      </w:r>
      <w:r w:rsidRPr="004E5D20">
        <w:t>36797668</w:t>
      </w:r>
    </w:p>
    <w:p w14:paraId="0C502EB8" w14:textId="48C7705C" w:rsidR="004A31D5" w:rsidRDefault="004A31D5" w:rsidP="004A31D5">
      <w:pPr>
        <w:pStyle w:val="Liststycke"/>
        <w:numPr>
          <w:ilvl w:val="0"/>
          <w:numId w:val="1"/>
        </w:numPr>
        <w:ind w:hanging="786"/>
        <w:rPr>
          <w:lang w:val="en-US"/>
        </w:rPr>
      </w:pPr>
      <w:r w:rsidRPr="004A31D5">
        <w:rPr>
          <w:lang w:val="en-US"/>
        </w:rPr>
        <w:t xml:space="preserve">Zamora-Ros R, </w:t>
      </w:r>
      <w:proofErr w:type="spellStart"/>
      <w:r w:rsidRPr="004A31D5">
        <w:rPr>
          <w:lang w:val="en-US"/>
        </w:rPr>
        <w:t>Cayssials</w:t>
      </w:r>
      <w:proofErr w:type="spellEnd"/>
      <w:r w:rsidRPr="004A31D5">
        <w:rPr>
          <w:lang w:val="en-US"/>
        </w:rPr>
        <w:t xml:space="preserve"> V, </w:t>
      </w:r>
      <w:proofErr w:type="spellStart"/>
      <w:r w:rsidRPr="004A31D5">
        <w:rPr>
          <w:lang w:val="en-US"/>
        </w:rPr>
        <w:t>Clèries</w:t>
      </w:r>
      <w:proofErr w:type="spellEnd"/>
      <w:r w:rsidRPr="004A31D5">
        <w:rPr>
          <w:lang w:val="en-US"/>
        </w:rPr>
        <w:t xml:space="preserve"> R, Torrents M, Byrnes G, </w:t>
      </w:r>
      <w:proofErr w:type="spellStart"/>
      <w:r w:rsidRPr="004A31D5">
        <w:rPr>
          <w:lang w:val="en-US"/>
        </w:rPr>
        <w:t>Weiderpass</w:t>
      </w:r>
      <w:proofErr w:type="spellEnd"/>
      <w:r w:rsidRPr="004A31D5">
        <w:rPr>
          <w:lang w:val="en-US"/>
        </w:rPr>
        <w:t xml:space="preserve"> E, </w:t>
      </w:r>
      <w:r w:rsidRPr="004A31D5">
        <w:rPr>
          <w:b/>
          <w:bCs/>
          <w:lang w:val="en-US"/>
        </w:rPr>
        <w:t>Sandström M,</w:t>
      </w:r>
      <w:r w:rsidRPr="004A31D5">
        <w:rPr>
          <w:lang w:val="en-US"/>
        </w:rPr>
        <w:t xml:space="preserve"> Almquist M, </w:t>
      </w:r>
      <w:proofErr w:type="spellStart"/>
      <w:r w:rsidRPr="004A31D5">
        <w:rPr>
          <w:lang w:val="en-US"/>
        </w:rPr>
        <w:t>Boutron-Ruault</w:t>
      </w:r>
      <w:proofErr w:type="spellEnd"/>
      <w:r w:rsidRPr="004A31D5">
        <w:rPr>
          <w:lang w:val="en-US"/>
        </w:rPr>
        <w:t xml:space="preserve"> MC, </w:t>
      </w:r>
      <w:proofErr w:type="spellStart"/>
      <w:r w:rsidRPr="004A31D5">
        <w:rPr>
          <w:lang w:val="en-US"/>
        </w:rPr>
        <w:t>Tjønneland</w:t>
      </w:r>
      <w:proofErr w:type="spellEnd"/>
      <w:r w:rsidRPr="004A31D5">
        <w:rPr>
          <w:lang w:val="en-US"/>
        </w:rPr>
        <w:t xml:space="preserve"> A, Kyrø C, Katzke VA, Le Cornet C, Masala G, Krogh V, Iannuzzo G, Tumino R, Milani L, Skeie G, </w:t>
      </w:r>
      <w:proofErr w:type="spellStart"/>
      <w:r w:rsidRPr="004A31D5">
        <w:rPr>
          <w:lang w:val="en-US"/>
        </w:rPr>
        <w:t>Ubago</w:t>
      </w:r>
      <w:proofErr w:type="spellEnd"/>
      <w:r w:rsidRPr="004A31D5">
        <w:rPr>
          <w:lang w:val="en-US"/>
        </w:rPr>
        <w:t xml:space="preserve">-Guisado E, Amiano P, </w:t>
      </w:r>
      <w:proofErr w:type="spellStart"/>
      <w:r w:rsidRPr="004A31D5">
        <w:rPr>
          <w:lang w:val="en-US"/>
        </w:rPr>
        <w:t>Chirlaque</w:t>
      </w:r>
      <w:proofErr w:type="spellEnd"/>
      <w:r w:rsidRPr="004A31D5">
        <w:rPr>
          <w:lang w:val="en-US"/>
        </w:rPr>
        <w:t xml:space="preserve"> MD, </w:t>
      </w:r>
      <w:proofErr w:type="spellStart"/>
      <w:r w:rsidRPr="004A31D5">
        <w:rPr>
          <w:lang w:val="en-US"/>
        </w:rPr>
        <w:t>Ardanaz</w:t>
      </w:r>
      <w:proofErr w:type="spellEnd"/>
      <w:r w:rsidRPr="004A31D5">
        <w:rPr>
          <w:lang w:val="en-US"/>
        </w:rPr>
        <w:t xml:space="preserve"> E, </w:t>
      </w:r>
      <w:proofErr w:type="spellStart"/>
      <w:r w:rsidRPr="004A31D5">
        <w:rPr>
          <w:lang w:val="en-US"/>
        </w:rPr>
        <w:t>Janzi</w:t>
      </w:r>
      <w:proofErr w:type="spellEnd"/>
      <w:r w:rsidRPr="004A31D5">
        <w:rPr>
          <w:lang w:val="en-US"/>
        </w:rPr>
        <w:t xml:space="preserve"> S, </w:t>
      </w:r>
      <w:r w:rsidRPr="00104254">
        <w:rPr>
          <w:b/>
          <w:bCs/>
          <w:lang w:val="en-US"/>
        </w:rPr>
        <w:t>Eriksson L</w:t>
      </w:r>
      <w:r w:rsidRPr="004A31D5">
        <w:rPr>
          <w:lang w:val="en-US"/>
        </w:rPr>
        <w:t xml:space="preserve">, Freisling H, Heath AK, Rinaldi S, Agudo A. </w:t>
      </w:r>
      <w:r w:rsidRPr="004A31D5">
        <w:rPr>
          <w:b/>
          <w:bCs/>
          <w:lang w:val="en-US"/>
        </w:rPr>
        <w:t>Sweetened beverages are associated with a higher risk of differentiated thyroid cancer in the EPIC cohort: a dietary pattern approach.</w:t>
      </w:r>
      <w:r w:rsidRPr="004A31D5">
        <w:rPr>
          <w:lang w:val="en-US"/>
        </w:rPr>
        <w:t xml:space="preserve"> </w:t>
      </w:r>
      <w:proofErr w:type="spellStart"/>
      <w:r w:rsidRPr="004A31D5">
        <w:rPr>
          <w:lang w:val="en-US"/>
        </w:rPr>
        <w:t>Eur</w:t>
      </w:r>
      <w:proofErr w:type="spellEnd"/>
      <w:r w:rsidRPr="004A31D5">
        <w:rPr>
          <w:lang w:val="en-US"/>
        </w:rPr>
        <w:t xml:space="preserve"> J </w:t>
      </w:r>
      <w:proofErr w:type="spellStart"/>
      <w:r w:rsidRPr="004A31D5">
        <w:rPr>
          <w:lang w:val="en-US"/>
        </w:rPr>
        <w:t>Nutr</w:t>
      </w:r>
      <w:proofErr w:type="spellEnd"/>
      <w:r w:rsidRPr="004A31D5">
        <w:rPr>
          <w:lang w:val="en-US"/>
        </w:rPr>
        <w:t xml:space="preserve">. 2023;62(1):105-114. </w:t>
      </w:r>
      <w:proofErr w:type="spellStart"/>
      <w:r w:rsidRPr="004A31D5">
        <w:rPr>
          <w:lang w:val="en-US"/>
        </w:rPr>
        <w:t>doi</w:t>
      </w:r>
      <w:proofErr w:type="spellEnd"/>
      <w:r w:rsidRPr="004A31D5">
        <w:rPr>
          <w:lang w:val="en-US"/>
        </w:rPr>
        <w:t>: 10.1007/s00394-022-02953-5.                                                PMID: 3590703</w:t>
      </w:r>
      <w:r w:rsidR="00796BE8">
        <w:rPr>
          <w:lang w:val="en-US"/>
        </w:rPr>
        <w:t>7</w:t>
      </w:r>
    </w:p>
    <w:p w14:paraId="51BCAC03" w14:textId="1BFBAE39" w:rsidR="00BE4088" w:rsidRPr="00130B58" w:rsidRDefault="00BE4088" w:rsidP="004A31D5">
      <w:pPr>
        <w:pStyle w:val="Liststycke"/>
        <w:numPr>
          <w:ilvl w:val="0"/>
          <w:numId w:val="1"/>
        </w:numPr>
        <w:ind w:hanging="786"/>
        <w:rPr>
          <w:lang w:val="en-US"/>
        </w:rPr>
      </w:pPr>
      <w:r w:rsidRPr="00130B58">
        <w:rPr>
          <w:lang w:val="en-US"/>
        </w:rPr>
        <w:t>*</w:t>
      </w:r>
      <w:bookmarkStart w:id="2" w:name="_Hlk155886305"/>
      <w:r w:rsidRPr="00130B58">
        <w:rPr>
          <w:lang w:val="en-US"/>
        </w:rPr>
        <w:t xml:space="preserve">Zegeye MM, Nakka SS, </w:t>
      </w:r>
      <w:r w:rsidRPr="00130B58">
        <w:rPr>
          <w:b/>
          <w:bCs/>
          <w:lang w:val="en-US"/>
        </w:rPr>
        <w:t>Andersson JSO, Söderberg S</w:t>
      </w:r>
      <w:r w:rsidRPr="00130B58">
        <w:rPr>
          <w:lang w:val="en-US"/>
        </w:rPr>
        <w:t xml:space="preserve">, Ljungberg LU, Kumawat AK, </w:t>
      </w:r>
      <w:proofErr w:type="spellStart"/>
      <w:r w:rsidRPr="00130B58">
        <w:rPr>
          <w:lang w:val="en-US"/>
        </w:rPr>
        <w:t>Sirsjö</w:t>
      </w:r>
      <w:proofErr w:type="spellEnd"/>
      <w:r w:rsidRPr="00130B58">
        <w:rPr>
          <w:lang w:val="en-US"/>
        </w:rPr>
        <w:t xml:space="preserve"> A. </w:t>
      </w:r>
      <w:r w:rsidRPr="00130B58">
        <w:rPr>
          <w:b/>
          <w:bCs/>
          <w:lang w:val="en-US"/>
        </w:rPr>
        <w:t>Soluble LDL-receptor is induced by TNF-α and inhibits hepatocytic clearance of LDL-cholesterol.</w:t>
      </w:r>
      <w:r w:rsidRPr="00130B58">
        <w:rPr>
          <w:lang w:val="en-US"/>
        </w:rPr>
        <w:t xml:space="preserve"> J Mol Med (Berl). 2023;101(12):1615-1626. </w:t>
      </w:r>
      <w:proofErr w:type="spellStart"/>
      <w:r w:rsidRPr="00130B58">
        <w:rPr>
          <w:lang w:val="en-US"/>
        </w:rPr>
        <w:t>doi</w:t>
      </w:r>
      <w:proofErr w:type="spellEnd"/>
      <w:r w:rsidRPr="00130B58">
        <w:rPr>
          <w:lang w:val="en-US"/>
        </w:rPr>
        <w:t>: 10.1007/s00109-023-02379-4.           PMID: 37861809</w:t>
      </w:r>
    </w:p>
    <w:bookmarkEnd w:id="2"/>
    <w:p w14:paraId="526180D4" w14:textId="3C515C8C" w:rsidR="00E84C2D" w:rsidRDefault="00104254" w:rsidP="00E84C2D">
      <w:pPr>
        <w:pStyle w:val="Liststycke"/>
        <w:numPr>
          <w:ilvl w:val="0"/>
          <w:numId w:val="1"/>
        </w:numPr>
        <w:ind w:hanging="786"/>
        <w:rPr>
          <w:lang w:val="en-US"/>
        </w:rPr>
      </w:pPr>
      <w:r>
        <w:rPr>
          <w:lang w:val="en-US"/>
        </w:rPr>
        <w:t>*</w:t>
      </w:r>
      <w:r w:rsidR="00C03506" w:rsidRPr="00C03506">
        <w:rPr>
          <w:lang w:val="en-US"/>
        </w:rPr>
        <w:t xml:space="preserve">Zhao X, Yang M, Fan J, Wang M, Wang Y, Qin N, Zhu M, Jiang Y, </w:t>
      </w:r>
      <w:proofErr w:type="spellStart"/>
      <w:r w:rsidR="00C03506" w:rsidRPr="00C03506">
        <w:rPr>
          <w:lang w:val="en-US"/>
        </w:rPr>
        <w:t>Gorlova</w:t>
      </w:r>
      <w:proofErr w:type="spellEnd"/>
      <w:r w:rsidR="00C03506" w:rsidRPr="00C03506">
        <w:rPr>
          <w:lang w:val="en-US"/>
        </w:rPr>
        <w:t xml:space="preserve"> OY, </w:t>
      </w:r>
      <w:proofErr w:type="spellStart"/>
      <w:r w:rsidR="00C03506" w:rsidRPr="00C03506">
        <w:rPr>
          <w:lang w:val="en-US"/>
        </w:rPr>
        <w:t>Gorlov</w:t>
      </w:r>
      <w:proofErr w:type="spellEnd"/>
      <w:r w:rsidR="00C03506" w:rsidRPr="00C03506">
        <w:rPr>
          <w:lang w:val="en-US"/>
        </w:rPr>
        <w:t xml:space="preserve"> IP, Albanes D, Lam S, </w:t>
      </w:r>
      <w:proofErr w:type="spellStart"/>
      <w:r w:rsidR="00C03506" w:rsidRPr="00C03506">
        <w:rPr>
          <w:lang w:val="en-US"/>
        </w:rPr>
        <w:t>Tardón</w:t>
      </w:r>
      <w:proofErr w:type="spellEnd"/>
      <w:r w:rsidR="00C03506" w:rsidRPr="00C03506">
        <w:rPr>
          <w:lang w:val="en-US"/>
        </w:rPr>
        <w:t xml:space="preserve"> A, Chen C, Goodman GE, Bojesen SE, Landi </w:t>
      </w:r>
      <w:r w:rsidR="00C03506" w:rsidRPr="00104254">
        <w:rPr>
          <w:lang w:val="en-US"/>
        </w:rPr>
        <w:t>MT, Johansson M,</w:t>
      </w:r>
      <w:r w:rsidR="00C03506" w:rsidRPr="00C03506">
        <w:rPr>
          <w:lang w:val="en-US"/>
        </w:rPr>
        <w:t xml:space="preserve"> Risch A, Wichmann HE, </w:t>
      </w:r>
      <w:proofErr w:type="spellStart"/>
      <w:r w:rsidR="00C03506" w:rsidRPr="00C03506">
        <w:rPr>
          <w:lang w:val="en-US"/>
        </w:rPr>
        <w:t>Bickeböller</w:t>
      </w:r>
      <w:proofErr w:type="spellEnd"/>
      <w:r w:rsidR="00C03506" w:rsidRPr="00C03506">
        <w:rPr>
          <w:lang w:val="en-US"/>
        </w:rPr>
        <w:t xml:space="preserve"> H, Christiani DC, Rennert G, Arnold SM, Brennan P, Field JK, Shete S, Le Marchand L, Liu G, Hung RJ, Andrew AS, </w:t>
      </w:r>
      <w:proofErr w:type="spellStart"/>
      <w:r w:rsidR="00C03506" w:rsidRPr="00C03506">
        <w:rPr>
          <w:lang w:val="en-US"/>
        </w:rPr>
        <w:t>Kiemeney</w:t>
      </w:r>
      <w:proofErr w:type="spellEnd"/>
      <w:r w:rsidR="00C03506" w:rsidRPr="00C03506">
        <w:rPr>
          <w:lang w:val="en-US"/>
        </w:rPr>
        <w:t xml:space="preserve"> LA, </w:t>
      </w:r>
      <w:proofErr w:type="spellStart"/>
      <w:r w:rsidR="00C03506" w:rsidRPr="00C03506">
        <w:rPr>
          <w:lang w:val="en-US"/>
        </w:rPr>
        <w:t>Zienolddiny</w:t>
      </w:r>
      <w:proofErr w:type="spellEnd"/>
      <w:r w:rsidR="00C03506" w:rsidRPr="00C03506">
        <w:rPr>
          <w:lang w:val="en-US"/>
        </w:rPr>
        <w:t xml:space="preserve"> S, </w:t>
      </w:r>
      <w:r w:rsidR="00C03506" w:rsidRPr="00C03506">
        <w:rPr>
          <w:b/>
          <w:bCs/>
          <w:lang w:val="en-US"/>
        </w:rPr>
        <w:t>Grankvist K, Johansson M</w:t>
      </w:r>
      <w:r w:rsidR="00C03506" w:rsidRPr="00C03506">
        <w:rPr>
          <w:lang w:val="en-US"/>
        </w:rPr>
        <w:t xml:space="preserve">, Caporaso NE, Woll PJ, Lazarus P, </w:t>
      </w:r>
      <w:proofErr w:type="spellStart"/>
      <w:r w:rsidR="00C03506" w:rsidRPr="00C03506">
        <w:rPr>
          <w:lang w:val="en-US"/>
        </w:rPr>
        <w:t>Schabath</w:t>
      </w:r>
      <w:proofErr w:type="spellEnd"/>
      <w:r w:rsidR="00C03506" w:rsidRPr="00C03506">
        <w:rPr>
          <w:lang w:val="en-US"/>
        </w:rPr>
        <w:t xml:space="preserve"> MB, Aldrich MC, Patel AV, Davies MPA, Ma H, Jin G, Hu Z, Amos CI, Shen H, Dai J. </w:t>
      </w:r>
      <w:r w:rsidR="00C03506" w:rsidRPr="00C03506">
        <w:rPr>
          <w:b/>
          <w:bCs/>
          <w:lang w:val="en-US"/>
        </w:rPr>
        <w:t>Identification of genetically predicted DNA methylation markers associated with non-small cell lung cancer risk among 34,964 cases and 448,579 controls.</w:t>
      </w:r>
      <w:r w:rsidR="00C03506" w:rsidRPr="00C03506">
        <w:rPr>
          <w:lang w:val="en-US"/>
        </w:rPr>
        <w:t xml:space="preserve"> Cancer. 2023 Dec 6. </w:t>
      </w:r>
      <w:proofErr w:type="spellStart"/>
      <w:r w:rsidR="00C03506" w:rsidRPr="00C03506">
        <w:rPr>
          <w:lang w:val="en-US"/>
        </w:rPr>
        <w:t>doi</w:t>
      </w:r>
      <w:proofErr w:type="spellEnd"/>
      <w:r w:rsidR="00C03506" w:rsidRPr="00C03506">
        <w:rPr>
          <w:lang w:val="en-US"/>
        </w:rPr>
        <w:t>: 10.1002/cncr.35130.                                                                                      PMID: 38055287</w:t>
      </w:r>
    </w:p>
    <w:p w14:paraId="12AAC2A3" w14:textId="77777777" w:rsidR="0049639C" w:rsidRDefault="0049639C" w:rsidP="0049639C">
      <w:pPr>
        <w:ind w:left="-426"/>
        <w:rPr>
          <w:lang w:val="en-US"/>
        </w:rPr>
      </w:pPr>
    </w:p>
    <w:sectPr w:rsidR="0049639C">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9D95" w14:textId="77777777" w:rsidR="00253D3B" w:rsidRDefault="00253D3B" w:rsidP="0053762B">
      <w:pPr>
        <w:spacing w:after="0" w:line="240" w:lineRule="auto"/>
      </w:pPr>
      <w:r>
        <w:separator/>
      </w:r>
    </w:p>
  </w:endnote>
  <w:endnote w:type="continuationSeparator" w:id="0">
    <w:p w14:paraId="432C3B64" w14:textId="77777777" w:rsidR="00253D3B" w:rsidRDefault="00253D3B" w:rsidP="0053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9EDD" w14:textId="77777777" w:rsidR="00253D3B" w:rsidRDefault="00253D3B" w:rsidP="0053762B">
      <w:pPr>
        <w:spacing w:after="0" w:line="240" w:lineRule="auto"/>
      </w:pPr>
      <w:r>
        <w:separator/>
      </w:r>
    </w:p>
  </w:footnote>
  <w:footnote w:type="continuationSeparator" w:id="0">
    <w:p w14:paraId="1013BC0F" w14:textId="77777777" w:rsidR="00253D3B" w:rsidRDefault="00253D3B" w:rsidP="00537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5698" w14:textId="6283E8F5" w:rsidR="0053762B" w:rsidRDefault="0053762B">
    <w:pPr>
      <w:pStyle w:val="Sidhuvud"/>
    </w:pPr>
    <w:r>
      <w:rPr>
        <w:noProof/>
      </w:rPr>
      <mc:AlternateContent>
        <mc:Choice Requires="wps">
          <w:drawing>
            <wp:anchor distT="0" distB="0" distL="0" distR="0" simplePos="0" relativeHeight="251659264" behindDoc="0" locked="0" layoutInCell="1" allowOverlap="1" wp14:anchorId="798CF550" wp14:editId="2BBF2D3E">
              <wp:simplePos x="635" y="635"/>
              <wp:positionH relativeFrom="page">
                <wp:align>right</wp:align>
              </wp:positionH>
              <wp:positionV relativeFrom="page">
                <wp:align>top</wp:align>
              </wp:positionV>
              <wp:extent cx="443865" cy="443865"/>
              <wp:effectExtent l="0" t="0" r="0" b="18415"/>
              <wp:wrapNone/>
              <wp:docPr id="1613409494" name="Textruta 2"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AB049C" w14:textId="01DCC332" w:rsidR="0053762B" w:rsidRPr="0053762B" w:rsidRDefault="0053762B" w:rsidP="0053762B">
                          <w:pPr>
                            <w:spacing w:after="0"/>
                            <w:rPr>
                              <w:rFonts w:ascii="Calibri" w:eastAsia="Calibri" w:hAnsi="Calibri" w:cs="Calibri"/>
                              <w:noProof/>
                              <w:color w:val="000000"/>
                              <w:sz w:val="16"/>
                              <w:szCs w:val="16"/>
                            </w:rPr>
                          </w:pPr>
                          <w:r w:rsidRPr="0053762B">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98CF550" id="_x0000_t202" coordsize="21600,21600" o:spt="202" path="m,l,21600r21600,l21600,xe">
              <v:stroke joinstyle="miter"/>
              <v:path gradientshapeok="t" o:connecttype="rect"/>
            </v:shapetype>
            <v:shape id="Textruta 2" o:spid="_x0000_s1026" type="#_x0000_t202" alt="Begränsad delning"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7EAB049C" w14:textId="01DCC332" w:rsidR="0053762B" w:rsidRPr="0053762B" w:rsidRDefault="0053762B" w:rsidP="0053762B">
                    <w:pPr>
                      <w:spacing w:after="0"/>
                      <w:rPr>
                        <w:rFonts w:ascii="Calibri" w:eastAsia="Calibri" w:hAnsi="Calibri" w:cs="Calibri"/>
                        <w:noProof/>
                        <w:color w:val="000000"/>
                        <w:sz w:val="16"/>
                        <w:szCs w:val="16"/>
                      </w:rPr>
                    </w:pPr>
                    <w:r w:rsidRPr="0053762B">
                      <w:rPr>
                        <w:rFonts w:ascii="Calibri" w:eastAsia="Calibri" w:hAnsi="Calibri" w:cs="Calibri"/>
                        <w:noProof/>
                        <w:color w:val="000000"/>
                        <w:sz w:val="16"/>
                        <w:szCs w:val="16"/>
                      </w:rPr>
                      <w:t>Begränsad delning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79BD" w14:textId="487B70DE" w:rsidR="0053762B" w:rsidRDefault="0053762B">
    <w:pPr>
      <w:pStyle w:val="Sidhuvud"/>
    </w:pPr>
    <w:r>
      <w:rPr>
        <w:noProof/>
      </w:rPr>
      <mc:AlternateContent>
        <mc:Choice Requires="wps">
          <w:drawing>
            <wp:anchor distT="0" distB="0" distL="0" distR="0" simplePos="0" relativeHeight="251660288" behindDoc="0" locked="0" layoutInCell="1" allowOverlap="1" wp14:anchorId="42A5CA5E" wp14:editId="34F4DDB1">
              <wp:simplePos x="901700" y="450850"/>
              <wp:positionH relativeFrom="page">
                <wp:align>right</wp:align>
              </wp:positionH>
              <wp:positionV relativeFrom="page">
                <wp:align>top</wp:align>
              </wp:positionV>
              <wp:extent cx="443865" cy="443865"/>
              <wp:effectExtent l="0" t="0" r="0" b="18415"/>
              <wp:wrapNone/>
              <wp:docPr id="903359536" name="Textruta 3"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5DB10B" w14:textId="195DA833" w:rsidR="0053762B" w:rsidRPr="0053762B" w:rsidRDefault="0053762B" w:rsidP="0053762B">
                          <w:pPr>
                            <w:spacing w:after="0"/>
                            <w:rPr>
                              <w:rFonts w:ascii="Calibri" w:eastAsia="Calibri" w:hAnsi="Calibri" w:cs="Calibri"/>
                              <w:noProof/>
                              <w:color w:val="000000"/>
                              <w:sz w:val="16"/>
                              <w:szCs w:val="16"/>
                            </w:rPr>
                          </w:pPr>
                          <w:r w:rsidRPr="0053762B">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2A5CA5E" id="_x0000_t202" coordsize="21600,21600" o:spt="202" path="m,l,21600r21600,l21600,xe">
              <v:stroke joinstyle="miter"/>
              <v:path gradientshapeok="t" o:connecttype="rect"/>
            </v:shapetype>
            <v:shape id="Textruta 3" o:spid="_x0000_s1027" type="#_x0000_t202" alt="Begränsad delning"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045DB10B" w14:textId="195DA833" w:rsidR="0053762B" w:rsidRPr="0053762B" w:rsidRDefault="0053762B" w:rsidP="0053762B">
                    <w:pPr>
                      <w:spacing w:after="0"/>
                      <w:rPr>
                        <w:rFonts w:ascii="Calibri" w:eastAsia="Calibri" w:hAnsi="Calibri" w:cs="Calibri"/>
                        <w:noProof/>
                        <w:color w:val="000000"/>
                        <w:sz w:val="16"/>
                        <w:szCs w:val="16"/>
                      </w:rPr>
                    </w:pPr>
                    <w:r w:rsidRPr="0053762B">
                      <w:rPr>
                        <w:rFonts w:ascii="Calibri" w:eastAsia="Calibri" w:hAnsi="Calibri" w:cs="Calibri"/>
                        <w:noProof/>
                        <w:color w:val="000000"/>
                        <w:sz w:val="16"/>
                        <w:szCs w:val="16"/>
                      </w:rPr>
                      <w:t>Begränsad delning</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58C8" w14:textId="18991239" w:rsidR="0053762B" w:rsidRDefault="0053762B">
    <w:pPr>
      <w:pStyle w:val="Sidhuvud"/>
    </w:pPr>
    <w:r>
      <w:rPr>
        <w:noProof/>
      </w:rPr>
      <mc:AlternateContent>
        <mc:Choice Requires="wps">
          <w:drawing>
            <wp:anchor distT="0" distB="0" distL="0" distR="0" simplePos="0" relativeHeight="251658240" behindDoc="0" locked="0" layoutInCell="1" allowOverlap="1" wp14:anchorId="435CCAE1" wp14:editId="4CF48405">
              <wp:simplePos x="635" y="635"/>
              <wp:positionH relativeFrom="page">
                <wp:align>right</wp:align>
              </wp:positionH>
              <wp:positionV relativeFrom="page">
                <wp:align>top</wp:align>
              </wp:positionV>
              <wp:extent cx="443865" cy="443865"/>
              <wp:effectExtent l="0" t="0" r="0" b="18415"/>
              <wp:wrapNone/>
              <wp:docPr id="1587696320" name="Textruta 1"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DA23D1" w14:textId="679CEF5A" w:rsidR="0053762B" w:rsidRPr="0053762B" w:rsidRDefault="0053762B" w:rsidP="0053762B">
                          <w:pPr>
                            <w:spacing w:after="0"/>
                            <w:rPr>
                              <w:rFonts w:ascii="Calibri" w:eastAsia="Calibri" w:hAnsi="Calibri" w:cs="Calibri"/>
                              <w:noProof/>
                              <w:color w:val="000000"/>
                              <w:sz w:val="16"/>
                              <w:szCs w:val="16"/>
                            </w:rPr>
                          </w:pPr>
                          <w:r w:rsidRPr="0053762B">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35CCAE1" id="_x0000_t202" coordsize="21600,21600" o:spt="202" path="m,l,21600r21600,l21600,xe">
              <v:stroke joinstyle="miter"/>
              <v:path gradientshapeok="t" o:connecttype="rect"/>
            </v:shapetype>
            <v:shape id="Textruta 1" o:spid="_x0000_s1028" type="#_x0000_t202" alt="Begränsad delning"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4CDA23D1" w14:textId="679CEF5A" w:rsidR="0053762B" w:rsidRPr="0053762B" w:rsidRDefault="0053762B" w:rsidP="0053762B">
                    <w:pPr>
                      <w:spacing w:after="0"/>
                      <w:rPr>
                        <w:rFonts w:ascii="Calibri" w:eastAsia="Calibri" w:hAnsi="Calibri" w:cs="Calibri"/>
                        <w:noProof/>
                        <w:color w:val="000000"/>
                        <w:sz w:val="16"/>
                        <w:szCs w:val="16"/>
                      </w:rPr>
                    </w:pPr>
                    <w:r w:rsidRPr="0053762B">
                      <w:rPr>
                        <w:rFonts w:ascii="Calibri" w:eastAsia="Calibri" w:hAnsi="Calibri" w:cs="Calibri"/>
                        <w:noProof/>
                        <w:color w:val="000000"/>
                        <w:sz w:val="16"/>
                        <w:szCs w:val="16"/>
                      </w:rPr>
                      <w:t>Begränsad delning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93BB0"/>
    <w:multiLevelType w:val="hybridMultilevel"/>
    <w:tmpl w:val="B862FFDE"/>
    <w:lvl w:ilvl="0" w:tplc="BAF4B9BE">
      <w:start w:val="1"/>
      <w:numFmt w:val="decimal"/>
      <w:lvlText w:val="%1."/>
      <w:lvlJc w:val="left"/>
      <w:pPr>
        <w:ind w:left="360" w:hanging="360"/>
      </w:pPr>
      <w:rPr>
        <w:rFonts w:hint="default"/>
        <w:b w:val="0"/>
        <w:bCs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C9004E4"/>
    <w:multiLevelType w:val="multilevel"/>
    <w:tmpl w:val="96EC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7986095">
    <w:abstractNumId w:val="0"/>
  </w:num>
  <w:num w:numId="2" w16cid:durableId="1866945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05"/>
    <w:rsid w:val="00027531"/>
    <w:rsid w:val="00041916"/>
    <w:rsid w:val="00086499"/>
    <w:rsid w:val="000B6CBE"/>
    <w:rsid w:val="00104254"/>
    <w:rsid w:val="001101F3"/>
    <w:rsid w:val="00117A50"/>
    <w:rsid w:val="00130B58"/>
    <w:rsid w:val="001426D7"/>
    <w:rsid w:val="0014797E"/>
    <w:rsid w:val="00152253"/>
    <w:rsid w:val="001579FE"/>
    <w:rsid w:val="0016677A"/>
    <w:rsid w:val="00191D8D"/>
    <w:rsid w:val="0019341E"/>
    <w:rsid w:val="001A2EF5"/>
    <w:rsid w:val="001B4879"/>
    <w:rsid w:val="001E1329"/>
    <w:rsid w:val="002236D3"/>
    <w:rsid w:val="00236670"/>
    <w:rsid w:val="00253D3B"/>
    <w:rsid w:val="00270B85"/>
    <w:rsid w:val="002A2D96"/>
    <w:rsid w:val="002B3387"/>
    <w:rsid w:val="002C466D"/>
    <w:rsid w:val="002C5001"/>
    <w:rsid w:val="002E08F8"/>
    <w:rsid w:val="00303C14"/>
    <w:rsid w:val="00313E63"/>
    <w:rsid w:val="00327715"/>
    <w:rsid w:val="00327D14"/>
    <w:rsid w:val="00352DD7"/>
    <w:rsid w:val="0038573D"/>
    <w:rsid w:val="003904B7"/>
    <w:rsid w:val="003A0380"/>
    <w:rsid w:val="003D33A0"/>
    <w:rsid w:val="003F1796"/>
    <w:rsid w:val="004077FC"/>
    <w:rsid w:val="00463162"/>
    <w:rsid w:val="00463DE5"/>
    <w:rsid w:val="0047346B"/>
    <w:rsid w:val="004830EB"/>
    <w:rsid w:val="0048652C"/>
    <w:rsid w:val="0049639C"/>
    <w:rsid w:val="004A1161"/>
    <w:rsid w:val="004A31D5"/>
    <w:rsid w:val="004B4EC0"/>
    <w:rsid w:val="004E5D20"/>
    <w:rsid w:val="004F7024"/>
    <w:rsid w:val="005144E1"/>
    <w:rsid w:val="00516B9B"/>
    <w:rsid w:val="0053762B"/>
    <w:rsid w:val="005A071F"/>
    <w:rsid w:val="005A375B"/>
    <w:rsid w:val="005E1B48"/>
    <w:rsid w:val="005E5038"/>
    <w:rsid w:val="005F3854"/>
    <w:rsid w:val="00624D11"/>
    <w:rsid w:val="006338B9"/>
    <w:rsid w:val="00647779"/>
    <w:rsid w:val="00665CBA"/>
    <w:rsid w:val="00685D3D"/>
    <w:rsid w:val="0069205B"/>
    <w:rsid w:val="00692C0E"/>
    <w:rsid w:val="006A0DCA"/>
    <w:rsid w:val="00704D07"/>
    <w:rsid w:val="00705706"/>
    <w:rsid w:val="007243D0"/>
    <w:rsid w:val="007547D1"/>
    <w:rsid w:val="007915F4"/>
    <w:rsid w:val="00796BE8"/>
    <w:rsid w:val="007D354A"/>
    <w:rsid w:val="007D537F"/>
    <w:rsid w:val="007E0E71"/>
    <w:rsid w:val="00802F10"/>
    <w:rsid w:val="008D6FA6"/>
    <w:rsid w:val="008E3DA8"/>
    <w:rsid w:val="008E4ECD"/>
    <w:rsid w:val="00901EE3"/>
    <w:rsid w:val="00904F0C"/>
    <w:rsid w:val="00914BD9"/>
    <w:rsid w:val="009211EE"/>
    <w:rsid w:val="0094428C"/>
    <w:rsid w:val="00991205"/>
    <w:rsid w:val="009D01AF"/>
    <w:rsid w:val="009E7BB7"/>
    <w:rsid w:val="009F11B6"/>
    <w:rsid w:val="009F5932"/>
    <w:rsid w:val="00A07B8A"/>
    <w:rsid w:val="00A202D2"/>
    <w:rsid w:val="00A240D5"/>
    <w:rsid w:val="00A51A3F"/>
    <w:rsid w:val="00AA0F8C"/>
    <w:rsid w:val="00AA1E1C"/>
    <w:rsid w:val="00AA5538"/>
    <w:rsid w:val="00AB472A"/>
    <w:rsid w:val="00AB5E8D"/>
    <w:rsid w:val="00AB607B"/>
    <w:rsid w:val="00AC021B"/>
    <w:rsid w:val="00AC449B"/>
    <w:rsid w:val="00AD5978"/>
    <w:rsid w:val="00B01B51"/>
    <w:rsid w:val="00B213CC"/>
    <w:rsid w:val="00B81559"/>
    <w:rsid w:val="00BA5B6E"/>
    <w:rsid w:val="00BD0B3C"/>
    <w:rsid w:val="00BD596A"/>
    <w:rsid w:val="00BE4088"/>
    <w:rsid w:val="00BF2D1F"/>
    <w:rsid w:val="00C001FA"/>
    <w:rsid w:val="00C03506"/>
    <w:rsid w:val="00C06700"/>
    <w:rsid w:val="00C33B75"/>
    <w:rsid w:val="00C47D05"/>
    <w:rsid w:val="00C54FC6"/>
    <w:rsid w:val="00C57EA1"/>
    <w:rsid w:val="00C70A9D"/>
    <w:rsid w:val="00C7382D"/>
    <w:rsid w:val="00C758D0"/>
    <w:rsid w:val="00C87B11"/>
    <w:rsid w:val="00C90D37"/>
    <w:rsid w:val="00C9771B"/>
    <w:rsid w:val="00CE1676"/>
    <w:rsid w:val="00CE2A3D"/>
    <w:rsid w:val="00D0627A"/>
    <w:rsid w:val="00D12E83"/>
    <w:rsid w:val="00D53B2B"/>
    <w:rsid w:val="00D669A6"/>
    <w:rsid w:val="00D67AAC"/>
    <w:rsid w:val="00DA504C"/>
    <w:rsid w:val="00DC19DE"/>
    <w:rsid w:val="00DF6B2C"/>
    <w:rsid w:val="00E07CE0"/>
    <w:rsid w:val="00E302D4"/>
    <w:rsid w:val="00E84C2D"/>
    <w:rsid w:val="00E84C4A"/>
    <w:rsid w:val="00E93CDC"/>
    <w:rsid w:val="00EC4D57"/>
    <w:rsid w:val="00EE7F8A"/>
    <w:rsid w:val="00EF3DD3"/>
    <w:rsid w:val="00F10C8B"/>
    <w:rsid w:val="00F12010"/>
    <w:rsid w:val="00F12CEA"/>
    <w:rsid w:val="00F1351A"/>
    <w:rsid w:val="00F16BE2"/>
    <w:rsid w:val="00F16F44"/>
    <w:rsid w:val="00F246F8"/>
    <w:rsid w:val="00F4241D"/>
    <w:rsid w:val="00F45D92"/>
    <w:rsid w:val="00F60751"/>
    <w:rsid w:val="00F613B8"/>
    <w:rsid w:val="00F82B7F"/>
    <w:rsid w:val="00FA2C60"/>
    <w:rsid w:val="00FE6F8C"/>
    <w:rsid w:val="00FF35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43CB"/>
  <w15:chartTrackingRefBased/>
  <w15:docId w15:val="{B0310A23-9D85-4C32-83D6-0D7C0B7A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91205"/>
    <w:pPr>
      <w:ind w:left="720"/>
      <w:contextualSpacing/>
    </w:pPr>
  </w:style>
  <w:style w:type="character" w:customStyle="1" w:styleId="cit">
    <w:name w:val="cit"/>
    <w:basedOn w:val="Standardstycketeckensnitt"/>
    <w:rsid w:val="00991205"/>
  </w:style>
  <w:style w:type="character" w:styleId="Kommentarsreferens">
    <w:name w:val="annotation reference"/>
    <w:basedOn w:val="Standardstycketeckensnitt"/>
    <w:uiPriority w:val="99"/>
    <w:semiHidden/>
    <w:unhideWhenUsed/>
    <w:rsid w:val="00117A50"/>
    <w:rPr>
      <w:sz w:val="16"/>
      <w:szCs w:val="16"/>
    </w:rPr>
  </w:style>
  <w:style w:type="paragraph" w:styleId="Kommentarer">
    <w:name w:val="annotation text"/>
    <w:basedOn w:val="Normal"/>
    <w:link w:val="KommentarerChar"/>
    <w:uiPriority w:val="99"/>
    <w:unhideWhenUsed/>
    <w:rsid w:val="00117A50"/>
    <w:pPr>
      <w:spacing w:line="240" w:lineRule="auto"/>
    </w:pPr>
    <w:rPr>
      <w:sz w:val="20"/>
      <w:szCs w:val="20"/>
    </w:rPr>
  </w:style>
  <w:style w:type="character" w:customStyle="1" w:styleId="KommentarerChar">
    <w:name w:val="Kommentarer Char"/>
    <w:basedOn w:val="Standardstycketeckensnitt"/>
    <w:link w:val="Kommentarer"/>
    <w:uiPriority w:val="99"/>
    <w:rsid w:val="00117A50"/>
    <w:rPr>
      <w:sz w:val="20"/>
      <w:szCs w:val="20"/>
    </w:rPr>
  </w:style>
  <w:style w:type="paragraph" w:styleId="Kommentarsmne">
    <w:name w:val="annotation subject"/>
    <w:basedOn w:val="Kommentarer"/>
    <w:next w:val="Kommentarer"/>
    <w:link w:val="KommentarsmneChar"/>
    <w:uiPriority w:val="99"/>
    <w:semiHidden/>
    <w:unhideWhenUsed/>
    <w:rsid w:val="00117A50"/>
    <w:rPr>
      <w:b/>
      <w:bCs/>
    </w:rPr>
  </w:style>
  <w:style w:type="character" w:customStyle="1" w:styleId="KommentarsmneChar">
    <w:name w:val="Kommentarsämne Char"/>
    <w:basedOn w:val="KommentarerChar"/>
    <w:link w:val="Kommentarsmne"/>
    <w:uiPriority w:val="99"/>
    <w:semiHidden/>
    <w:rsid w:val="00117A50"/>
    <w:rPr>
      <w:b/>
      <w:bCs/>
      <w:sz w:val="20"/>
      <w:szCs w:val="20"/>
    </w:rPr>
  </w:style>
  <w:style w:type="character" w:styleId="Hyperlnk">
    <w:name w:val="Hyperlink"/>
    <w:basedOn w:val="Standardstycketeckensnitt"/>
    <w:uiPriority w:val="99"/>
    <w:unhideWhenUsed/>
    <w:rsid w:val="00E07CE0"/>
    <w:rPr>
      <w:color w:val="0563C1" w:themeColor="hyperlink"/>
      <w:u w:val="single"/>
    </w:rPr>
  </w:style>
  <w:style w:type="character" w:styleId="Olstomnmnande">
    <w:name w:val="Unresolved Mention"/>
    <w:basedOn w:val="Standardstycketeckensnitt"/>
    <w:uiPriority w:val="99"/>
    <w:semiHidden/>
    <w:unhideWhenUsed/>
    <w:rsid w:val="00E07CE0"/>
    <w:rPr>
      <w:color w:val="605E5C"/>
      <w:shd w:val="clear" w:color="auto" w:fill="E1DFDD"/>
    </w:rPr>
  </w:style>
  <w:style w:type="paragraph" w:styleId="Sidhuvud">
    <w:name w:val="header"/>
    <w:basedOn w:val="Normal"/>
    <w:link w:val="SidhuvudChar"/>
    <w:uiPriority w:val="99"/>
    <w:unhideWhenUsed/>
    <w:rsid w:val="005376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37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2205">
      <w:bodyDiv w:val="1"/>
      <w:marLeft w:val="0"/>
      <w:marRight w:val="0"/>
      <w:marTop w:val="0"/>
      <w:marBottom w:val="0"/>
      <w:divBdr>
        <w:top w:val="none" w:sz="0" w:space="0" w:color="auto"/>
        <w:left w:val="none" w:sz="0" w:space="0" w:color="auto"/>
        <w:bottom w:val="none" w:sz="0" w:space="0" w:color="auto"/>
        <w:right w:val="none" w:sz="0" w:space="0" w:color="auto"/>
      </w:divBdr>
    </w:div>
    <w:div w:id="203520281">
      <w:bodyDiv w:val="1"/>
      <w:marLeft w:val="0"/>
      <w:marRight w:val="0"/>
      <w:marTop w:val="0"/>
      <w:marBottom w:val="0"/>
      <w:divBdr>
        <w:top w:val="none" w:sz="0" w:space="0" w:color="auto"/>
        <w:left w:val="none" w:sz="0" w:space="0" w:color="auto"/>
        <w:bottom w:val="none" w:sz="0" w:space="0" w:color="auto"/>
        <w:right w:val="none" w:sz="0" w:space="0" w:color="auto"/>
      </w:divBdr>
      <w:divsChild>
        <w:div w:id="1526138027">
          <w:marLeft w:val="0"/>
          <w:marRight w:val="0"/>
          <w:marTop w:val="0"/>
          <w:marBottom w:val="0"/>
          <w:divBdr>
            <w:top w:val="none" w:sz="0" w:space="0" w:color="auto"/>
            <w:left w:val="none" w:sz="0" w:space="0" w:color="auto"/>
            <w:bottom w:val="none" w:sz="0" w:space="0" w:color="auto"/>
            <w:right w:val="none" w:sz="0" w:space="0" w:color="auto"/>
          </w:divBdr>
        </w:div>
      </w:divsChild>
    </w:div>
    <w:div w:id="854462318">
      <w:bodyDiv w:val="1"/>
      <w:marLeft w:val="0"/>
      <w:marRight w:val="0"/>
      <w:marTop w:val="0"/>
      <w:marBottom w:val="0"/>
      <w:divBdr>
        <w:top w:val="none" w:sz="0" w:space="0" w:color="auto"/>
        <w:left w:val="none" w:sz="0" w:space="0" w:color="auto"/>
        <w:bottom w:val="none" w:sz="0" w:space="0" w:color="auto"/>
        <w:right w:val="none" w:sz="0" w:space="0" w:color="auto"/>
      </w:divBdr>
    </w:div>
    <w:div w:id="1609043207">
      <w:bodyDiv w:val="1"/>
      <w:marLeft w:val="0"/>
      <w:marRight w:val="0"/>
      <w:marTop w:val="0"/>
      <w:marBottom w:val="0"/>
      <w:divBdr>
        <w:top w:val="none" w:sz="0" w:space="0" w:color="auto"/>
        <w:left w:val="none" w:sz="0" w:space="0" w:color="auto"/>
        <w:bottom w:val="none" w:sz="0" w:space="0" w:color="auto"/>
        <w:right w:val="none" w:sz="0" w:space="0" w:color="auto"/>
      </w:divBdr>
      <w:divsChild>
        <w:div w:id="1980645800">
          <w:marLeft w:val="0"/>
          <w:marRight w:val="0"/>
          <w:marTop w:val="0"/>
          <w:marBottom w:val="0"/>
          <w:divBdr>
            <w:top w:val="none" w:sz="0" w:space="0" w:color="auto"/>
            <w:left w:val="none" w:sz="0" w:space="0" w:color="auto"/>
            <w:bottom w:val="none" w:sz="0" w:space="0" w:color="auto"/>
            <w:right w:val="none" w:sz="0" w:space="0" w:color="auto"/>
          </w:divBdr>
        </w:div>
      </w:divsChild>
    </w:div>
    <w:div w:id="1809278795">
      <w:bodyDiv w:val="1"/>
      <w:marLeft w:val="0"/>
      <w:marRight w:val="0"/>
      <w:marTop w:val="0"/>
      <w:marBottom w:val="0"/>
      <w:divBdr>
        <w:top w:val="none" w:sz="0" w:space="0" w:color="auto"/>
        <w:left w:val="none" w:sz="0" w:space="0" w:color="auto"/>
        <w:bottom w:val="none" w:sz="0" w:space="0" w:color="auto"/>
        <w:right w:val="none" w:sz="0" w:space="0" w:color="auto"/>
      </w:divBdr>
    </w:div>
    <w:div w:id="2012247588">
      <w:bodyDiv w:val="1"/>
      <w:marLeft w:val="0"/>
      <w:marRight w:val="0"/>
      <w:marTop w:val="0"/>
      <w:marBottom w:val="0"/>
      <w:divBdr>
        <w:top w:val="none" w:sz="0" w:space="0" w:color="auto"/>
        <w:left w:val="none" w:sz="0" w:space="0" w:color="auto"/>
        <w:bottom w:val="none" w:sz="0" w:space="0" w:color="auto"/>
        <w:right w:val="none" w:sz="0" w:space="0" w:color="auto"/>
      </w:divBdr>
    </w:div>
    <w:div w:id="20471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8010B-8865-4F4E-9E3C-BE2A6F25E649}">
  <ds:schemaRefs>
    <ds:schemaRef ds:uri="http://schemas.openxmlformats.org/officeDocument/2006/bibliography"/>
  </ds:schemaRefs>
</ds:datastoreItem>
</file>

<file path=docMetadata/LabelInfo.xml><?xml version="1.0" encoding="utf-8"?>
<clbl:labelList xmlns:clbl="http://schemas.microsoft.com/office/2020/mipLabelMetadata">
  <clbl:label id="{f13b610e-d3b5-490f-b165-988100e8232a}" enabled="1" method="Standard" siteId="{5a4ba6f9-f531-4f32-9467-398f19e69de4}" contentBits="1" removed="0"/>
</clbl:labelList>
</file>

<file path=docProps/app.xml><?xml version="1.0" encoding="utf-8"?>
<Properties xmlns="http://schemas.openxmlformats.org/officeDocument/2006/extended-properties" xmlns:vt="http://schemas.openxmlformats.org/officeDocument/2006/docPropsVTypes">
  <Template>Normal</Template>
  <TotalTime>9</TotalTime>
  <Pages>12</Pages>
  <Words>7995</Words>
  <Characters>42379</Characters>
  <Application>Microsoft Office Word</Application>
  <DocSecurity>0</DocSecurity>
  <Lines>353</Lines>
  <Paragraphs>100</Paragraphs>
  <ScaleCrop>false</ScaleCrop>
  <HeadingPairs>
    <vt:vector size="2" baseType="variant">
      <vt:variant>
        <vt:lpstr>Rubrik</vt:lpstr>
      </vt:variant>
      <vt:variant>
        <vt:i4>1</vt:i4>
      </vt:variant>
    </vt:vector>
  </HeadingPairs>
  <TitlesOfParts>
    <vt:vector size="1" baseType="lpstr">
      <vt:lpstr/>
    </vt:vector>
  </TitlesOfParts>
  <Company>ITS</Company>
  <LinksUpToDate>false</LinksUpToDate>
  <CharactersWithSpaces>50274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Forsgren</dc:creator>
  <cp:keywords/>
  <dc:description/>
  <cp:lastModifiedBy>Anette Norberg Karlsson</cp:lastModifiedBy>
  <cp:revision>2</cp:revision>
  <cp:lastPrinted>2024-01-09T12:37:00Z</cp:lastPrinted>
  <dcterms:created xsi:type="dcterms:W3CDTF">2024-02-20T08:22:00Z</dcterms:created>
  <dcterms:modified xsi:type="dcterms:W3CDTF">2024-02-20T08:22:00Z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5ea252c0,602aacd6,35d82c30</vt:lpwstr>
  </property>
  <property fmtid="{D5CDD505-2E9C-101B-9397-08002B2CF9AE}" pid="3" name="ClassificationContentMarkingHeaderFontProps">
    <vt:lpwstr>#000000,8,Calibri</vt:lpwstr>
  </property>
  <property fmtid="{D5CDD505-2E9C-101B-9397-08002B2CF9AE}" pid="4" name="ClassificationContentMarkingHeaderText">
    <vt:lpwstr>Begränsad delning</vt:lpwstr>
  </property>
</Properties>
</file>