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44" w:rsidRDefault="00A20814" w:rsidP="00A20814">
      <w:pPr>
        <w:rPr>
          <w:b/>
          <w:sz w:val="28"/>
          <w:szCs w:val="28"/>
          <w:lang w:val="en-US"/>
        </w:rPr>
      </w:pPr>
      <w:r w:rsidRPr="00227C61">
        <w:rPr>
          <w:b/>
          <w:sz w:val="28"/>
          <w:szCs w:val="28"/>
          <w:lang w:val="en-US"/>
        </w:rPr>
        <w:t xml:space="preserve">Application for samples </w:t>
      </w:r>
      <w:r w:rsidR="00227C61" w:rsidRPr="00227C61">
        <w:rPr>
          <w:b/>
          <w:sz w:val="28"/>
          <w:szCs w:val="28"/>
          <w:lang w:val="en-US"/>
        </w:rPr>
        <w:t>and</w:t>
      </w:r>
      <w:r w:rsidRPr="00227C61">
        <w:rPr>
          <w:b/>
          <w:sz w:val="28"/>
          <w:szCs w:val="28"/>
          <w:lang w:val="en-US"/>
        </w:rPr>
        <w:t xml:space="preserve"> data – A guide</w:t>
      </w:r>
      <w:r w:rsidR="00227C61" w:rsidRPr="00227C61">
        <w:rPr>
          <w:b/>
          <w:sz w:val="28"/>
          <w:szCs w:val="28"/>
          <w:lang w:val="en-US"/>
        </w:rPr>
        <w:t xml:space="preserve"> for researchers</w:t>
      </w:r>
      <w:r w:rsidR="00227C61">
        <w:rPr>
          <w:b/>
          <w:sz w:val="28"/>
          <w:szCs w:val="28"/>
          <w:lang w:val="en-US"/>
        </w:rPr>
        <w:t xml:space="preserve"> 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>Blood samples and r</w:t>
      </w:r>
      <w:r>
        <w:rPr>
          <w:lang w:val="en-US"/>
        </w:rPr>
        <w:t>egister</w:t>
      </w:r>
      <w:r w:rsidRPr="00A20814">
        <w:rPr>
          <w:lang w:val="en-US"/>
        </w:rPr>
        <w:t xml:space="preserve"> data should be used </w:t>
      </w:r>
      <w:r>
        <w:rPr>
          <w:lang w:val="en-US"/>
        </w:rPr>
        <w:t>for</w:t>
      </w:r>
      <w:r w:rsidRPr="00A20814">
        <w:rPr>
          <w:lang w:val="en-US"/>
        </w:rPr>
        <w:t xml:space="preserve"> the best possible research. Therefore</w:t>
      </w:r>
      <w:r w:rsidR="00227C61">
        <w:rPr>
          <w:lang w:val="en-US"/>
        </w:rPr>
        <w:t>,</w:t>
      </w:r>
      <w:r w:rsidRPr="00A20814">
        <w:rPr>
          <w:lang w:val="en-US"/>
        </w:rPr>
        <w:t xml:space="preserve"> </w:t>
      </w:r>
      <w:r w:rsidR="00227C61">
        <w:rPr>
          <w:lang w:val="en-US"/>
        </w:rPr>
        <w:t>the</w:t>
      </w:r>
      <w:r w:rsidRPr="00A20814">
        <w:rPr>
          <w:lang w:val="en-US"/>
        </w:rPr>
        <w:t xml:space="preserve"> quality of a planned study </w:t>
      </w:r>
      <w:r w:rsidR="00227C61">
        <w:rPr>
          <w:lang w:val="en-US"/>
        </w:rPr>
        <w:t xml:space="preserve">is </w:t>
      </w:r>
      <w:r>
        <w:rPr>
          <w:lang w:val="en-US"/>
        </w:rPr>
        <w:t>assessed by our</w:t>
      </w:r>
      <w:r w:rsidRPr="00A20814">
        <w:rPr>
          <w:lang w:val="en-US"/>
        </w:rPr>
        <w:t xml:space="preserve"> </w:t>
      </w:r>
      <w:r>
        <w:rPr>
          <w:lang w:val="en-US"/>
        </w:rPr>
        <w:t>E</w:t>
      </w:r>
      <w:r w:rsidRPr="00A20814">
        <w:rPr>
          <w:lang w:val="en-US"/>
        </w:rPr>
        <w:t xml:space="preserve">xpert groups, and </w:t>
      </w:r>
      <w:r>
        <w:rPr>
          <w:lang w:val="en-US"/>
        </w:rPr>
        <w:t xml:space="preserve">the Expert Group </w:t>
      </w:r>
      <w:r w:rsidRPr="00A20814">
        <w:rPr>
          <w:lang w:val="en-US"/>
        </w:rPr>
        <w:t>can also suggest improvements, for example by proposing collaborations and changes in design.</w:t>
      </w:r>
    </w:p>
    <w:p w:rsidR="00A20814" w:rsidRPr="00227C61" w:rsidRDefault="00A20814" w:rsidP="00A20814">
      <w:pPr>
        <w:rPr>
          <w:b/>
          <w:lang w:val="en-US"/>
        </w:rPr>
      </w:pPr>
      <w:r w:rsidRPr="00227C61">
        <w:rPr>
          <w:b/>
          <w:lang w:val="en-US"/>
        </w:rPr>
        <w:t xml:space="preserve">An assessment of the application is made in one of EBF's </w:t>
      </w:r>
      <w:r w:rsidR="00227C61" w:rsidRPr="00227C61">
        <w:rPr>
          <w:b/>
          <w:lang w:val="en-US"/>
        </w:rPr>
        <w:t>E</w:t>
      </w:r>
      <w:r w:rsidRPr="00227C61">
        <w:rPr>
          <w:b/>
          <w:lang w:val="en-US"/>
        </w:rPr>
        <w:t xml:space="preserve">xpert </w:t>
      </w:r>
      <w:r w:rsidR="00227C61" w:rsidRPr="00227C61">
        <w:rPr>
          <w:b/>
          <w:lang w:val="en-US"/>
        </w:rPr>
        <w:t>G</w:t>
      </w:r>
      <w:r w:rsidRPr="00227C61">
        <w:rPr>
          <w:b/>
          <w:lang w:val="en-US"/>
        </w:rPr>
        <w:t>roups who want</w:t>
      </w:r>
      <w:r w:rsidR="00227C61" w:rsidRPr="00227C61">
        <w:rPr>
          <w:b/>
          <w:lang w:val="en-US"/>
        </w:rPr>
        <w:t>s</w:t>
      </w:r>
      <w:r w:rsidRPr="00227C61">
        <w:rPr>
          <w:b/>
          <w:lang w:val="en-US"/>
        </w:rPr>
        <w:t xml:space="preserve"> information about: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 xml:space="preserve">- Number of </w:t>
      </w:r>
      <w:r w:rsidR="00227C61">
        <w:rPr>
          <w:lang w:val="en-US"/>
        </w:rPr>
        <w:t>individuals</w:t>
      </w:r>
      <w:r w:rsidRPr="00A20814">
        <w:rPr>
          <w:lang w:val="en-US"/>
        </w:rPr>
        <w:t xml:space="preserve"> and definition of these.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>- Sample type and volume (e</w:t>
      </w:r>
      <w:r w:rsidR="00226811">
        <w:rPr>
          <w:lang w:val="en-US"/>
        </w:rPr>
        <w:t>.</w:t>
      </w:r>
      <w:r w:rsidRPr="00A20814">
        <w:rPr>
          <w:lang w:val="en-US"/>
        </w:rPr>
        <w:t>g</w:t>
      </w:r>
      <w:r w:rsidR="00226811">
        <w:rPr>
          <w:lang w:val="en-US"/>
        </w:rPr>
        <w:t>. ‘</w:t>
      </w:r>
      <w:r w:rsidRPr="00A20814">
        <w:rPr>
          <w:lang w:val="en-US"/>
        </w:rPr>
        <w:t>heparin plasma that may have been previously thawed</w:t>
      </w:r>
      <w:r w:rsidR="00226811">
        <w:rPr>
          <w:lang w:val="en-US"/>
        </w:rPr>
        <w:t>’</w:t>
      </w:r>
      <w:r w:rsidRPr="00A20814">
        <w:rPr>
          <w:lang w:val="en-US"/>
        </w:rPr>
        <w:t>) and specification of the analy</w:t>
      </w:r>
      <w:r w:rsidR="00227C61">
        <w:rPr>
          <w:lang w:val="en-US"/>
        </w:rPr>
        <w:t>s</w:t>
      </w:r>
      <w:r w:rsidRPr="00A20814">
        <w:rPr>
          <w:lang w:val="en-US"/>
        </w:rPr>
        <w:t>es.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 xml:space="preserve">- Type of data and </w:t>
      </w:r>
      <w:r w:rsidR="00A8007D">
        <w:rPr>
          <w:lang w:val="en-US"/>
        </w:rPr>
        <w:t>justification of</w:t>
      </w:r>
      <w:r w:rsidRPr="00A20814">
        <w:rPr>
          <w:lang w:val="en-US"/>
        </w:rPr>
        <w:t xml:space="preserve"> the request. </w:t>
      </w:r>
      <w:r w:rsidR="00227C61">
        <w:rPr>
          <w:lang w:val="en-US"/>
        </w:rPr>
        <w:t>Specify</w:t>
      </w:r>
      <w:r w:rsidRPr="00A20814">
        <w:rPr>
          <w:lang w:val="en-US"/>
        </w:rPr>
        <w:t xml:space="preserve"> the r</w:t>
      </w:r>
      <w:r w:rsidR="00227C61">
        <w:rPr>
          <w:lang w:val="en-US"/>
        </w:rPr>
        <w:t>egisters</w:t>
      </w:r>
      <w:r w:rsidRPr="00A20814">
        <w:rPr>
          <w:lang w:val="en-US"/>
        </w:rPr>
        <w:t xml:space="preserve"> covered by the application. You can specify whether you are interested in obtaining permission to re-use analy</w:t>
      </w:r>
      <w:r w:rsidR="00227C61">
        <w:rPr>
          <w:lang w:val="en-US"/>
        </w:rPr>
        <w:t>sis</w:t>
      </w:r>
      <w:r w:rsidRPr="00A20814">
        <w:rPr>
          <w:lang w:val="en-US"/>
        </w:rPr>
        <w:t xml:space="preserve"> data from previous studies.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 xml:space="preserve">- Local partner, unless you </w:t>
      </w:r>
      <w:r w:rsidR="00227C61">
        <w:rPr>
          <w:lang w:val="en-US"/>
        </w:rPr>
        <w:t>are a re</w:t>
      </w:r>
      <w:r w:rsidRPr="00A20814">
        <w:rPr>
          <w:lang w:val="en-US"/>
        </w:rPr>
        <w:t>search</w:t>
      </w:r>
      <w:r w:rsidR="00227C61">
        <w:rPr>
          <w:lang w:val="en-US"/>
        </w:rPr>
        <w:t>er</w:t>
      </w:r>
      <w:r w:rsidR="00A8007D">
        <w:rPr>
          <w:lang w:val="en-US"/>
        </w:rPr>
        <w:t xml:space="preserve"> in Umeå. The </w:t>
      </w:r>
      <w:r w:rsidR="001334F6">
        <w:rPr>
          <w:lang w:val="en-US"/>
        </w:rPr>
        <w:t>Biobank Research Unit</w:t>
      </w:r>
      <w:bookmarkStart w:id="0" w:name="_GoBack"/>
      <w:bookmarkEnd w:id="0"/>
      <w:r w:rsidR="00A8007D">
        <w:rPr>
          <w:lang w:val="en-US"/>
        </w:rPr>
        <w:t xml:space="preserve"> can help finding a local partner. 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>- In which country analy</w:t>
      </w:r>
      <w:r w:rsidR="00227C61">
        <w:rPr>
          <w:lang w:val="en-US"/>
        </w:rPr>
        <w:t>s</w:t>
      </w:r>
      <w:r w:rsidRPr="00A20814">
        <w:rPr>
          <w:lang w:val="en-US"/>
        </w:rPr>
        <w:t xml:space="preserve">es will be </w:t>
      </w:r>
      <w:r w:rsidR="00227C61">
        <w:rPr>
          <w:lang w:val="en-US"/>
        </w:rPr>
        <w:t>performed on register data and/</w:t>
      </w:r>
      <w:r w:rsidRPr="00A20814">
        <w:rPr>
          <w:lang w:val="en-US"/>
        </w:rPr>
        <w:t>or biological samples.</w:t>
      </w:r>
    </w:p>
    <w:p w:rsidR="00A20814" w:rsidRPr="00227C61" w:rsidRDefault="00A20814" w:rsidP="00A20814">
      <w:pPr>
        <w:rPr>
          <w:b/>
          <w:lang w:val="en-US"/>
        </w:rPr>
      </w:pPr>
      <w:r w:rsidRPr="00227C61">
        <w:rPr>
          <w:b/>
          <w:lang w:val="en-US"/>
        </w:rPr>
        <w:t xml:space="preserve">Here are some questions that are sometimes discussed as an application is assessed. </w:t>
      </w:r>
      <w:r w:rsidR="00227C61" w:rsidRPr="00227C61">
        <w:rPr>
          <w:b/>
          <w:lang w:val="en-US"/>
        </w:rPr>
        <w:t>Consider which</w:t>
      </w:r>
      <w:r w:rsidRPr="00227C61">
        <w:rPr>
          <w:b/>
          <w:lang w:val="en-US"/>
        </w:rPr>
        <w:t xml:space="preserve"> </w:t>
      </w:r>
      <w:r w:rsidR="00227C61" w:rsidRPr="00227C61">
        <w:rPr>
          <w:b/>
          <w:lang w:val="en-US"/>
        </w:rPr>
        <w:t>questions</w:t>
      </w:r>
      <w:r w:rsidRPr="00227C61">
        <w:rPr>
          <w:b/>
          <w:lang w:val="en-US"/>
        </w:rPr>
        <w:t xml:space="preserve"> that are relevant to your application.</w:t>
      </w:r>
    </w:p>
    <w:p w:rsidR="00A20814" w:rsidRPr="00226811" w:rsidRDefault="00A20814" w:rsidP="00A20814">
      <w:pPr>
        <w:rPr>
          <w:u w:val="single"/>
          <w:lang w:val="en-US"/>
        </w:rPr>
      </w:pPr>
      <w:r w:rsidRPr="00226811">
        <w:rPr>
          <w:u w:val="single"/>
          <w:lang w:val="en-US"/>
        </w:rPr>
        <w:t xml:space="preserve">Scientific question: Sufficiently motivated </w:t>
      </w:r>
      <w:r w:rsidR="00227C61" w:rsidRPr="00226811">
        <w:rPr>
          <w:u w:val="single"/>
          <w:lang w:val="en-US"/>
        </w:rPr>
        <w:t>study</w:t>
      </w:r>
      <w:r w:rsidRPr="00226811">
        <w:rPr>
          <w:u w:val="single"/>
          <w:lang w:val="en-US"/>
        </w:rPr>
        <w:t>?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 xml:space="preserve">- </w:t>
      </w:r>
      <w:r w:rsidR="00227C61">
        <w:rPr>
          <w:lang w:val="en-US"/>
        </w:rPr>
        <w:t>Will t</w:t>
      </w:r>
      <w:r w:rsidRPr="00A20814">
        <w:rPr>
          <w:lang w:val="en-US"/>
        </w:rPr>
        <w:t xml:space="preserve">he results </w:t>
      </w:r>
      <w:r w:rsidR="00227C61">
        <w:rPr>
          <w:lang w:val="en-US"/>
        </w:rPr>
        <w:t xml:space="preserve">be </w:t>
      </w:r>
      <w:r w:rsidRPr="00A20814">
        <w:rPr>
          <w:lang w:val="en-US"/>
        </w:rPr>
        <w:t xml:space="preserve">interesting and publishable in </w:t>
      </w:r>
      <w:r w:rsidR="00227C61">
        <w:rPr>
          <w:lang w:val="en-US"/>
        </w:rPr>
        <w:t xml:space="preserve">case of </w:t>
      </w:r>
      <w:r w:rsidRPr="00A20814">
        <w:rPr>
          <w:lang w:val="en-US"/>
        </w:rPr>
        <w:t>both positive and negative findings?</w:t>
      </w:r>
    </w:p>
    <w:p w:rsidR="00A20814" w:rsidRPr="00226811" w:rsidRDefault="00227C61" w:rsidP="00A20814">
      <w:pPr>
        <w:rPr>
          <w:u w:val="single"/>
          <w:lang w:val="en-US"/>
        </w:rPr>
      </w:pPr>
      <w:r w:rsidRPr="00226811">
        <w:rPr>
          <w:u w:val="single"/>
          <w:lang w:val="en-US"/>
        </w:rPr>
        <w:t>S</w:t>
      </w:r>
      <w:r w:rsidR="00A20814" w:rsidRPr="00226811">
        <w:rPr>
          <w:u w:val="single"/>
          <w:lang w:val="en-US"/>
        </w:rPr>
        <w:t xml:space="preserve">tudy </w:t>
      </w:r>
      <w:r w:rsidR="00126450">
        <w:rPr>
          <w:u w:val="single"/>
          <w:lang w:val="en-US"/>
        </w:rPr>
        <w:t>d</w:t>
      </w:r>
      <w:r w:rsidR="00A20814" w:rsidRPr="00226811">
        <w:rPr>
          <w:u w:val="single"/>
          <w:lang w:val="en-US"/>
        </w:rPr>
        <w:t>esign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 xml:space="preserve">- Will </w:t>
      </w:r>
      <w:r w:rsidR="00226811">
        <w:rPr>
          <w:lang w:val="en-US"/>
        </w:rPr>
        <w:t xml:space="preserve">the </w:t>
      </w:r>
      <w:r w:rsidRPr="00A20814">
        <w:rPr>
          <w:lang w:val="en-US"/>
        </w:rPr>
        <w:t>study b</w:t>
      </w:r>
      <w:r w:rsidR="00226811">
        <w:rPr>
          <w:lang w:val="en-US"/>
        </w:rPr>
        <w:t>e improved by analyzing r</w:t>
      </w:r>
      <w:r w:rsidRPr="00A20814">
        <w:rPr>
          <w:lang w:val="en-US"/>
        </w:rPr>
        <w:t>epeated samples?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>- What are the inclusion and exclusion criteria for the research subjects? Is there a risk of bias?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 xml:space="preserve">- Gender: How is the state of knowledge? How is </w:t>
      </w:r>
      <w:r w:rsidR="00226811">
        <w:rPr>
          <w:lang w:val="en-US"/>
        </w:rPr>
        <w:t>gender addressed</w:t>
      </w:r>
      <w:r w:rsidRPr="00A20814">
        <w:rPr>
          <w:lang w:val="en-US"/>
        </w:rPr>
        <w:t xml:space="preserve"> in the study?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 xml:space="preserve">- Statistical </w:t>
      </w:r>
      <w:r w:rsidR="00226811">
        <w:rPr>
          <w:lang w:val="en-US"/>
        </w:rPr>
        <w:t>p</w:t>
      </w:r>
      <w:r w:rsidRPr="00A20814">
        <w:rPr>
          <w:lang w:val="en-US"/>
        </w:rPr>
        <w:t xml:space="preserve">ower: The study should </w:t>
      </w:r>
      <w:r w:rsidR="00226811">
        <w:rPr>
          <w:lang w:val="en-US"/>
        </w:rPr>
        <w:t xml:space="preserve">not </w:t>
      </w:r>
      <w:r w:rsidRPr="00A20814">
        <w:rPr>
          <w:lang w:val="en-US"/>
        </w:rPr>
        <w:t>include either too few or too many samples. This also applies to subgroups.</w:t>
      </w:r>
    </w:p>
    <w:p w:rsidR="00A20814" w:rsidRPr="00C44251" w:rsidRDefault="00191A1A" w:rsidP="00A20814">
      <w:pPr>
        <w:rPr>
          <w:lang w:val="en-US"/>
        </w:rPr>
      </w:pPr>
      <w:r w:rsidRPr="00C44251">
        <w:rPr>
          <w:lang w:val="en-US"/>
        </w:rPr>
        <w:t xml:space="preserve">- Are the desired variables </w:t>
      </w:r>
      <w:r w:rsidR="00C44251" w:rsidRPr="00C44251">
        <w:rPr>
          <w:lang w:val="en-US"/>
        </w:rPr>
        <w:t>available for enough research subjects?</w:t>
      </w:r>
    </w:p>
    <w:p w:rsidR="00A20814" w:rsidRPr="00226811" w:rsidRDefault="00A20814" w:rsidP="00A20814">
      <w:pPr>
        <w:rPr>
          <w:u w:val="single"/>
          <w:lang w:val="en-US"/>
        </w:rPr>
      </w:pPr>
      <w:r w:rsidRPr="00226811">
        <w:rPr>
          <w:u w:val="single"/>
          <w:lang w:val="en-US"/>
        </w:rPr>
        <w:t xml:space="preserve">Sample </w:t>
      </w:r>
      <w:r w:rsidR="00126450">
        <w:rPr>
          <w:u w:val="single"/>
          <w:lang w:val="en-US"/>
        </w:rPr>
        <w:t>a</w:t>
      </w:r>
      <w:r w:rsidRPr="00226811">
        <w:rPr>
          <w:u w:val="single"/>
          <w:lang w:val="en-US"/>
        </w:rPr>
        <w:t>nalysis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 xml:space="preserve">- </w:t>
      </w:r>
      <w:r w:rsidR="00C44251">
        <w:rPr>
          <w:lang w:val="en-US"/>
        </w:rPr>
        <w:t xml:space="preserve">Do </w:t>
      </w:r>
      <w:r w:rsidRPr="00A20814">
        <w:rPr>
          <w:lang w:val="en-US"/>
        </w:rPr>
        <w:t>biomarkers</w:t>
      </w:r>
      <w:r w:rsidR="00C44251">
        <w:rPr>
          <w:lang w:val="en-US"/>
        </w:rPr>
        <w:t xml:space="preserve"> work</w:t>
      </w:r>
      <w:r w:rsidRPr="00A20814">
        <w:rPr>
          <w:lang w:val="en-US"/>
        </w:rPr>
        <w:t xml:space="preserve">? </w:t>
      </w:r>
      <w:r w:rsidR="00C44251">
        <w:rPr>
          <w:lang w:val="en-US"/>
        </w:rPr>
        <w:t>What is known about</w:t>
      </w:r>
      <w:r w:rsidRPr="00A20814">
        <w:rPr>
          <w:lang w:val="en-US"/>
        </w:rPr>
        <w:t xml:space="preserve"> temporal variation </w:t>
      </w:r>
      <w:r w:rsidR="00C44251">
        <w:rPr>
          <w:lang w:val="en-US"/>
        </w:rPr>
        <w:t>for the</w:t>
      </w:r>
      <w:r w:rsidRPr="00A20814">
        <w:rPr>
          <w:lang w:val="en-US"/>
        </w:rPr>
        <w:t xml:space="preserve"> intended factor? </w:t>
      </w:r>
      <w:r w:rsidR="00C44251">
        <w:rPr>
          <w:lang w:val="en-US"/>
        </w:rPr>
        <w:t xml:space="preserve">Do you have </w:t>
      </w:r>
      <w:r w:rsidRPr="00A20814">
        <w:rPr>
          <w:lang w:val="en-US"/>
        </w:rPr>
        <w:t xml:space="preserve">special requirements </w:t>
      </w:r>
      <w:r w:rsidR="00C44251">
        <w:rPr>
          <w:lang w:val="en-US"/>
        </w:rPr>
        <w:t>regarding e.g.</w:t>
      </w:r>
      <w:r w:rsidRPr="00A20814">
        <w:rPr>
          <w:lang w:val="en-US"/>
        </w:rPr>
        <w:t xml:space="preserve"> </w:t>
      </w:r>
      <w:r w:rsidR="00C44251">
        <w:rPr>
          <w:lang w:val="en-US"/>
        </w:rPr>
        <w:t>fasting status</w:t>
      </w:r>
      <w:r w:rsidRPr="00A20814">
        <w:rPr>
          <w:lang w:val="en-US"/>
        </w:rPr>
        <w:t xml:space="preserve">, sampling, storage, thawing </w:t>
      </w:r>
      <w:r w:rsidR="0078619B">
        <w:rPr>
          <w:lang w:val="en-US"/>
        </w:rPr>
        <w:t>or</w:t>
      </w:r>
      <w:r w:rsidRPr="00A20814">
        <w:rPr>
          <w:lang w:val="en-US"/>
        </w:rPr>
        <w:t xml:space="preserve"> homogenization?</w:t>
      </w:r>
    </w:p>
    <w:p w:rsidR="00A20814" w:rsidRPr="00226811" w:rsidRDefault="00A20814" w:rsidP="00A20814">
      <w:pPr>
        <w:rPr>
          <w:u w:val="single"/>
          <w:lang w:val="en-US"/>
        </w:rPr>
      </w:pPr>
      <w:r w:rsidRPr="00226811">
        <w:rPr>
          <w:u w:val="single"/>
          <w:lang w:val="en-US"/>
        </w:rPr>
        <w:t>Ethic</w:t>
      </w:r>
      <w:r w:rsidR="00226811">
        <w:rPr>
          <w:u w:val="single"/>
          <w:lang w:val="en-US"/>
        </w:rPr>
        <w:t>al issues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 xml:space="preserve">- Is the application in line with the </w:t>
      </w:r>
      <w:r w:rsidR="00226811">
        <w:rPr>
          <w:lang w:val="en-US"/>
        </w:rPr>
        <w:t>application for ethical vetting</w:t>
      </w:r>
      <w:r w:rsidRPr="00A20814">
        <w:rPr>
          <w:lang w:val="en-US"/>
        </w:rPr>
        <w:t xml:space="preserve"> and </w:t>
      </w:r>
      <w:r w:rsidR="00226811">
        <w:rPr>
          <w:lang w:val="en-US"/>
        </w:rPr>
        <w:t xml:space="preserve">the consent of the </w:t>
      </w:r>
      <w:r w:rsidRPr="00A20814">
        <w:rPr>
          <w:lang w:val="en-US"/>
        </w:rPr>
        <w:t>research subjects?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 xml:space="preserve">- Risk assessment: </w:t>
      </w:r>
      <w:r w:rsidR="00C44251">
        <w:rPr>
          <w:lang w:val="en-US"/>
        </w:rPr>
        <w:t xml:space="preserve">Is the </w:t>
      </w:r>
      <w:r w:rsidRPr="00A20814">
        <w:rPr>
          <w:lang w:val="en-US"/>
        </w:rPr>
        <w:t xml:space="preserve">integrity </w:t>
      </w:r>
      <w:r w:rsidR="00C44251">
        <w:rPr>
          <w:lang w:val="en-US"/>
        </w:rPr>
        <w:t xml:space="preserve">ensured for the </w:t>
      </w:r>
      <w:r w:rsidRPr="00A20814">
        <w:rPr>
          <w:lang w:val="en-US"/>
        </w:rPr>
        <w:t>research</w:t>
      </w:r>
      <w:r w:rsidR="00C44251">
        <w:rPr>
          <w:lang w:val="en-US"/>
        </w:rPr>
        <w:t xml:space="preserve"> subjects</w:t>
      </w:r>
      <w:r w:rsidRPr="00A20814">
        <w:rPr>
          <w:lang w:val="en-US"/>
        </w:rPr>
        <w:t xml:space="preserve">, </w:t>
      </w:r>
      <w:r w:rsidR="00C44251">
        <w:rPr>
          <w:lang w:val="en-US"/>
        </w:rPr>
        <w:t>e.g. in the case of</w:t>
      </w:r>
      <w:r w:rsidRPr="00A20814">
        <w:rPr>
          <w:lang w:val="en-US"/>
        </w:rPr>
        <w:t xml:space="preserve"> rare diseases? Is there a risk of a situation where research subjects should be contacted? What, </w:t>
      </w:r>
      <w:r w:rsidR="00C44251">
        <w:rPr>
          <w:lang w:val="en-US"/>
        </w:rPr>
        <w:t>in that case</w:t>
      </w:r>
      <w:r w:rsidR="0078619B">
        <w:rPr>
          <w:lang w:val="en-US"/>
        </w:rPr>
        <w:t>,</w:t>
      </w:r>
      <w:r w:rsidRPr="00A20814">
        <w:rPr>
          <w:lang w:val="en-US"/>
        </w:rPr>
        <w:t xml:space="preserve"> </w:t>
      </w:r>
      <w:r w:rsidR="0078619B">
        <w:rPr>
          <w:lang w:val="en-US"/>
        </w:rPr>
        <w:t>could</w:t>
      </w:r>
      <w:r w:rsidR="00C44251">
        <w:rPr>
          <w:lang w:val="en-US"/>
        </w:rPr>
        <w:t xml:space="preserve"> be the consequences</w:t>
      </w:r>
      <w:r w:rsidRPr="00A20814">
        <w:rPr>
          <w:lang w:val="en-US"/>
        </w:rPr>
        <w:t xml:space="preserve"> </w:t>
      </w:r>
      <w:r w:rsidR="00C44251">
        <w:rPr>
          <w:lang w:val="en-US"/>
        </w:rPr>
        <w:t xml:space="preserve">for the research subjects in relation to e.g. insurances and </w:t>
      </w:r>
      <w:r w:rsidRPr="00A20814">
        <w:rPr>
          <w:lang w:val="en-US"/>
        </w:rPr>
        <w:t>high-risk genes? Is there a risk of causing anxiety or other damage?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lastRenderedPageBreak/>
        <w:t xml:space="preserve">- Benefit </w:t>
      </w:r>
      <w:r w:rsidR="00963447">
        <w:rPr>
          <w:lang w:val="en-US"/>
        </w:rPr>
        <w:t>a</w:t>
      </w:r>
      <w:r w:rsidRPr="00A20814">
        <w:rPr>
          <w:lang w:val="en-US"/>
        </w:rPr>
        <w:t xml:space="preserve">ssessment: What is the benefit </w:t>
      </w:r>
      <w:r w:rsidR="00963447">
        <w:rPr>
          <w:lang w:val="en-US"/>
        </w:rPr>
        <w:t>of the research for</w:t>
      </w:r>
      <w:r w:rsidRPr="00A20814">
        <w:rPr>
          <w:lang w:val="en-US"/>
        </w:rPr>
        <w:t xml:space="preserve"> the research subjects and the general population?</w:t>
      </w:r>
    </w:p>
    <w:p w:rsidR="00A20814" w:rsidRPr="0048336F" w:rsidRDefault="00A20814" w:rsidP="00A20814">
      <w:pPr>
        <w:rPr>
          <w:u w:val="single"/>
          <w:lang w:val="en-US"/>
        </w:rPr>
      </w:pPr>
      <w:r w:rsidRPr="0048336F">
        <w:rPr>
          <w:u w:val="single"/>
          <w:lang w:val="en-US"/>
        </w:rPr>
        <w:t>Feasibility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 xml:space="preserve">- </w:t>
      </w:r>
      <w:r w:rsidR="00963447">
        <w:rPr>
          <w:lang w:val="en-US"/>
        </w:rPr>
        <w:t xml:space="preserve"> Is funding available</w:t>
      </w:r>
      <w:r w:rsidRPr="00A20814">
        <w:rPr>
          <w:lang w:val="en-US"/>
        </w:rPr>
        <w:t>?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>- What is the timetable?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>- What is the research group's previous experience with the method?</w:t>
      </w:r>
    </w:p>
    <w:p w:rsidR="00A20814" w:rsidRPr="0048336F" w:rsidRDefault="00A20814" w:rsidP="00A20814">
      <w:pPr>
        <w:rPr>
          <w:u w:val="single"/>
          <w:lang w:val="en-US"/>
        </w:rPr>
      </w:pPr>
      <w:r w:rsidRPr="0048336F">
        <w:rPr>
          <w:u w:val="single"/>
          <w:lang w:val="en-US"/>
        </w:rPr>
        <w:t>Collaborations, overlapping and other important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 xml:space="preserve">- </w:t>
      </w:r>
      <w:r w:rsidR="00DD4950">
        <w:rPr>
          <w:lang w:val="en-US"/>
        </w:rPr>
        <w:t>Are there existing similar</w:t>
      </w:r>
      <w:r w:rsidRPr="00A20814">
        <w:rPr>
          <w:lang w:val="en-US"/>
        </w:rPr>
        <w:t xml:space="preserve"> projects?</w:t>
      </w:r>
    </w:p>
    <w:p w:rsidR="00A20814" w:rsidRPr="00A20814" w:rsidRDefault="00A20814" w:rsidP="00A20814">
      <w:pPr>
        <w:rPr>
          <w:lang w:val="en-US"/>
        </w:rPr>
      </w:pPr>
      <w:r w:rsidRPr="00A20814">
        <w:rPr>
          <w:lang w:val="en-US"/>
        </w:rPr>
        <w:t xml:space="preserve">- Are </w:t>
      </w:r>
      <w:r w:rsidR="00DD4950">
        <w:rPr>
          <w:lang w:val="en-US"/>
        </w:rPr>
        <w:t xml:space="preserve">there </w:t>
      </w:r>
      <w:r w:rsidRPr="00A20814">
        <w:rPr>
          <w:lang w:val="en-US"/>
        </w:rPr>
        <w:t>researchers or re</w:t>
      </w:r>
      <w:r w:rsidR="00DD4950">
        <w:rPr>
          <w:lang w:val="en-US"/>
        </w:rPr>
        <w:t>gisters</w:t>
      </w:r>
      <w:r w:rsidRPr="00A20814">
        <w:rPr>
          <w:lang w:val="en-US"/>
        </w:rPr>
        <w:t xml:space="preserve"> that could enrich the study through collaboration?</w:t>
      </w:r>
    </w:p>
    <w:p w:rsidR="005C4470" w:rsidRPr="00A20814" w:rsidRDefault="00A20814" w:rsidP="00A20814">
      <w:pPr>
        <w:rPr>
          <w:lang w:val="en-US"/>
        </w:rPr>
      </w:pPr>
      <w:r w:rsidRPr="00A20814">
        <w:rPr>
          <w:lang w:val="en-US"/>
        </w:rPr>
        <w:t>- I</w:t>
      </w:r>
      <w:r w:rsidR="00DD4950">
        <w:rPr>
          <w:lang w:val="en-US"/>
        </w:rPr>
        <w:t xml:space="preserve">s </w:t>
      </w:r>
      <w:r w:rsidRPr="00A20814">
        <w:rPr>
          <w:lang w:val="en-US"/>
        </w:rPr>
        <w:t xml:space="preserve">there further potential for the future? This may apply, for example, when a new case-control material </w:t>
      </w:r>
      <w:r w:rsidR="00DD4950">
        <w:rPr>
          <w:lang w:val="en-US"/>
        </w:rPr>
        <w:t xml:space="preserve">is built </w:t>
      </w:r>
      <w:r w:rsidRPr="00A20814">
        <w:rPr>
          <w:lang w:val="en-US"/>
        </w:rPr>
        <w:t>up, or when analys</w:t>
      </w:r>
      <w:r w:rsidR="0078619B">
        <w:rPr>
          <w:lang w:val="en-US"/>
        </w:rPr>
        <w:t>e</w:t>
      </w:r>
      <w:r w:rsidRPr="00A20814">
        <w:rPr>
          <w:lang w:val="en-US"/>
        </w:rPr>
        <w:t>s enables further research later.</w:t>
      </w:r>
    </w:p>
    <w:sectPr w:rsidR="005C4470" w:rsidRPr="00A208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C2" w:rsidRDefault="00190BC2" w:rsidP="00DE1F33">
      <w:pPr>
        <w:spacing w:after="0" w:line="240" w:lineRule="auto"/>
      </w:pPr>
      <w:r>
        <w:separator/>
      </w:r>
    </w:p>
  </w:endnote>
  <w:endnote w:type="continuationSeparator" w:id="0">
    <w:p w:rsidR="00190BC2" w:rsidRDefault="00190BC2" w:rsidP="00DE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33" w:rsidRPr="00DE1F33" w:rsidRDefault="001334F6">
    <w:pPr>
      <w:pStyle w:val="Sidfot"/>
      <w:rPr>
        <w:lang w:val="en-US"/>
      </w:rPr>
    </w:pPr>
    <w:r>
      <w:rPr>
        <w:lang w:val="en-US"/>
      </w:rPr>
      <w:t>The Biobank Research Unit, Umeå University, 2019-05-17</w:t>
    </w:r>
  </w:p>
  <w:p w:rsidR="00DE1F33" w:rsidRPr="00DE1F33" w:rsidRDefault="00DE1F33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C2" w:rsidRDefault="00190BC2" w:rsidP="00DE1F33">
      <w:pPr>
        <w:spacing w:after="0" w:line="240" w:lineRule="auto"/>
      </w:pPr>
      <w:r>
        <w:separator/>
      </w:r>
    </w:p>
  </w:footnote>
  <w:footnote w:type="continuationSeparator" w:id="0">
    <w:p w:rsidR="00190BC2" w:rsidRDefault="00190BC2" w:rsidP="00DE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989108"/>
      <w:docPartObj>
        <w:docPartGallery w:val="Page Numbers (Top of Page)"/>
        <w:docPartUnique/>
      </w:docPartObj>
    </w:sdtPr>
    <w:sdtEndPr/>
    <w:sdtContent>
      <w:p w:rsidR="004C4844" w:rsidRDefault="004C4844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6F2">
          <w:rPr>
            <w:noProof/>
          </w:rPr>
          <w:t>2</w:t>
        </w:r>
        <w:r>
          <w:fldChar w:fldCharType="end"/>
        </w:r>
      </w:p>
    </w:sdtContent>
  </w:sdt>
  <w:p w:rsidR="004C4844" w:rsidRDefault="004C484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0A"/>
    <w:rsid w:val="00126450"/>
    <w:rsid w:val="001334F6"/>
    <w:rsid w:val="00190BC2"/>
    <w:rsid w:val="00191A1A"/>
    <w:rsid w:val="00226811"/>
    <w:rsid w:val="00227C61"/>
    <w:rsid w:val="0048336F"/>
    <w:rsid w:val="004C4844"/>
    <w:rsid w:val="005C4470"/>
    <w:rsid w:val="0078619B"/>
    <w:rsid w:val="00883B71"/>
    <w:rsid w:val="009456F2"/>
    <w:rsid w:val="00963447"/>
    <w:rsid w:val="00A20814"/>
    <w:rsid w:val="00A8007D"/>
    <w:rsid w:val="00C44251"/>
    <w:rsid w:val="00C94F3D"/>
    <w:rsid w:val="00D5440A"/>
    <w:rsid w:val="00DD4950"/>
    <w:rsid w:val="00D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F817"/>
  <w15:chartTrackingRefBased/>
  <w15:docId w15:val="{BDBE7C0F-AA10-4A01-A163-54E25FB6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E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1F33"/>
  </w:style>
  <w:style w:type="paragraph" w:styleId="Sidfot">
    <w:name w:val="footer"/>
    <w:basedOn w:val="Normal"/>
    <w:link w:val="SidfotChar"/>
    <w:uiPriority w:val="99"/>
    <w:unhideWhenUsed/>
    <w:rsid w:val="00DE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 Jakobsson</cp:lastModifiedBy>
  <cp:revision>2</cp:revision>
  <dcterms:created xsi:type="dcterms:W3CDTF">2019-05-17T11:26:00Z</dcterms:created>
  <dcterms:modified xsi:type="dcterms:W3CDTF">2019-05-17T11:26:00Z</dcterms:modified>
</cp:coreProperties>
</file>