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99377C" w14:textId="01E6F525" w:rsidR="00C107AE" w:rsidRPr="00170598" w:rsidRDefault="00EE3980" w:rsidP="002D02C5">
      <w:pPr>
        <w:spacing w:before="100" w:beforeAutospacing="1" w:after="100" w:afterAutospacing="1"/>
        <w:rPr>
          <w:b/>
          <w:bCs/>
          <w:sz w:val="28"/>
          <w:szCs w:val="28"/>
          <w:lang w:val="en-US"/>
        </w:rPr>
      </w:pPr>
      <w:r w:rsidRPr="00170598">
        <w:rPr>
          <w:b/>
          <w:bCs/>
          <w:sz w:val="28"/>
          <w:szCs w:val="28"/>
          <w:lang w:val="en-US"/>
        </w:rPr>
        <w:t>KBC Infrastructure Report 2021-2023</w:t>
      </w:r>
    </w:p>
    <w:p w14:paraId="658966F8" w14:textId="138D01EC" w:rsidR="00F45D2C" w:rsidRPr="00EE3980" w:rsidRDefault="003A0433" w:rsidP="00EE3980">
      <w:pPr>
        <w:spacing w:before="100" w:beforeAutospacing="1" w:after="100" w:afterAutospacing="1"/>
        <w:rPr>
          <w:b/>
          <w:bCs/>
          <w:sz w:val="24"/>
          <w:szCs w:val="24"/>
          <w:lang w:val="en-US"/>
        </w:rPr>
      </w:pPr>
      <w:r w:rsidRPr="004354C4">
        <w:rPr>
          <w:bCs/>
          <w:sz w:val="24"/>
          <w:szCs w:val="24"/>
          <w:lang w:val="en-US"/>
        </w:rPr>
        <w:t>Follow the instructions below</w:t>
      </w:r>
      <w:r w:rsidR="004354C4" w:rsidRPr="004354C4">
        <w:rPr>
          <w:bCs/>
          <w:sz w:val="24"/>
          <w:szCs w:val="24"/>
          <w:lang w:val="en-US"/>
        </w:rPr>
        <w:t xml:space="preserve"> </w:t>
      </w:r>
      <w:r w:rsidRPr="004354C4">
        <w:rPr>
          <w:bCs/>
          <w:sz w:val="24"/>
          <w:szCs w:val="24"/>
          <w:lang w:val="en-US"/>
        </w:rPr>
        <w:t xml:space="preserve">and </w:t>
      </w:r>
      <w:r w:rsidR="00673C26">
        <w:rPr>
          <w:bCs/>
          <w:sz w:val="24"/>
          <w:szCs w:val="24"/>
          <w:lang w:val="en-US"/>
        </w:rPr>
        <w:t>submit</w:t>
      </w:r>
      <w:r w:rsidR="00EE3980">
        <w:rPr>
          <w:bCs/>
          <w:sz w:val="24"/>
          <w:szCs w:val="24"/>
          <w:lang w:val="en-US"/>
        </w:rPr>
        <w:t xml:space="preserve"> the filled form </w:t>
      </w:r>
      <w:r w:rsidR="004549CC" w:rsidRPr="004549CC">
        <w:rPr>
          <w:b/>
          <w:bCs/>
          <w:sz w:val="24"/>
          <w:szCs w:val="24"/>
          <w:lang w:val="en-US"/>
        </w:rPr>
        <w:t>together with the filled “Financial report 2021-2023 and budget 2024-2026”</w:t>
      </w:r>
      <w:r w:rsidR="004549CC">
        <w:rPr>
          <w:b/>
          <w:bCs/>
          <w:sz w:val="24"/>
          <w:szCs w:val="24"/>
          <w:lang w:val="en-US"/>
        </w:rPr>
        <w:t xml:space="preserve"> </w:t>
      </w:r>
      <w:r w:rsidR="004549CC">
        <w:rPr>
          <w:bCs/>
          <w:sz w:val="24"/>
          <w:szCs w:val="24"/>
          <w:lang w:val="en-US"/>
        </w:rPr>
        <w:t xml:space="preserve">(use a separate Excel template) </w:t>
      </w:r>
      <w:r w:rsidRPr="004354C4">
        <w:rPr>
          <w:bCs/>
          <w:sz w:val="24"/>
          <w:szCs w:val="24"/>
          <w:lang w:val="en-US"/>
        </w:rPr>
        <w:t>to</w:t>
      </w:r>
      <w:r>
        <w:rPr>
          <w:b/>
          <w:bCs/>
          <w:sz w:val="24"/>
          <w:szCs w:val="24"/>
          <w:lang w:val="en-US"/>
        </w:rPr>
        <w:t xml:space="preserve"> </w:t>
      </w:r>
      <w:hyperlink r:id="rId10" w:history="1">
        <w:r w:rsidRPr="00AD56C3">
          <w:rPr>
            <w:rStyle w:val="Hyperlink"/>
            <w:b/>
            <w:bCs/>
            <w:sz w:val="24"/>
            <w:szCs w:val="24"/>
            <w:lang w:val="en-US"/>
          </w:rPr>
          <w:t>info.kbc@umu.se</w:t>
        </w:r>
      </w:hyperlink>
      <w:r w:rsidR="00673C26">
        <w:rPr>
          <w:rStyle w:val="Hyperlink"/>
          <w:b/>
          <w:bCs/>
          <w:sz w:val="24"/>
          <w:szCs w:val="24"/>
          <w:lang w:val="en-US"/>
        </w:rPr>
        <w:t xml:space="preserve">. </w:t>
      </w:r>
      <w:r w:rsidR="00673C26">
        <w:rPr>
          <w:sz w:val="24"/>
          <w:szCs w:val="24"/>
          <w:lang w:val="en-US"/>
        </w:rPr>
        <w:t>Last date for submission is</w:t>
      </w:r>
      <w:r w:rsidR="0030779B">
        <w:rPr>
          <w:b/>
          <w:sz w:val="24"/>
          <w:szCs w:val="24"/>
          <w:lang w:val="en-US"/>
        </w:rPr>
        <w:t xml:space="preserve"> </w:t>
      </w:r>
      <w:r w:rsidR="004549CC">
        <w:rPr>
          <w:b/>
          <w:sz w:val="24"/>
          <w:szCs w:val="24"/>
          <w:lang w:val="en-US"/>
        </w:rPr>
        <w:t xml:space="preserve">31 January </w:t>
      </w:r>
      <w:r>
        <w:rPr>
          <w:b/>
          <w:sz w:val="24"/>
          <w:szCs w:val="24"/>
          <w:lang w:val="en-US"/>
        </w:rPr>
        <w:t>202</w:t>
      </w:r>
      <w:r w:rsidR="00673C26">
        <w:rPr>
          <w:b/>
          <w:sz w:val="24"/>
          <w:szCs w:val="24"/>
          <w:lang w:val="en-US"/>
        </w:rPr>
        <w:t>4</w:t>
      </w:r>
      <w:r>
        <w:rPr>
          <w:b/>
          <w:sz w:val="24"/>
          <w:szCs w:val="24"/>
          <w:lang w:val="en-US"/>
        </w:rPr>
        <w:t>.</w:t>
      </w:r>
    </w:p>
    <w:tbl>
      <w:tblPr>
        <w:tblStyle w:val="GridTable4-Accent1"/>
        <w:tblpPr w:leftFromText="141" w:rightFromText="141" w:vertAnchor="text" w:tblpX="-431" w:tblpY="1"/>
        <w:tblOverlap w:val="never"/>
        <w:tblW w:w="9443" w:type="dxa"/>
        <w:tblBorders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549"/>
        <w:gridCol w:w="8894"/>
      </w:tblGrid>
      <w:tr w:rsidR="00F45D2C" w:rsidRPr="009A3402" w14:paraId="41FDCAC6" w14:textId="77777777" w:rsidTr="00E868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14:paraId="19234A29" w14:textId="1D7DE602" w:rsidR="00F45D2C" w:rsidRPr="003A0433" w:rsidRDefault="00F45D2C" w:rsidP="003A0433">
            <w:pPr>
              <w:pStyle w:val="Heading1"/>
              <w:outlineLvl w:val="0"/>
              <w:rPr>
                <w:rFonts w:eastAsia="MS Gothic"/>
                <w:lang w:val="en-US"/>
              </w:rPr>
            </w:pPr>
          </w:p>
        </w:tc>
        <w:tc>
          <w:tcPr>
            <w:tcW w:w="8894" w:type="dxa"/>
          </w:tcPr>
          <w:p w14:paraId="79E0D950" w14:textId="27DD44BA" w:rsidR="00F45D2C" w:rsidRPr="00520BF4" w:rsidRDefault="00520BF4" w:rsidP="009A3402">
            <w:pPr>
              <w:pStyle w:val="Heading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Gothic"/>
                <w:b/>
                <w:lang w:val="en-US"/>
              </w:rPr>
            </w:pPr>
            <w:r w:rsidRPr="009A3402">
              <w:rPr>
                <w:rFonts w:eastAsia="MS Gothic"/>
                <w:b/>
                <w:lang w:val="en-US"/>
              </w:rPr>
              <w:t>Infrastructure’s name</w:t>
            </w:r>
          </w:p>
        </w:tc>
      </w:tr>
      <w:tr w:rsidR="003A0433" w:rsidRPr="00F45D2C" w14:paraId="05B2C3ED" w14:textId="77777777" w:rsidTr="00E868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3" w:type="dxa"/>
            <w:gridSpan w:val="2"/>
          </w:tcPr>
          <w:p w14:paraId="12709FE5" w14:textId="14573881" w:rsidR="003A0433" w:rsidRPr="00E868D8" w:rsidRDefault="003A0433" w:rsidP="003A0433">
            <w:pPr>
              <w:rPr>
                <w:rFonts w:ascii="Calibri" w:eastAsia="MS Mincho" w:hAnsi="Calibri" w:cs="Times New Roman"/>
                <w:sz w:val="24"/>
                <w:szCs w:val="24"/>
                <w:lang w:val="en-US"/>
              </w:rPr>
            </w:pPr>
          </w:p>
        </w:tc>
      </w:tr>
      <w:tr w:rsidR="009A3402" w:rsidRPr="00F45D2C" w14:paraId="0FB20FCE" w14:textId="77777777" w:rsidTr="00E868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14:paraId="36130343" w14:textId="68A44FEB" w:rsidR="009A3402" w:rsidRPr="00F45D2C" w:rsidRDefault="009A3402" w:rsidP="009A3402">
            <w:pPr>
              <w:keepNext/>
              <w:keepLines/>
              <w:spacing w:before="40"/>
              <w:outlineLvl w:val="1"/>
              <w:rPr>
                <w:rFonts w:ascii="Calibri" w:eastAsia="MS Gothic" w:hAnsi="Calibri" w:cs="Times New Roman"/>
                <w:color w:val="365F91"/>
                <w:sz w:val="26"/>
                <w:szCs w:val="26"/>
                <w:lang w:val="en-US"/>
              </w:rPr>
            </w:pPr>
          </w:p>
        </w:tc>
        <w:tc>
          <w:tcPr>
            <w:tcW w:w="8894" w:type="dxa"/>
          </w:tcPr>
          <w:p w14:paraId="1270E29B" w14:textId="77DC49F7" w:rsidR="009A3402" w:rsidRPr="00F45D2C" w:rsidRDefault="009A3402" w:rsidP="009A3402">
            <w:pPr>
              <w:keepNext/>
              <w:keepLines/>
              <w:spacing w:before="40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S Gothic" w:hAnsi="Calibri" w:cs="Times New Roman"/>
                <w:b/>
                <w:color w:val="365F91"/>
                <w:sz w:val="26"/>
                <w:szCs w:val="26"/>
                <w:lang w:val="en-US"/>
              </w:rPr>
            </w:pPr>
            <w:r>
              <w:rPr>
                <w:rFonts w:ascii="Calibri" w:eastAsia="MS Gothic" w:hAnsi="Calibri" w:cs="Times New Roman"/>
                <w:b/>
                <w:color w:val="365F91"/>
                <w:sz w:val="26"/>
                <w:szCs w:val="26"/>
                <w:lang w:val="en-US"/>
              </w:rPr>
              <w:t>Contact person</w:t>
            </w:r>
            <w:r w:rsidR="004354C4">
              <w:rPr>
                <w:rFonts w:ascii="Calibri" w:eastAsia="MS Gothic" w:hAnsi="Calibri" w:cs="Times New Roman"/>
                <w:b/>
                <w:color w:val="365F91"/>
                <w:sz w:val="26"/>
                <w:szCs w:val="26"/>
                <w:lang w:val="en-US"/>
              </w:rPr>
              <w:t>(s)</w:t>
            </w:r>
          </w:p>
        </w:tc>
      </w:tr>
      <w:tr w:rsidR="009A3402" w:rsidRPr="00F45D2C" w14:paraId="0712323B" w14:textId="77777777" w:rsidTr="00E868D8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14:paraId="43529214" w14:textId="77777777" w:rsidR="009A3402" w:rsidRPr="00E868D8" w:rsidRDefault="009A3402" w:rsidP="009A3402">
            <w:pPr>
              <w:keepNext/>
              <w:keepLines/>
              <w:spacing w:before="40"/>
              <w:outlineLvl w:val="1"/>
              <w:rPr>
                <w:rFonts w:ascii="Calibri" w:eastAsia="MS Gothic" w:hAnsi="Calibri" w:cs="Times New Roman"/>
                <w:color w:val="365F91"/>
                <w:sz w:val="24"/>
                <w:szCs w:val="24"/>
                <w:lang w:val="en-US"/>
              </w:rPr>
            </w:pPr>
          </w:p>
        </w:tc>
        <w:tc>
          <w:tcPr>
            <w:tcW w:w="8894" w:type="dxa"/>
          </w:tcPr>
          <w:p w14:paraId="51BAD1DF" w14:textId="26AE34BA" w:rsidR="009A3402" w:rsidRPr="00F45D2C" w:rsidRDefault="009A3402" w:rsidP="009A3402">
            <w:pPr>
              <w:keepNext/>
              <w:keepLines/>
              <w:spacing w:before="40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Gothic" w:hAnsi="Calibri" w:cs="Times New Roman"/>
                <w:b/>
                <w:color w:val="365F91"/>
                <w:sz w:val="26"/>
                <w:szCs w:val="26"/>
                <w:lang w:val="en-US"/>
              </w:rPr>
            </w:pPr>
          </w:p>
        </w:tc>
      </w:tr>
      <w:tr w:rsidR="009A3402" w:rsidRPr="00EE3980" w14:paraId="7A130458" w14:textId="77777777" w:rsidTr="00E868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14:paraId="571E8384" w14:textId="054A3E31" w:rsidR="009A3402" w:rsidRPr="00F45D2C" w:rsidRDefault="009A3402" w:rsidP="009A3402">
            <w:pPr>
              <w:keepNext/>
              <w:keepLines/>
              <w:spacing w:before="40"/>
              <w:outlineLvl w:val="1"/>
              <w:rPr>
                <w:rFonts w:ascii="Calibri" w:eastAsia="MS Gothic" w:hAnsi="Calibri" w:cs="Times New Roman"/>
                <w:color w:val="365F91"/>
                <w:sz w:val="26"/>
                <w:szCs w:val="26"/>
                <w:lang w:val="en-US"/>
              </w:rPr>
            </w:pPr>
            <w:r>
              <w:rPr>
                <w:rFonts w:ascii="Calibri" w:eastAsia="MS Gothic" w:hAnsi="Calibri" w:cs="Times New Roman"/>
                <w:color w:val="365F91"/>
                <w:sz w:val="26"/>
                <w:szCs w:val="26"/>
                <w:lang w:val="en-US"/>
              </w:rPr>
              <w:t>1.</w:t>
            </w:r>
          </w:p>
        </w:tc>
        <w:tc>
          <w:tcPr>
            <w:tcW w:w="8894" w:type="dxa"/>
          </w:tcPr>
          <w:p w14:paraId="48A842AF" w14:textId="02C40D3B" w:rsidR="009A3402" w:rsidRPr="00F45D2C" w:rsidRDefault="009A3402" w:rsidP="009A3402">
            <w:pPr>
              <w:keepNext/>
              <w:keepLines/>
              <w:spacing w:before="40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S Gothic" w:hAnsi="Calibri" w:cs="Times New Roman"/>
                <w:b/>
                <w:color w:val="365F91"/>
                <w:sz w:val="26"/>
                <w:szCs w:val="26"/>
                <w:lang w:val="en-US"/>
              </w:rPr>
            </w:pPr>
            <w:r w:rsidRPr="00F45D2C">
              <w:rPr>
                <w:rFonts w:ascii="Calibri" w:eastAsia="MS Gothic" w:hAnsi="Calibri" w:cs="Times New Roman"/>
                <w:b/>
                <w:color w:val="365F91"/>
                <w:sz w:val="26"/>
                <w:szCs w:val="26"/>
                <w:lang w:val="en-US"/>
              </w:rPr>
              <w:t xml:space="preserve">A </w:t>
            </w:r>
            <w:r w:rsidR="00A05AE0">
              <w:rPr>
                <w:rFonts w:ascii="Calibri" w:eastAsia="MS Gothic" w:hAnsi="Calibri" w:cs="Times New Roman"/>
                <w:b/>
                <w:color w:val="365F91"/>
                <w:sz w:val="26"/>
                <w:szCs w:val="26"/>
                <w:lang w:val="en-US"/>
              </w:rPr>
              <w:t xml:space="preserve">general </w:t>
            </w:r>
            <w:r w:rsidRPr="00F45D2C">
              <w:rPr>
                <w:rFonts w:ascii="Calibri" w:eastAsia="MS Gothic" w:hAnsi="Calibri" w:cs="Times New Roman"/>
                <w:b/>
                <w:color w:val="365F91"/>
                <w:sz w:val="26"/>
                <w:szCs w:val="26"/>
                <w:lang w:val="en-US"/>
              </w:rPr>
              <w:t>de</w:t>
            </w:r>
            <w:r>
              <w:rPr>
                <w:rFonts w:ascii="Calibri" w:eastAsia="MS Gothic" w:hAnsi="Calibri" w:cs="Times New Roman"/>
                <w:b/>
                <w:color w:val="365F91"/>
                <w:sz w:val="26"/>
                <w:szCs w:val="26"/>
                <w:lang w:val="en-US"/>
              </w:rPr>
              <w:t>scription of the infrastructure</w:t>
            </w:r>
          </w:p>
        </w:tc>
      </w:tr>
      <w:tr w:rsidR="009A3402" w:rsidRPr="00EE3980" w14:paraId="12564602" w14:textId="77777777" w:rsidTr="00E868D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3" w:type="dxa"/>
            <w:gridSpan w:val="2"/>
          </w:tcPr>
          <w:p w14:paraId="469A9CD4" w14:textId="77777777" w:rsidR="009A3402" w:rsidRPr="00E868D8" w:rsidRDefault="009A3402" w:rsidP="009A3402">
            <w:pPr>
              <w:rPr>
                <w:rFonts w:eastAsia="MS Mincho" w:cstheme="minorHAnsi"/>
                <w:sz w:val="24"/>
                <w:szCs w:val="24"/>
                <w:lang w:val="en-US"/>
              </w:rPr>
            </w:pPr>
          </w:p>
          <w:p w14:paraId="347F4A68" w14:textId="77777777" w:rsidR="009A3402" w:rsidRPr="00F45D2C" w:rsidRDefault="009A3402" w:rsidP="009A3402">
            <w:pPr>
              <w:rPr>
                <w:rFonts w:ascii="Calibri" w:eastAsia="MS Mincho" w:hAnsi="Calibri" w:cs="Times New Roman"/>
                <w:sz w:val="24"/>
                <w:szCs w:val="24"/>
                <w:lang w:val="en-US"/>
              </w:rPr>
            </w:pPr>
          </w:p>
        </w:tc>
      </w:tr>
      <w:tr w:rsidR="009A3402" w:rsidRPr="00EE3980" w14:paraId="5C797C47" w14:textId="77777777" w:rsidTr="00E868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14:paraId="12C8867B" w14:textId="6F845684" w:rsidR="009A3402" w:rsidRPr="00F45D2C" w:rsidRDefault="009A3402" w:rsidP="009A3402">
            <w:pPr>
              <w:keepNext/>
              <w:keepLines/>
              <w:spacing w:before="40"/>
              <w:outlineLvl w:val="1"/>
              <w:rPr>
                <w:rFonts w:ascii="Calibri" w:eastAsia="MS Gothic" w:hAnsi="Calibri" w:cs="Times New Roman"/>
                <w:color w:val="365F91"/>
                <w:sz w:val="26"/>
                <w:szCs w:val="26"/>
                <w:lang w:val="en-US"/>
              </w:rPr>
            </w:pPr>
            <w:r>
              <w:rPr>
                <w:rFonts w:ascii="Calibri" w:eastAsia="MS Gothic" w:hAnsi="Calibri" w:cs="Times New Roman"/>
                <w:color w:val="365F91"/>
                <w:sz w:val="26"/>
                <w:szCs w:val="26"/>
                <w:lang w:val="en-US"/>
              </w:rPr>
              <w:t>2.</w:t>
            </w:r>
          </w:p>
        </w:tc>
        <w:tc>
          <w:tcPr>
            <w:tcW w:w="8894" w:type="dxa"/>
          </w:tcPr>
          <w:p w14:paraId="43AB9177" w14:textId="79189067" w:rsidR="009A3402" w:rsidRDefault="009A3402" w:rsidP="009A3402">
            <w:pPr>
              <w:keepNext/>
              <w:keepLines/>
              <w:spacing w:before="40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S Gothic" w:hAnsi="Calibri" w:cs="Times New Roman"/>
                <w:b/>
                <w:color w:val="365F91"/>
                <w:sz w:val="26"/>
                <w:szCs w:val="26"/>
                <w:lang w:val="en-US"/>
              </w:rPr>
            </w:pPr>
            <w:r w:rsidRPr="00F45D2C">
              <w:rPr>
                <w:rFonts w:ascii="Calibri" w:eastAsia="MS Gothic" w:hAnsi="Calibri" w:cs="Times New Roman"/>
                <w:b/>
                <w:color w:val="365F91"/>
                <w:sz w:val="26"/>
                <w:szCs w:val="26"/>
                <w:lang w:val="en-US"/>
              </w:rPr>
              <w:t xml:space="preserve">Summary of activities </w:t>
            </w:r>
            <w:r>
              <w:rPr>
                <w:rFonts w:ascii="Calibri" w:eastAsia="MS Gothic" w:hAnsi="Calibri" w:cs="Times New Roman"/>
                <w:b/>
                <w:color w:val="365F91"/>
                <w:sz w:val="26"/>
                <w:szCs w:val="26"/>
                <w:lang w:val="en-US"/>
              </w:rPr>
              <w:t xml:space="preserve">during </w:t>
            </w:r>
            <w:r w:rsidR="00673C26">
              <w:rPr>
                <w:rFonts w:ascii="Calibri" w:eastAsia="MS Gothic" w:hAnsi="Calibri" w:cs="Times New Roman"/>
                <w:b/>
                <w:color w:val="365F91"/>
                <w:sz w:val="26"/>
                <w:szCs w:val="26"/>
                <w:lang w:val="en-US"/>
              </w:rPr>
              <w:t>each of the years 2021-2023</w:t>
            </w:r>
          </w:p>
          <w:p w14:paraId="31DBE8A9" w14:textId="259F6103" w:rsidR="009A3402" w:rsidRPr="00EE3980" w:rsidRDefault="00CC1722" w:rsidP="009A3402">
            <w:pPr>
              <w:keepNext/>
              <w:keepLines/>
              <w:spacing w:before="40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S Gothic" w:hAnsi="Calibri" w:cs="Times New Roman"/>
                <w:i/>
                <w:lang w:val="en-US"/>
              </w:rPr>
            </w:pPr>
            <w:r w:rsidRPr="00EE3980">
              <w:rPr>
                <w:rFonts w:ascii="Calibri" w:eastAsia="MS Gothic" w:hAnsi="Calibri" w:cs="Times New Roman"/>
                <w:i/>
                <w:lang w:val="en-US"/>
              </w:rPr>
              <w:t>Infrastructures that have already submitted reports for 2021 and/or 2022 can copy/paste from those</w:t>
            </w:r>
            <w:r w:rsidR="00EE3980">
              <w:rPr>
                <w:rFonts w:ascii="Calibri" w:eastAsia="MS Gothic" w:hAnsi="Calibri" w:cs="Times New Roman"/>
                <w:i/>
                <w:lang w:val="en-US"/>
              </w:rPr>
              <w:t xml:space="preserve"> reports.</w:t>
            </w:r>
          </w:p>
        </w:tc>
      </w:tr>
      <w:tr w:rsidR="009A3402" w:rsidRPr="00EE3980" w14:paraId="2E9CD8D5" w14:textId="77777777" w:rsidTr="00E868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3" w:type="dxa"/>
            <w:gridSpan w:val="2"/>
          </w:tcPr>
          <w:p w14:paraId="3BA18450" w14:textId="77777777" w:rsidR="009A3402" w:rsidRPr="00E868D8" w:rsidRDefault="009A3402" w:rsidP="009A3402">
            <w:pPr>
              <w:rPr>
                <w:rFonts w:eastAsia="MS Mincho" w:cstheme="minorHAnsi"/>
                <w:sz w:val="24"/>
                <w:szCs w:val="24"/>
                <w:lang w:val="en-US"/>
              </w:rPr>
            </w:pPr>
          </w:p>
          <w:p w14:paraId="3E5DC6B5" w14:textId="77777777" w:rsidR="009A3402" w:rsidRPr="00E868D8" w:rsidRDefault="009A3402" w:rsidP="009A3402">
            <w:pPr>
              <w:rPr>
                <w:rFonts w:ascii="Calibri" w:eastAsia="MS Mincho" w:hAnsi="Calibri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9A3402" w:rsidRPr="00EE3980" w14:paraId="4CBAC9A0" w14:textId="77777777" w:rsidTr="00E868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14:paraId="52373D5E" w14:textId="744FACD2" w:rsidR="009A3402" w:rsidRPr="00F45D2C" w:rsidRDefault="009A3402" w:rsidP="009A3402">
            <w:pPr>
              <w:keepNext/>
              <w:keepLines/>
              <w:spacing w:before="40"/>
              <w:outlineLvl w:val="1"/>
              <w:rPr>
                <w:rFonts w:ascii="Calibri" w:eastAsia="MS Gothic" w:hAnsi="Calibri" w:cs="Times New Roman"/>
                <w:color w:val="365F91"/>
                <w:sz w:val="26"/>
                <w:szCs w:val="26"/>
                <w:lang w:val="en-US"/>
              </w:rPr>
            </w:pPr>
            <w:r>
              <w:rPr>
                <w:rFonts w:ascii="Calibri" w:eastAsia="MS Gothic" w:hAnsi="Calibri" w:cs="Times New Roman"/>
                <w:color w:val="365F91"/>
                <w:sz w:val="26"/>
                <w:szCs w:val="26"/>
                <w:lang w:val="en-US"/>
              </w:rPr>
              <w:t>3</w:t>
            </w:r>
            <w:r w:rsidRPr="00F45D2C">
              <w:rPr>
                <w:rFonts w:ascii="Calibri" w:eastAsia="MS Gothic" w:hAnsi="Calibri" w:cs="Times New Roman"/>
                <w:color w:val="365F91"/>
                <w:sz w:val="26"/>
                <w:szCs w:val="26"/>
                <w:lang w:val="en-US"/>
              </w:rPr>
              <w:t>.</w:t>
            </w:r>
          </w:p>
        </w:tc>
        <w:tc>
          <w:tcPr>
            <w:tcW w:w="8894" w:type="dxa"/>
          </w:tcPr>
          <w:p w14:paraId="31FBEB81" w14:textId="2C88A9A8" w:rsidR="009A3402" w:rsidRDefault="00EE3980" w:rsidP="009A3402">
            <w:pPr>
              <w:keepNext/>
              <w:keepLines/>
              <w:spacing w:before="40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S Gothic" w:hAnsi="Calibri" w:cs="Times New Roman"/>
                <w:b/>
                <w:color w:val="365F91"/>
                <w:sz w:val="26"/>
                <w:szCs w:val="26"/>
                <w:lang w:val="en-US"/>
              </w:rPr>
            </w:pPr>
            <w:r>
              <w:rPr>
                <w:rFonts w:ascii="Calibri" w:eastAsia="MS Gothic" w:hAnsi="Calibri" w:cs="Times New Roman"/>
                <w:b/>
                <w:color w:val="365F91"/>
                <w:sz w:val="26"/>
                <w:szCs w:val="26"/>
                <w:lang w:val="en-US"/>
              </w:rPr>
              <w:t>Organiz</w:t>
            </w:r>
            <w:r w:rsidR="009A3402" w:rsidRPr="00F45D2C">
              <w:rPr>
                <w:rFonts w:ascii="Calibri" w:eastAsia="MS Gothic" w:hAnsi="Calibri" w:cs="Times New Roman"/>
                <w:b/>
                <w:color w:val="365F91"/>
                <w:sz w:val="26"/>
                <w:szCs w:val="26"/>
                <w:lang w:val="en-US"/>
              </w:rPr>
              <w:t xml:space="preserve">ation and steering </w:t>
            </w:r>
          </w:p>
          <w:p w14:paraId="2C3A1EC2" w14:textId="66DEE490" w:rsidR="004354C4" w:rsidRPr="004354C4" w:rsidRDefault="0046579C" w:rsidP="00A05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lang w:val="en-US"/>
              </w:rPr>
            </w:pPr>
            <w:r w:rsidRPr="00EE3980">
              <w:rPr>
                <w:i/>
                <w:lang w:val="en-US"/>
              </w:rPr>
              <w:t>Describe</w:t>
            </w:r>
            <w:r w:rsidR="00A05AE0">
              <w:rPr>
                <w:i/>
                <w:lang w:val="en-US"/>
              </w:rPr>
              <w:t xml:space="preserve"> the infrastructure’s organization </w:t>
            </w:r>
            <w:r w:rsidR="00A05AE0" w:rsidRPr="00EE3980">
              <w:rPr>
                <w:i/>
                <w:lang w:val="en-US"/>
              </w:rPr>
              <w:t>when it comes to operational leadership members of steering committee etc</w:t>
            </w:r>
            <w:r w:rsidR="00A05AE0">
              <w:rPr>
                <w:b/>
                <w:i/>
                <w:lang w:val="en-US"/>
              </w:rPr>
              <w:t>.</w:t>
            </w:r>
            <w:r w:rsidR="00A05AE0">
              <w:rPr>
                <w:b/>
                <w:i/>
                <w:lang w:val="en-US"/>
              </w:rPr>
              <w:t>,</w:t>
            </w:r>
            <w:r w:rsidR="00A05AE0">
              <w:rPr>
                <w:b/>
                <w:i/>
                <w:lang w:val="en-US"/>
              </w:rPr>
              <w:t xml:space="preserve"> </w:t>
            </w:r>
            <w:r w:rsidR="00A05AE0">
              <w:rPr>
                <w:i/>
                <w:lang w:val="en-US"/>
              </w:rPr>
              <w:t>and indicate if any changes have been made during 2021-2023.</w:t>
            </w:r>
            <w:r w:rsidR="00A76AAB" w:rsidRPr="00EE3980">
              <w:rPr>
                <w:i/>
                <w:lang w:val="en-US"/>
              </w:rPr>
              <w:t xml:space="preserve"> </w:t>
            </w:r>
          </w:p>
        </w:tc>
      </w:tr>
      <w:tr w:rsidR="009A3402" w:rsidRPr="00EE3980" w14:paraId="705147A9" w14:textId="77777777" w:rsidTr="00E868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3" w:type="dxa"/>
            <w:gridSpan w:val="2"/>
          </w:tcPr>
          <w:p w14:paraId="34D5CE1A" w14:textId="2B1057FB" w:rsidR="009A3402" w:rsidRPr="00E868D8" w:rsidRDefault="009A3402" w:rsidP="009A3402">
            <w:pPr>
              <w:rPr>
                <w:b w:val="0"/>
                <w:sz w:val="24"/>
                <w:szCs w:val="24"/>
                <w:lang w:val="en-US"/>
              </w:rPr>
            </w:pPr>
          </w:p>
          <w:p w14:paraId="09508029" w14:textId="2017D3B7" w:rsidR="009A3402" w:rsidRPr="004354C4" w:rsidRDefault="009A3402" w:rsidP="009A3402">
            <w:pPr>
              <w:rPr>
                <w:rFonts w:ascii="Cambria" w:eastAsia="MS Mincho" w:hAnsi="Cambria" w:cs="Times New Roman"/>
                <w:sz w:val="24"/>
                <w:szCs w:val="24"/>
                <w:lang w:val="en-US"/>
              </w:rPr>
            </w:pPr>
          </w:p>
        </w:tc>
      </w:tr>
      <w:tr w:rsidR="009A3402" w:rsidRPr="00EE3980" w14:paraId="7FA4302E" w14:textId="77777777" w:rsidTr="00E868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14:paraId="79370305" w14:textId="72E17B9B" w:rsidR="009A3402" w:rsidRPr="00F45D2C" w:rsidRDefault="009A3402" w:rsidP="009A3402">
            <w:pPr>
              <w:keepNext/>
              <w:keepLines/>
              <w:spacing w:before="40"/>
              <w:outlineLvl w:val="1"/>
              <w:rPr>
                <w:rFonts w:ascii="Calibri" w:eastAsia="MS Gothic" w:hAnsi="Calibri" w:cs="Times New Roman"/>
                <w:color w:val="365F91"/>
                <w:sz w:val="26"/>
                <w:szCs w:val="26"/>
                <w:lang w:val="en-US"/>
              </w:rPr>
            </w:pPr>
            <w:r>
              <w:rPr>
                <w:rFonts w:ascii="Calibri" w:eastAsia="MS Gothic" w:hAnsi="Calibri" w:cs="Times New Roman"/>
                <w:color w:val="365F91"/>
                <w:sz w:val="26"/>
                <w:szCs w:val="26"/>
                <w:lang w:val="en-US"/>
              </w:rPr>
              <w:t>4</w:t>
            </w:r>
            <w:r w:rsidRPr="00F45D2C">
              <w:rPr>
                <w:rFonts w:ascii="Calibri" w:eastAsia="MS Gothic" w:hAnsi="Calibri" w:cs="Times New Roman"/>
                <w:color w:val="365F91"/>
                <w:sz w:val="26"/>
                <w:szCs w:val="26"/>
                <w:lang w:val="en-US"/>
              </w:rPr>
              <w:t>.</w:t>
            </w:r>
          </w:p>
        </w:tc>
        <w:tc>
          <w:tcPr>
            <w:tcW w:w="8894" w:type="dxa"/>
          </w:tcPr>
          <w:p w14:paraId="23F76530" w14:textId="77777777" w:rsidR="009A3402" w:rsidRDefault="009A3402" w:rsidP="009A3402">
            <w:pPr>
              <w:keepNext/>
              <w:keepLines/>
              <w:spacing w:before="40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S Gothic" w:hAnsi="Calibri" w:cs="Times New Roman"/>
                <w:b/>
                <w:color w:val="365F91"/>
                <w:sz w:val="26"/>
                <w:szCs w:val="26"/>
                <w:lang w:val="en-US"/>
              </w:rPr>
            </w:pPr>
            <w:r w:rsidRPr="00F45D2C">
              <w:rPr>
                <w:rFonts w:ascii="Calibri" w:eastAsia="MS Gothic" w:hAnsi="Calibri" w:cs="Times New Roman"/>
                <w:b/>
                <w:color w:val="365F91"/>
                <w:sz w:val="26"/>
                <w:szCs w:val="26"/>
                <w:lang w:val="en-US"/>
              </w:rPr>
              <w:t xml:space="preserve">Personnel </w:t>
            </w:r>
          </w:p>
          <w:p w14:paraId="4E7BD4EC" w14:textId="0BFFD6B6" w:rsidR="004354C4" w:rsidRPr="00EE3980" w:rsidRDefault="00A76AAB" w:rsidP="002566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Name personnel that have been employed during 2021-2023 and d</w:t>
            </w:r>
            <w:r w:rsidR="004354C4" w:rsidRPr="00F45D2C">
              <w:rPr>
                <w:i/>
                <w:lang w:val="en-US"/>
              </w:rPr>
              <w:t xml:space="preserve">escribe </w:t>
            </w:r>
            <w:r>
              <w:rPr>
                <w:i/>
                <w:lang w:val="en-US"/>
              </w:rPr>
              <w:t>their functions.</w:t>
            </w:r>
          </w:p>
        </w:tc>
      </w:tr>
      <w:tr w:rsidR="009A3402" w:rsidRPr="00EE3980" w14:paraId="51D29160" w14:textId="77777777" w:rsidTr="00E868D8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3" w:type="dxa"/>
            <w:gridSpan w:val="2"/>
          </w:tcPr>
          <w:p w14:paraId="263EC9DB" w14:textId="16BA3D43" w:rsidR="009A3402" w:rsidRPr="00E868D8" w:rsidRDefault="009A3402" w:rsidP="004354C4">
            <w:pPr>
              <w:rPr>
                <w:rFonts w:ascii="Calibri" w:eastAsia="MS Mincho" w:hAnsi="Calibri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9A3402" w:rsidRPr="00EE3980" w14:paraId="0CE7F82C" w14:textId="77777777" w:rsidTr="00E868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14:paraId="5FC2A9A5" w14:textId="2CDCC56C" w:rsidR="009A3402" w:rsidRDefault="009A3402" w:rsidP="009A3402">
            <w:pPr>
              <w:keepNext/>
              <w:keepLines/>
              <w:spacing w:before="40"/>
              <w:outlineLvl w:val="1"/>
              <w:rPr>
                <w:rFonts w:ascii="Calibri" w:eastAsia="MS Gothic" w:hAnsi="Calibri" w:cs="Times New Roman"/>
                <w:color w:val="365F91"/>
                <w:sz w:val="26"/>
                <w:szCs w:val="26"/>
                <w:lang w:val="en-US"/>
              </w:rPr>
            </w:pPr>
            <w:r>
              <w:rPr>
                <w:rFonts w:ascii="Calibri" w:eastAsia="MS Gothic" w:hAnsi="Calibri" w:cs="Times New Roman"/>
                <w:color w:val="365F91"/>
                <w:sz w:val="26"/>
                <w:szCs w:val="26"/>
                <w:lang w:val="en-US"/>
              </w:rPr>
              <w:t>5</w:t>
            </w:r>
            <w:r w:rsidRPr="00F45D2C">
              <w:rPr>
                <w:rFonts w:ascii="Calibri" w:eastAsia="MS Gothic" w:hAnsi="Calibri" w:cs="Times New Roman"/>
                <w:color w:val="365F91"/>
                <w:sz w:val="26"/>
                <w:szCs w:val="26"/>
                <w:lang w:val="en-US"/>
              </w:rPr>
              <w:t>.</w:t>
            </w:r>
          </w:p>
        </w:tc>
        <w:tc>
          <w:tcPr>
            <w:tcW w:w="8894" w:type="dxa"/>
          </w:tcPr>
          <w:p w14:paraId="61A10F20" w14:textId="77777777" w:rsidR="009A3402" w:rsidRDefault="009A3402" w:rsidP="009A3402">
            <w:pPr>
              <w:keepNext/>
              <w:keepLines/>
              <w:spacing w:before="40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S Gothic" w:hAnsi="Calibri" w:cs="Times New Roman"/>
                <w:b/>
                <w:color w:val="365F91"/>
                <w:sz w:val="26"/>
                <w:szCs w:val="26"/>
                <w:lang w:val="en-US"/>
              </w:rPr>
            </w:pPr>
            <w:r w:rsidRPr="00F45D2C">
              <w:rPr>
                <w:rFonts w:ascii="Calibri" w:eastAsia="MS Gothic" w:hAnsi="Calibri" w:cs="Times New Roman"/>
                <w:b/>
                <w:color w:val="365F91"/>
                <w:sz w:val="26"/>
                <w:szCs w:val="26"/>
                <w:lang w:val="en-US"/>
              </w:rPr>
              <w:t>Equipment</w:t>
            </w:r>
          </w:p>
          <w:p w14:paraId="49F31135" w14:textId="53F5A938" w:rsidR="00256686" w:rsidRPr="00170598" w:rsidRDefault="00A05AE0" w:rsidP="00A05AE0">
            <w:pPr>
              <w:keepNext/>
              <w:keepLines/>
              <w:spacing w:before="40" w:line="259" w:lineRule="auto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i/>
                <w:lang w:val="en-GB"/>
              </w:rPr>
            </w:pPr>
            <w:r w:rsidRPr="00170598">
              <w:rPr>
                <w:rFonts w:eastAsiaTheme="majorEastAsia" w:cstheme="minorHAnsi"/>
                <w:i/>
                <w:lang w:val="en-GB"/>
              </w:rPr>
              <w:t>List the equipment owned by the infrastructure and used but not owned by the infrastructure. Highlight</w:t>
            </w:r>
            <w:r w:rsidR="00256686" w:rsidRPr="00170598">
              <w:rPr>
                <w:rFonts w:eastAsiaTheme="majorEastAsia" w:cstheme="minorHAnsi"/>
                <w:i/>
                <w:lang w:val="en-GB"/>
              </w:rPr>
              <w:t xml:space="preserve"> if new equipment </w:t>
            </w:r>
            <w:r w:rsidRPr="00170598">
              <w:rPr>
                <w:rFonts w:eastAsiaTheme="majorEastAsia" w:cstheme="minorHAnsi"/>
                <w:i/>
                <w:lang w:val="en-GB"/>
              </w:rPr>
              <w:t xml:space="preserve">in each category </w:t>
            </w:r>
            <w:r w:rsidR="00256686" w:rsidRPr="00170598">
              <w:rPr>
                <w:rFonts w:eastAsiaTheme="majorEastAsia" w:cstheme="minorHAnsi"/>
                <w:i/>
                <w:lang w:val="en-GB"/>
              </w:rPr>
              <w:t>has been bought</w:t>
            </w:r>
            <w:r w:rsidR="00A76AAB" w:rsidRPr="00170598">
              <w:rPr>
                <w:rFonts w:eastAsiaTheme="majorEastAsia" w:cstheme="minorHAnsi"/>
                <w:i/>
                <w:lang w:val="en-GB"/>
              </w:rPr>
              <w:t xml:space="preserve"> </w:t>
            </w:r>
            <w:r w:rsidRPr="00170598">
              <w:rPr>
                <w:rFonts w:eastAsiaTheme="majorEastAsia" w:cstheme="minorHAnsi"/>
                <w:i/>
                <w:lang w:val="en-GB"/>
              </w:rPr>
              <w:t xml:space="preserve">and added to the instrument park </w:t>
            </w:r>
            <w:r w:rsidR="00A76AAB" w:rsidRPr="00170598">
              <w:rPr>
                <w:rFonts w:eastAsiaTheme="majorEastAsia" w:cstheme="minorHAnsi"/>
                <w:i/>
                <w:lang w:val="en-GB"/>
              </w:rPr>
              <w:t xml:space="preserve">during 2021-2023. </w:t>
            </w:r>
          </w:p>
        </w:tc>
      </w:tr>
      <w:tr w:rsidR="009A3402" w:rsidRPr="00EE3980" w14:paraId="2B048622" w14:textId="77777777" w:rsidTr="00E868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3" w:type="dxa"/>
            <w:gridSpan w:val="2"/>
          </w:tcPr>
          <w:p w14:paraId="160F7B5D" w14:textId="013D8DEB" w:rsidR="009A3402" w:rsidRPr="00170598" w:rsidRDefault="00A05AE0" w:rsidP="009A3402">
            <w:pPr>
              <w:keepNext/>
              <w:keepLines/>
              <w:spacing w:before="40"/>
              <w:outlineLvl w:val="1"/>
              <w:rPr>
                <w:rFonts w:ascii="Calibri" w:eastAsia="MS Gothic" w:hAnsi="Calibri" w:cs="Times New Roman"/>
                <w:b w:val="0"/>
                <w:sz w:val="24"/>
                <w:szCs w:val="24"/>
                <w:lang w:val="en-GB"/>
              </w:rPr>
            </w:pPr>
            <w:r w:rsidRPr="00170598">
              <w:rPr>
                <w:rFonts w:ascii="Calibri" w:eastAsia="MS Gothic" w:hAnsi="Calibri" w:cs="Times New Roman"/>
                <w:b w:val="0"/>
                <w:sz w:val="24"/>
                <w:szCs w:val="24"/>
                <w:lang w:val="en-GB"/>
              </w:rPr>
              <w:t>5.1. Equipment owned by the infrastructure</w:t>
            </w:r>
          </w:p>
          <w:p w14:paraId="317A1889" w14:textId="340C0C88" w:rsidR="00A05AE0" w:rsidRPr="00170598" w:rsidRDefault="00A05AE0" w:rsidP="009A3402">
            <w:pPr>
              <w:keepNext/>
              <w:keepLines/>
              <w:spacing w:before="40"/>
              <w:outlineLvl w:val="1"/>
              <w:rPr>
                <w:rFonts w:ascii="Calibri" w:eastAsia="MS Gothic" w:hAnsi="Calibri" w:cs="Times New Roman"/>
                <w:b w:val="0"/>
                <w:sz w:val="24"/>
                <w:szCs w:val="24"/>
                <w:lang w:val="en-GB"/>
              </w:rPr>
            </w:pPr>
          </w:p>
          <w:p w14:paraId="4D4996E8" w14:textId="6B7EAE39" w:rsidR="00A05AE0" w:rsidRPr="00170598" w:rsidRDefault="00A05AE0" w:rsidP="009A3402">
            <w:pPr>
              <w:keepNext/>
              <w:keepLines/>
              <w:spacing w:before="40"/>
              <w:outlineLvl w:val="1"/>
              <w:rPr>
                <w:rFonts w:ascii="Calibri" w:eastAsia="MS Gothic" w:hAnsi="Calibri" w:cs="Times New Roman"/>
                <w:b w:val="0"/>
                <w:sz w:val="24"/>
                <w:szCs w:val="24"/>
                <w:lang w:val="en-GB"/>
              </w:rPr>
            </w:pPr>
            <w:r w:rsidRPr="00170598">
              <w:rPr>
                <w:rFonts w:ascii="Calibri" w:eastAsia="MS Gothic" w:hAnsi="Calibri" w:cs="Times New Roman"/>
                <w:b w:val="0"/>
                <w:sz w:val="24"/>
                <w:szCs w:val="24"/>
                <w:lang w:val="en-GB"/>
              </w:rPr>
              <w:t>5.2. Equipment used but not owned by the infrastructure</w:t>
            </w:r>
          </w:p>
          <w:p w14:paraId="542859A9" w14:textId="153464E6" w:rsidR="00C107AE" w:rsidRPr="00C107AE" w:rsidRDefault="00C107AE" w:rsidP="009A3402">
            <w:pPr>
              <w:keepNext/>
              <w:keepLines/>
              <w:spacing w:before="40"/>
              <w:outlineLvl w:val="1"/>
              <w:rPr>
                <w:rFonts w:ascii="Calibri" w:eastAsia="MS Gothic" w:hAnsi="Calibri" w:cs="Times New Roman"/>
                <w:b w:val="0"/>
                <w:color w:val="365F91"/>
                <w:sz w:val="24"/>
                <w:szCs w:val="24"/>
                <w:lang w:val="en-GB"/>
              </w:rPr>
            </w:pPr>
          </w:p>
        </w:tc>
      </w:tr>
      <w:tr w:rsidR="009A3402" w:rsidRPr="00EE3980" w14:paraId="75BA2DAF" w14:textId="77777777" w:rsidTr="00E868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14:paraId="05F6F152" w14:textId="75448609" w:rsidR="009A3402" w:rsidRDefault="009A3402" w:rsidP="009A3402">
            <w:pPr>
              <w:keepNext/>
              <w:keepLines/>
              <w:spacing w:before="40"/>
              <w:outlineLvl w:val="1"/>
              <w:rPr>
                <w:rFonts w:ascii="Calibri" w:eastAsia="MS Gothic" w:hAnsi="Calibri" w:cs="Times New Roman"/>
                <w:color w:val="365F91"/>
                <w:sz w:val="26"/>
                <w:szCs w:val="26"/>
                <w:lang w:val="en-US"/>
              </w:rPr>
            </w:pPr>
            <w:r>
              <w:rPr>
                <w:rFonts w:ascii="Calibri" w:eastAsia="MS Gothic" w:hAnsi="Calibri" w:cs="Times New Roman"/>
                <w:color w:val="365F91"/>
                <w:sz w:val="26"/>
                <w:szCs w:val="26"/>
                <w:lang w:val="en-US"/>
              </w:rPr>
              <w:t>6</w:t>
            </w:r>
            <w:r w:rsidRPr="00F45D2C">
              <w:rPr>
                <w:rFonts w:ascii="Calibri" w:eastAsia="MS Gothic" w:hAnsi="Calibri" w:cs="Times New Roman"/>
                <w:color w:val="365F91"/>
                <w:sz w:val="26"/>
                <w:szCs w:val="26"/>
                <w:lang w:val="en-US"/>
              </w:rPr>
              <w:t>.</w:t>
            </w:r>
          </w:p>
        </w:tc>
        <w:tc>
          <w:tcPr>
            <w:tcW w:w="8894" w:type="dxa"/>
          </w:tcPr>
          <w:p w14:paraId="40D26BCB" w14:textId="77777777" w:rsidR="009A3402" w:rsidRDefault="009A3402" w:rsidP="009A3402">
            <w:pPr>
              <w:keepNext/>
              <w:keepLines/>
              <w:spacing w:before="40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S Gothic" w:hAnsi="Calibri" w:cs="Times New Roman"/>
                <w:b/>
                <w:color w:val="365F91"/>
                <w:sz w:val="26"/>
                <w:szCs w:val="26"/>
                <w:lang w:val="en-GB"/>
              </w:rPr>
            </w:pPr>
            <w:r w:rsidRPr="00F45D2C">
              <w:rPr>
                <w:rFonts w:ascii="Calibri" w:eastAsia="MS Gothic" w:hAnsi="Calibri" w:cs="Times New Roman"/>
                <w:b/>
                <w:color w:val="365F91"/>
                <w:sz w:val="26"/>
                <w:szCs w:val="26"/>
                <w:lang w:val="en-GB"/>
              </w:rPr>
              <w:t>Services provided by the infrastructure</w:t>
            </w:r>
          </w:p>
          <w:p w14:paraId="6D9484DE" w14:textId="35667B90" w:rsidR="00256686" w:rsidRPr="00170598" w:rsidRDefault="00A76AAB" w:rsidP="00256686">
            <w:pPr>
              <w:keepNext/>
              <w:keepLines/>
              <w:spacing w:before="40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lang w:val="en-GB"/>
              </w:rPr>
            </w:pPr>
            <w:r w:rsidRPr="00170598">
              <w:rPr>
                <w:rFonts w:cstheme="minorHAnsi"/>
                <w:i/>
                <w:lang w:val="en-GB"/>
              </w:rPr>
              <w:t>Describe what</w:t>
            </w:r>
            <w:r w:rsidR="00A05AE0" w:rsidRPr="00170598">
              <w:rPr>
                <w:rFonts w:cstheme="minorHAnsi"/>
                <w:i/>
                <w:lang w:val="en-GB"/>
              </w:rPr>
              <w:t xml:space="preserve"> services </w:t>
            </w:r>
            <w:r w:rsidR="00256686" w:rsidRPr="00170598">
              <w:rPr>
                <w:rFonts w:cstheme="minorHAnsi"/>
                <w:i/>
                <w:lang w:val="en-GB"/>
              </w:rPr>
              <w:t>the infrastruct</w:t>
            </w:r>
            <w:r w:rsidR="00A05AE0" w:rsidRPr="00170598">
              <w:rPr>
                <w:rFonts w:cstheme="minorHAnsi"/>
                <w:i/>
                <w:lang w:val="en-GB"/>
              </w:rPr>
              <w:t>ure offers and how/if any changes were made</w:t>
            </w:r>
            <w:r w:rsidRPr="00170598">
              <w:rPr>
                <w:rFonts w:cstheme="minorHAnsi"/>
                <w:i/>
                <w:lang w:val="en-GB"/>
              </w:rPr>
              <w:t xml:space="preserve"> </w:t>
            </w:r>
            <w:r w:rsidR="00256686" w:rsidRPr="00170598">
              <w:rPr>
                <w:rFonts w:cstheme="minorHAnsi"/>
                <w:i/>
                <w:lang w:val="en-GB"/>
              </w:rPr>
              <w:t>during 202</w:t>
            </w:r>
            <w:r w:rsidRPr="00170598">
              <w:rPr>
                <w:rFonts w:cstheme="minorHAnsi"/>
                <w:i/>
                <w:lang w:val="en-GB"/>
              </w:rPr>
              <w:t>1-2023</w:t>
            </w:r>
            <w:r w:rsidR="00A05AE0" w:rsidRPr="00170598">
              <w:rPr>
                <w:rFonts w:cstheme="minorHAnsi"/>
                <w:i/>
                <w:lang w:val="en-GB"/>
              </w:rPr>
              <w:t>.</w:t>
            </w:r>
          </w:p>
        </w:tc>
      </w:tr>
      <w:tr w:rsidR="009A3402" w:rsidRPr="00EE3980" w14:paraId="0B2A3502" w14:textId="77777777" w:rsidTr="00E868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3" w:type="dxa"/>
            <w:gridSpan w:val="2"/>
          </w:tcPr>
          <w:p w14:paraId="6C45ED83" w14:textId="77777777" w:rsidR="009A3402" w:rsidRDefault="009A3402" w:rsidP="00256686">
            <w:pPr>
              <w:keepNext/>
              <w:keepLines/>
              <w:spacing w:before="40"/>
              <w:outlineLvl w:val="2"/>
              <w:rPr>
                <w:rFonts w:ascii="Calibri" w:eastAsia="MS Gothic" w:hAnsi="Calibri" w:cs="Times New Roman"/>
                <w:b w:val="0"/>
                <w:color w:val="365F91"/>
                <w:sz w:val="24"/>
                <w:szCs w:val="24"/>
                <w:lang w:val="en-US"/>
              </w:rPr>
            </w:pPr>
          </w:p>
          <w:p w14:paraId="3BBE35FE" w14:textId="6AFC4DEA" w:rsidR="00C107AE" w:rsidRPr="00256686" w:rsidRDefault="00C107AE" w:rsidP="00256686">
            <w:pPr>
              <w:keepNext/>
              <w:keepLines/>
              <w:spacing w:before="40"/>
              <w:outlineLvl w:val="2"/>
              <w:rPr>
                <w:rFonts w:ascii="Calibri" w:eastAsia="MS Gothic" w:hAnsi="Calibri" w:cs="Times New Roman"/>
                <w:b w:val="0"/>
                <w:color w:val="365F91"/>
                <w:sz w:val="24"/>
                <w:szCs w:val="24"/>
                <w:lang w:val="en-US"/>
              </w:rPr>
            </w:pPr>
          </w:p>
        </w:tc>
      </w:tr>
      <w:tr w:rsidR="009A3402" w:rsidRPr="00EE3980" w14:paraId="099A4CBF" w14:textId="77777777" w:rsidTr="00E868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14:paraId="032C0291" w14:textId="41C63657" w:rsidR="009A3402" w:rsidRPr="00F45D2C" w:rsidRDefault="009A3402" w:rsidP="009A3402">
            <w:pPr>
              <w:keepNext/>
              <w:keepLines/>
              <w:spacing w:before="40"/>
              <w:outlineLvl w:val="1"/>
              <w:rPr>
                <w:rFonts w:ascii="Calibri" w:eastAsia="MS Gothic" w:hAnsi="Calibri" w:cs="Times New Roman"/>
                <w:color w:val="365F91"/>
                <w:sz w:val="26"/>
                <w:szCs w:val="26"/>
                <w:lang w:val="en-US"/>
              </w:rPr>
            </w:pPr>
            <w:r>
              <w:rPr>
                <w:rFonts w:ascii="Calibri" w:eastAsia="MS Gothic" w:hAnsi="Calibri" w:cs="Times New Roman"/>
                <w:color w:val="365F91"/>
                <w:sz w:val="26"/>
                <w:szCs w:val="26"/>
                <w:lang w:val="en-US"/>
              </w:rPr>
              <w:lastRenderedPageBreak/>
              <w:t>7</w:t>
            </w:r>
            <w:r w:rsidRPr="00F45D2C">
              <w:rPr>
                <w:rFonts w:ascii="Calibri" w:eastAsia="MS Gothic" w:hAnsi="Calibri" w:cs="Times New Roman"/>
                <w:color w:val="365F91"/>
                <w:sz w:val="26"/>
                <w:szCs w:val="26"/>
                <w:lang w:val="en-US"/>
              </w:rPr>
              <w:t>.</w:t>
            </w:r>
          </w:p>
        </w:tc>
        <w:tc>
          <w:tcPr>
            <w:tcW w:w="8894" w:type="dxa"/>
          </w:tcPr>
          <w:p w14:paraId="0087BB14" w14:textId="77777777" w:rsidR="009A3402" w:rsidRDefault="009A3402" w:rsidP="009A3402">
            <w:pPr>
              <w:keepNext/>
              <w:keepLines/>
              <w:spacing w:before="40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S Gothic" w:hAnsi="Calibri" w:cs="Times New Roman"/>
                <w:b/>
                <w:color w:val="365F91"/>
                <w:sz w:val="26"/>
                <w:szCs w:val="26"/>
                <w:lang w:val="en-US"/>
              </w:rPr>
            </w:pPr>
            <w:r w:rsidRPr="00F45D2C">
              <w:rPr>
                <w:rFonts w:ascii="Calibri" w:eastAsia="MS Gothic" w:hAnsi="Calibri" w:cs="Times New Roman"/>
                <w:b/>
                <w:color w:val="365F91"/>
                <w:sz w:val="26"/>
                <w:szCs w:val="26"/>
                <w:lang w:val="en-US"/>
              </w:rPr>
              <w:t xml:space="preserve">Availability (booking) of the infrastructure </w:t>
            </w:r>
          </w:p>
          <w:p w14:paraId="4A6B1891" w14:textId="428A2D66" w:rsidR="00256686" w:rsidRPr="00170598" w:rsidRDefault="00A76AAB" w:rsidP="00256686">
            <w:pPr>
              <w:keepNext/>
              <w:keepLines/>
              <w:spacing w:before="40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lang w:val="en-GB"/>
              </w:rPr>
            </w:pPr>
            <w:r w:rsidRPr="00170598">
              <w:rPr>
                <w:rFonts w:ascii="Calibri" w:hAnsi="Calibri" w:cs="Calibri"/>
                <w:i/>
                <w:lang w:val="en-GB"/>
              </w:rPr>
              <w:t>Describe</w:t>
            </w:r>
            <w:r w:rsidR="00256686" w:rsidRPr="00170598">
              <w:rPr>
                <w:rFonts w:ascii="Calibri" w:hAnsi="Calibri" w:cs="Calibri"/>
                <w:i/>
                <w:lang w:val="en-GB"/>
              </w:rPr>
              <w:t xml:space="preserve"> </w:t>
            </w:r>
            <w:r w:rsidR="004C0E2B" w:rsidRPr="00170598">
              <w:rPr>
                <w:rFonts w:ascii="Calibri" w:hAnsi="Calibri" w:cs="Calibri"/>
                <w:i/>
                <w:lang w:val="en-GB"/>
              </w:rPr>
              <w:t xml:space="preserve">how </w:t>
            </w:r>
            <w:r w:rsidR="00256686" w:rsidRPr="00170598">
              <w:rPr>
                <w:rFonts w:ascii="Calibri" w:hAnsi="Calibri" w:cs="Calibri"/>
                <w:i/>
                <w:lang w:val="en-GB"/>
              </w:rPr>
              <w:t>the</w:t>
            </w:r>
            <w:r w:rsidR="004C0E2B" w:rsidRPr="00170598">
              <w:rPr>
                <w:rFonts w:ascii="Calibri" w:hAnsi="Calibri" w:cs="Calibri"/>
                <w:i/>
                <w:lang w:val="en-GB"/>
              </w:rPr>
              <w:t xml:space="preserve"> infrastructure has been made</w:t>
            </w:r>
            <w:r w:rsidR="00256686" w:rsidRPr="00170598">
              <w:rPr>
                <w:rFonts w:ascii="Calibri" w:hAnsi="Calibri" w:cs="Calibri"/>
                <w:i/>
                <w:lang w:val="en-GB"/>
              </w:rPr>
              <w:t xml:space="preserve"> </w:t>
            </w:r>
            <w:r w:rsidR="004C0E2B" w:rsidRPr="00170598">
              <w:rPr>
                <w:rFonts w:ascii="Calibri" w:hAnsi="Calibri" w:cs="Calibri"/>
                <w:i/>
                <w:lang w:val="en-GB"/>
              </w:rPr>
              <w:t>available to users</w:t>
            </w:r>
            <w:r w:rsidR="00256686" w:rsidRPr="00170598">
              <w:rPr>
                <w:rFonts w:ascii="Calibri" w:hAnsi="Calibri" w:cs="Calibri"/>
                <w:i/>
                <w:lang w:val="en-GB"/>
              </w:rPr>
              <w:t xml:space="preserve"> (</w:t>
            </w:r>
            <w:r w:rsidR="004C0E2B" w:rsidRPr="00170598">
              <w:rPr>
                <w:rFonts w:ascii="Calibri" w:hAnsi="Calibri" w:cs="Calibri"/>
                <w:i/>
                <w:lang w:val="en-GB"/>
              </w:rPr>
              <w:t>e.g</w:t>
            </w:r>
            <w:r w:rsidR="00A05AE0" w:rsidRPr="00170598">
              <w:rPr>
                <w:rFonts w:ascii="Calibri" w:hAnsi="Calibri" w:cs="Calibri"/>
                <w:i/>
                <w:lang w:val="en-GB"/>
              </w:rPr>
              <w:t>.,</w:t>
            </w:r>
            <w:r w:rsidR="004C0E2B" w:rsidRPr="00170598">
              <w:rPr>
                <w:rFonts w:ascii="Calibri" w:hAnsi="Calibri" w:cs="Calibri"/>
                <w:i/>
                <w:lang w:val="en-GB"/>
              </w:rPr>
              <w:t xml:space="preserve"> </w:t>
            </w:r>
            <w:r w:rsidR="00256686" w:rsidRPr="00170598">
              <w:rPr>
                <w:rFonts w:ascii="Calibri" w:hAnsi="Calibri" w:cs="Calibri"/>
                <w:i/>
                <w:lang w:val="en-GB"/>
              </w:rPr>
              <w:t>booking</w:t>
            </w:r>
            <w:r w:rsidR="004C0E2B" w:rsidRPr="00170598">
              <w:rPr>
                <w:rFonts w:ascii="Calibri" w:hAnsi="Calibri" w:cs="Calibri"/>
                <w:i/>
                <w:lang w:val="en-GB"/>
              </w:rPr>
              <w:t xml:space="preserve"> system, home page, information given at meeting or conferences etc</w:t>
            </w:r>
            <w:r w:rsidR="00A05AE0" w:rsidRPr="00170598">
              <w:rPr>
                <w:rFonts w:ascii="Calibri" w:hAnsi="Calibri" w:cs="Calibri"/>
                <w:i/>
                <w:lang w:val="en-GB"/>
              </w:rPr>
              <w:t>.</w:t>
            </w:r>
            <w:r w:rsidR="00256686" w:rsidRPr="00170598">
              <w:rPr>
                <w:rFonts w:ascii="Calibri" w:hAnsi="Calibri" w:cs="Calibri"/>
                <w:i/>
                <w:lang w:val="en-GB"/>
              </w:rPr>
              <w:t>)</w:t>
            </w:r>
            <w:r w:rsidR="00A05AE0" w:rsidRPr="00170598">
              <w:rPr>
                <w:rFonts w:ascii="Calibri" w:hAnsi="Calibri" w:cs="Calibri"/>
                <w:i/>
                <w:lang w:val="en-GB"/>
              </w:rPr>
              <w:t xml:space="preserve">. Please specify if any changes have been made during </w:t>
            </w:r>
            <w:r w:rsidR="00A05AE0" w:rsidRPr="00170598">
              <w:rPr>
                <w:rFonts w:cstheme="minorHAnsi"/>
                <w:i/>
                <w:lang w:val="en-GB"/>
              </w:rPr>
              <w:t>2021</w:t>
            </w:r>
            <w:r w:rsidR="00A05AE0" w:rsidRPr="00170598">
              <w:rPr>
                <w:rFonts w:ascii="Calibri" w:hAnsi="Calibri" w:cs="Calibri"/>
                <w:i/>
                <w:lang w:val="en-GB"/>
              </w:rPr>
              <w:t>-2023.</w:t>
            </w:r>
          </w:p>
        </w:tc>
      </w:tr>
      <w:tr w:rsidR="009A3402" w:rsidRPr="00EE3980" w14:paraId="7C6EC5C3" w14:textId="77777777" w:rsidTr="00E868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3" w:type="dxa"/>
            <w:gridSpan w:val="2"/>
          </w:tcPr>
          <w:p w14:paraId="3F4E0339" w14:textId="77777777" w:rsidR="009A3402" w:rsidRPr="00E868D8" w:rsidRDefault="009A3402" w:rsidP="00256686">
            <w:pPr>
              <w:keepNext/>
              <w:keepLines/>
              <w:spacing w:before="40"/>
              <w:outlineLvl w:val="2"/>
              <w:rPr>
                <w:rFonts w:eastAsiaTheme="majorEastAsia" w:cstheme="minorHAnsi"/>
                <w:b w:val="0"/>
                <w:sz w:val="24"/>
                <w:szCs w:val="24"/>
                <w:lang w:val="en-US"/>
              </w:rPr>
            </w:pPr>
          </w:p>
          <w:p w14:paraId="0E235489" w14:textId="51B59CD2" w:rsidR="00C107AE" w:rsidRPr="00E868D8" w:rsidRDefault="00C107AE" w:rsidP="00256686">
            <w:pPr>
              <w:keepNext/>
              <w:keepLines/>
              <w:spacing w:before="40"/>
              <w:outlineLvl w:val="2"/>
              <w:rPr>
                <w:rFonts w:eastAsiaTheme="majorEastAsia" w:cstheme="minorHAnsi"/>
                <w:b w:val="0"/>
                <w:sz w:val="24"/>
                <w:szCs w:val="24"/>
                <w:lang w:val="en-US"/>
              </w:rPr>
            </w:pPr>
          </w:p>
        </w:tc>
      </w:tr>
      <w:tr w:rsidR="009A3402" w:rsidRPr="00EE3980" w14:paraId="1B19C74C" w14:textId="77777777" w:rsidTr="00E868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14:paraId="7F7EEC3D" w14:textId="09795A9D" w:rsidR="009A3402" w:rsidRPr="00F45D2C" w:rsidRDefault="009A3402" w:rsidP="009A3402">
            <w:pPr>
              <w:keepNext/>
              <w:keepLines/>
              <w:spacing w:before="40"/>
              <w:outlineLvl w:val="1"/>
              <w:rPr>
                <w:rFonts w:ascii="Calibri" w:eastAsia="MS Gothic" w:hAnsi="Calibri" w:cs="Times New Roman"/>
                <w:color w:val="365F91"/>
                <w:sz w:val="26"/>
                <w:szCs w:val="26"/>
                <w:lang w:val="en-US"/>
              </w:rPr>
            </w:pPr>
            <w:r>
              <w:rPr>
                <w:rFonts w:ascii="Calibri" w:eastAsia="MS Gothic" w:hAnsi="Calibri" w:cs="Times New Roman"/>
                <w:color w:val="365F91"/>
                <w:sz w:val="26"/>
                <w:szCs w:val="26"/>
                <w:lang w:val="en-US"/>
              </w:rPr>
              <w:t>8</w:t>
            </w:r>
            <w:r w:rsidRPr="00F45D2C">
              <w:rPr>
                <w:rFonts w:ascii="Calibri" w:eastAsia="MS Gothic" w:hAnsi="Calibri" w:cs="Times New Roman"/>
                <w:color w:val="365F91"/>
                <w:sz w:val="26"/>
                <w:szCs w:val="26"/>
                <w:lang w:val="en-US"/>
              </w:rPr>
              <w:t>.</w:t>
            </w:r>
          </w:p>
        </w:tc>
        <w:tc>
          <w:tcPr>
            <w:tcW w:w="8894" w:type="dxa"/>
          </w:tcPr>
          <w:p w14:paraId="45C45AC7" w14:textId="77777777" w:rsidR="009A3402" w:rsidRDefault="009A3402" w:rsidP="009A3402">
            <w:pPr>
              <w:keepNext/>
              <w:keepLines/>
              <w:spacing w:before="40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S Gothic" w:hAnsi="Calibri" w:cs="Times New Roman"/>
                <w:b/>
                <w:color w:val="365F91"/>
                <w:sz w:val="26"/>
                <w:szCs w:val="26"/>
                <w:lang w:val="en-US"/>
              </w:rPr>
            </w:pPr>
            <w:r>
              <w:rPr>
                <w:rFonts w:ascii="Calibri" w:eastAsia="MS Gothic" w:hAnsi="Calibri" w:cs="Times New Roman"/>
                <w:b/>
                <w:color w:val="365F91"/>
                <w:sz w:val="26"/>
                <w:szCs w:val="26"/>
                <w:lang w:val="en-US"/>
              </w:rPr>
              <w:t>Users</w:t>
            </w:r>
          </w:p>
          <w:p w14:paraId="4339CA7C" w14:textId="75922DCD" w:rsidR="002A36A5" w:rsidRPr="00170598" w:rsidRDefault="00256686" w:rsidP="002A36A5">
            <w:pPr>
              <w:keepNext/>
              <w:keepLines/>
              <w:spacing w:before="40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i/>
                <w:lang w:val="en-GB"/>
              </w:rPr>
            </w:pPr>
            <w:r w:rsidRPr="00170598">
              <w:rPr>
                <w:rFonts w:eastAsiaTheme="majorEastAsia" w:cstheme="minorHAnsi"/>
                <w:i/>
                <w:lang w:val="en-GB"/>
              </w:rPr>
              <w:t xml:space="preserve">Submit a list </w:t>
            </w:r>
            <w:r w:rsidR="00A05AE0" w:rsidRPr="00170598">
              <w:rPr>
                <w:rFonts w:eastAsiaTheme="majorEastAsia" w:cstheme="minorHAnsi"/>
                <w:i/>
                <w:lang w:val="en-GB"/>
              </w:rPr>
              <w:t>of users, separately for each year 2021-2023</w:t>
            </w:r>
            <w:r w:rsidRPr="00170598">
              <w:rPr>
                <w:rFonts w:eastAsiaTheme="majorEastAsia" w:cstheme="minorHAnsi"/>
                <w:i/>
                <w:lang w:val="en-GB"/>
              </w:rPr>
              <w:t>. Specify if users/costumers are local (</w:t>
            </w:r>
            <w:proofErr w:type="spellStart"/>
            <w:r w:rsidRPr="00170598">
              <w:rPr>
                <w:rFonts w:eastAsiaTheme="majorEastAsia" w:cstheme="minorHAnsi"/>
                <w:i/>
                <w:lang w:val="en-GB"/>
              </w:rPr>
              <w:t>UmU</w:t>
            </w:r>
            <w:proofErr w:type="spellEnd"/>
            <w:r w:rsidRPr="00170598">
              <w:rPr>
                <w:rFonts w:eastAsiaTheme="majorEastAsia" w:cstheme="minorHAnsi"/>
                <w:i/>
                <w:lang w:val="en-GB"/>
              </w:rPr>
              <w:t xml:space="preserve"> or SLU), external academic (Specify university and department) or external industry</w:t>
            </w:r>
            <w:r w:rsidR="004C0E2B" w:rsidRPr="00170598">
              <w:rPr>
                <w:rFonts w:eastAsiaTheme="majorEastAsia" w:cstheme="minorHAnsi"/>
                <w:i/>
                <w:lang w:val="en-GB"/>
              </w:rPr>
              <w:t xml:space="preserve"> (Specify company)</w:t>
            </w:r>
            <w:r w:rsidR="00044C9A" w:rsidRPr="00170598">
              <w:rPr>
                <w:rFonts w:eastAsiaTheme="majorEastAsia" w:cstheme="minorHAnsi"/>
                <w:i/>
                <w:lang w:val="en-GB"/>
              </w:rPr>
              <w:t>.</w:t>
            </w:r>
          </w:p>
        </w:tc>
      </w:tr>
      <w:tr w:rsidR="009A3402" w:rsidRPr="00EE3980" w14:paraId="7D9F5157" w14:textId="77777777" w:rsidTr="00E868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3" w:type="dxa"/>
            <w:gridSpan w:val="2"/>
          </w:tcPr>
          <w:p w14:paraId="2902925A" w14:textId="7705DE56" w:rsidR="009A3402" w:rsidRPr="00E868D8" w:rsidRDefault="009A3402" w:rsidP="009A3402">
            <w:pPr>
              <w:keepNext/>
              <w:keepLines/>
              <w:spacing w:before="40"/>
              <w:outlineLvl w:val="2"/>
              <w:rPr>
                <w:rFonts w:eastAsiaTheme="majorEastAsia" w:cstheme="minorHAnsi"/>
                <w:b w:val="0"/>
                <w:sz w:val="24"/>
                <w:szCs w:val="24"/>
                <w:lang w:val="en-GB"/>
              </w:rPr>
            </w:pPr>
            <w:bookmarkStart w:id="0" w:name="_GoBack"/>
            <w:bookmarkEnd w:id="0"/>
          </w:p>
          <w:p w14:paraId="30E934E7" w14:textId="2EDE80DE" w:rsidR="00C107AE" w:rsidRPr="00E868D8" w:rsidRDefault="00C107AE" w:rsidP="009A3402">
            <w:pPr>
              <w:keepNext/>
              <w:keepLines/>
              <w:spacing w:before="40"/>
              <w:outlineLvl w:val="2"/>
              <w:rPr>
                <w:rFonts w:eastAsiaTheme="majorEastAsia" w:cstheme="minorHAnsi"/>
                <w:b w:val="0"/>
                <w:sz w:val="24"/>
                <w:szCs w:val="24"/>
                <w:lang w:val="en-GB"/>
              </w:rPr>
            </w:pPr>
          </w:p>
        </w:tc>
      </w:tr>
      <w:tr w:rsidR="009A3402" w:rsidRPr="00EE3980" w14:paraId="218F97D5" w14:textId="77777777" w:rsidTr="00E868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14:paraId="75C83357" w14:textId="6F082D18" w:rsidR="009A3402" w:rsidRPr="00F45D2C" w:rsidRDefault="009A3402" w:rsidP="009A3402">
            <w:pPr>
              <w:keepNext/>
              <w:keepLines/>
              <w:spacing w:before="40"/>
              <w:outlineLvl w:val="1"/>
              <w:rPr>
                <w:rFonts w:ascii="Calibri" w:eastAsia="MS Gothic" w:hAnsi="Calibri" w:cs="Times New Roman"/>
                <w:color w:val="365F91"/>
                <w:sz w:val="26"/>
                <w:szCs w:val="26"/>
                <w:lang w:val="en-US"/>
              </w:rPr>
            </w:pPr>
            <w:r>
              <w:rPr>
                <w:rFonts w:ascii="Calibri" w:eastAsia="MS Gothic" w:hAnsi="Calibri" w:cs="Times New Roman"/>
                <w:color w:val="365F91"/>
                <w:sz w:val="26"/>
                <w:szCs w:val="26"/>
                <w:lang w:val="en-US"/>
              </w:rPr>
              <w:t>9</w:t>
            </w:r>
            <w:r w:rsidRPr="00F45D2C">
              <w:rPr>
                <w:rFonts w:ascii="Calibri" w:eastAsia="MS Gothic" w:hAnsi="Calibri" w:cs="Times New Roman"/>
                <w:color w:val="365F91"/>
                <w:sz w:val="26"/>
                <w:szCs w:val="26"/>
                <w:lang w:val="en-US"/>
              </w:rPr>
              <w:t>.</w:t>
            </w:r>
          </w:p>
        </w:tc>
        <w:tc>
          <w:tcPr>
            <w:tcW w:w="8894" w:type="dxa"/>
          </w:tcPr>
          <w:p w14:paraId="63E3B468" w14:textId="77777777" w:rsidR="009A3402" w:rsidRDefault="009A3402" w:rsidP="009A3402">
            <w:pPr>
              <w:keepNext/>
              <w:keepLines/>
              <w:spacing w:before="40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S Gothic" w:hAnsi="Calibri" w:cs="Times New Roman"/>
                <w:b/>
                <w:color w:val="365F91"/>
                <w:sz w:val="26"/>
                <w:szCs w:val="26"/>
                <w:lang w:val="en-US"/>
              </w:rPr>
            </w:pPr>
            <w:r>
              <w:rPr>
                <w:rFonts w:ascii="Calibri" w:eastAsia="MS Gothic" w:hAnsi="Calibri" w:cs="Times New Roman"/>
                <w:b/>
                <w:color w:val="365F91"/>
                <w:sz w:val="26"/>
                <w:szCs w:val="26"/>
                <w:lang w:val="en-US"/>
              </w:rPr>
              <w:t>Publications</w:t>
            </w:r>
          </w:p>
          <w:p w14:paraId="1C66747D" w14:textId="348976B7" w:rsidR="00DB6259" w:rsidRPr="00170598" w:rsidRDefault="00DB6259" w:rsidP="00DB6259">
            <w:pPr>
              <w:keepNext/>
              <w:keepLines/>
              <w:spacing w:before="40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i/>
                <w:lang w:val="en-GB"/>
              </w:rPr>
            </w:pPr>
            <w:r>
              <w:rPr>
                <w:rFonts w:asciiTheme="majorHAnsi" w:eastAsiaTheme="majorEastAsia" w:hAnsiTheme="majorHAnsi" w:cstheme="majorBidi"/>
                <w:b/>
                <w:i/>
                <w:lang w:val="en-US"/>
              </w:rPr>
              <w:t xml:space="preserve"> </w:t>
            </w:r>
            <w:r w:rsidRPr="00170598">
              <w:rPr>
                <w:rFonts w:eastAsiaTheme="majorEastAsia" w:cstheme="minorHAnsi"/>
                <w:i/>
                <w:lang w:val="en-GB"/>
              </w:rPr>
              <w:t>Submit (1) a list of publications during 202</w:t>
            </w:r>
            <w:r w:rsidR="004C0E2B" w:rsidRPr="00170598">
              <w:rPr>
                <w:rFonts w:eastAsiaTheme="majorEastAsia" w:cstheme="minorHAnsi"/>
                <w:i/>
                <w:lang w:val="en-GB"/>
              </w:rPr>
              <w:t>1-2023</w:t>
            </w:r>
            <w:r w:rsidRPr="00170598">
              <w:rPr>
                <w:rFonts w:eastAsiaTheme="majorEastAsia" w:cstheme="minorHAnsi"/>
                <w:i/>
                <w:lang w:val="en-GB"/>
              </w:rPr>
              <w:t xml:space="preserve"> where personnel employed on the platform are included as co-authors and (2) a list of publications during 202</w:t>
            </w:r>
            <w:r w:rsidR="004C0E2B" w:rsidRPr="00170598">
              <w:rPr>
                <w:rFonts w:eastAsiaTheme="majorEastAsia" w:cstheme="minorHAnsi"/>
                <w:i/>
                <w:lang w:val="en-GB"/>
              </w:rPr>
              <w:t>1-2023</w:t>
            </w:r>
            <w:r w:rsidRPr="00170598">
              <w:rPr>
                <w:rFonts w:eastAsiaTheme="majorEastAsia" w:cstheme="minorHAnsi"/>
                <w:i/>
                <w:lang w:val="en-GB"/>
              </w:rPr>
              <w:t xml:space="preserve"> where the platform is mentioned in Acknowledgements</w:t>
            </w:r>
            <w:r w:rsidR="00A05AE0" w:rsidRPr="00170598">
              <w:rPr>
                <w:rFonts w:eastAsiaTheme="majorEastAsia" w:cstheme="minorHAnsi"/>
                <w:i/>
                <w:lang w:val="en-GB"/>
              </w:rPr>
              <w:t>.</w:t>
            </w:r>
          </w:p>
        </w:tc>
      </w:tr>
      <w:tr w:rsidR="009A3402" w:rsidRPr="00EE3980" w14:paraId="3872EA13" w14:textId="77777777" w:rsidTr="00E868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3" w:type="dxa"/>
            <w:gridSpan w:val="2"/>
          </w:tcPr>
          <w:p w14:paraId="5F9943BB" w14:textId="3766E3C4" w:rsidR="009A3402" w:rsidRPr="00170598" w:rsidRDefault="00EE3980" w:rsidP="00DB6259">
            <w:pPr>
              <w:keepNext/>
              <w:keepLines/>
              <w:spacing w:before="40"/>
              <w:outlineLvl w:val="2"/>
              <w:rPr>
                <w:rFonts w:eastAsiaTheme="majorEastAsia" w:cstheme="minorHAnsi"/>
                <w:b w:val="0"/>
                <w:sz w:val="24"/>
                <w:szCs w:val="24"/>
                <w:lang w:val="en-GB"/>
              </w:rPr>
            </w:pPr>
            <w:r w:rsidRPr="00170598">
              <w:rPr>
                <w:rFonts w:eastAsiaTheme="majorEastAsia" w:cstheme="minorHAnsi"/>
                <w:b w:val="0"/>
                <w:sz w:val="24"/>
                <w:szCs w:val="24"/>
                <w:lang w:val="en-GB"/>
              </w:rPr>
              <w:t>9.1</w:t>
            </w:r>
            <w:r w:rsidR="00A05AE0" w:rsidRPr="00170598">
              <w:rPr>
                <w:rFonts w:eastAsiaTheme="majorEastAsia" w:cstheme="minorHAnsi"/>
                <w:b w:val="0"/>
                <w:sz w:val="24"/>
                <w:szCs w:val="24"/>
                <w:lang w:val="en-GB"/>
              </w:rPr>
              <w:t>.</w:t>
            </w:r>
            <w:r w:rsidRPr="00170598">
              <w:rPr>
                <w:rFonts w:eastAsiaTheme="majorEastAsia" w:cstheme="minorHAnsi"/>
                <w:b w:val="0"/>
                <w:sz w:val="24"/>
                <w:szCs w:val="24"/>
                <w:lang w:val="en-GB"/>
              </w:rPr>
              <w:t xml:space="preserve"> Co-authored publications</w:t>
            </w:r>
          </w:p>
          <w:p w14:paraId="3DF43E54" w14:textId="5E07F8D4" w:rsidR="00EE3980" w:rsidRPr="00170598" w:rsidRDefault="00EE3980" w:rsidP="00DB6259">
            <w:pPr>
              <w:keepNext/>
              <w:keepLines/>
              <w:spacing w:before="40"/>
              <w:outlineLvl w:val="2"/>
              <w:rPr>
                <w:rFonts w:eastAsiaTheme="majorEastAsia" w:cstheme="minorHAnsi"/>
                <w:b w:val="0"/>
                <w:sz w:val="24"/>
                <w:szCs w:val="24"/>
                <w:lang w:val="en-GB"/>
              </w:rPr>
            </w:pPr>
          </w:p>
          <w:p w14:paraId="72E1C576" w14:textId="22055FF7" w:rsidR="00EE3980" w:rsidRPr="00170598" w:rsidRDefault="00EE3980" w:rsidP="00DB6259">
            <w:pPr>
              <w:keepNext/>
              <w:keepLines/>
              <w:spacing w:before="40"/>
              <w:outlineLvl w:val="2"/>
              <w:rPr>
                <w:rFonts w:eastAsiaTheme="majorEastAsia" w:cstheme="minorHAnsi"/>
                <w:b w:val="0"/>
                <w:sz w:val="24"/>
                <w:szCs w:val="24"/>
                <w:lang w:val="en-GB"/>
              </w:rPr>
            </w:pPr>
            <w:r w:rsidRPr="00170598">
              <w:rPr>
                <w:rFonts w:eastAsiaTheme="majorEastAsia" w:cstheme="minorHAnsi"/>
                <w:b w:val="0"/>
                <w:sz w:val="24"/>
                <w:szCs w:val="24"/>
                <w:lang w:val="en-GB"/>
              </w:rPr>
              <w:t>9.2. Acknowledged publications</w:t>
            </w:r>
          </w:p>
          <w:p w14:paraId="7E345377" w14:textId="62B54808" w:rsidR="00C107AE" w:rsidRPr="00E868D8" w:rsidRDefault="00C107AE" w:rsidP="00DB6259">
            <w:pPr>
              <w:keepNext/>
              <w:keepLines/>
              <w:spacing w:before="40"/>
              <w:outlineLvl w:val="2"/>
              <w:rPr>
                <w:rFonts w:eastAsiaTheme="majorEastAsia" w:cstheme="minorHAnsi"/>
                <w:b w:val="0"/>
                <w:sz w:val="24"/>
                <w:szCs w:val="24"/>
                <w:lang w:val="en-GB"/>
              </w:rPr>
            </w:pPr>
          </w:p>
        </w:tc>
      </w:tr>
      <w:tr w:rsidR="009A3402" w:rsidRPr="00EE3980" w14:paraId="37821F6B" w14:textId="77777777" w:rsidTr="00E868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14:paraId="1CC0979B" w14:textId="7582D5B0" w:rsidR="009A3402" w:rsidRPr="00F45D2C" w:rsidRDefault="009A3402" w:rsidP="009A3402">
            <w:pPr>
              <w:keepNext/>
              <w:keepLines/>
              <w:spacing w:before="40"/>
              <w:outlineLvl w:val="1"/>
              <w:rPr>
                <w:rFonts w:ascii="Calibri" w:eastAsia="MS Gothic" w:hAnsi="Calibri" w:cs="Times New Roman"/>
                <w:color w:val="365F91"/>
                <w:sz w:val="26"/>
                <w:szCs w:val="26"/>
                <w:lang w:val="en-US"/>
              </w:rPr>
            </w:pPr>
            <w:r>
              <w:rPr>
                <w:rFonts w:ascii="Calibri" w:eastAsia="MS Gothic" w:hAnsi="Calibri" w:cs="Times New Roman"/>
                <w:color w:val="365F91"/>
                <w:sz w:val="26"/>
                <w:szCs w:val="26"/>
                <w:lang w:val="en-US"/>
              </w:rPr>
              <w:t>10</w:t>
            </w:r>
            <w:r w:rsidRPr="00F45D2C">
              <w:rPr>
                <w:rFonts w:ascii="Calibri" w:eastAsia="MS Gothic" w:hAnsi="Calibri" w:cs="Times New Roman"/>
                <w:color w:val="365F91"/>
                <w:sz w:val="26"/>
                <w:szCs w:val="26"/>
                <w:lang w:val="en-US"/>
              </w:rPr>
              <w:t>.</w:t>
            </w:r>
          </w:p>
        </w:tc>
        <w:tc>
          <w:tcPr>
            <w:tcW w:w="8894" w:type="dxa"/>
          </w:tcPr>
          <w:p w14:paraId="70A11961" w14:textId="77777777" w:rsidR="009A3402" w:rsidRDefault="009A3402" w:rsidP="009A3402">
            <w:pPr>
              <w:keepNext/>
              <w:keepLines/>
              <w:spacing w:before="40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S Gothic" w:hAnsi="Calibri" w:cs="Times New Roman"/>
                <w:b/>
                <w:color w:val="365F91"/>
                <w:sz w:val="26"/>
                <w:szCs w:val="26"/>
                <w:lang w:val="en-US"/>
              </w:rPr>
            </w:pPr>
            <w:r>
              <w:rPr>
                <w:rFonts w:ascii="Calibri" w:eastAsia="MS Gothic" w:hAnsi="Calibri" w:cs="Times New Roman"/>
                <w:b/>
                <w:color w:val="365F91"/>
                <w:sz w:val="26"/>
                <w:szCs w:val="26"/>
                <w:lang w:val="en-US"/>
              </w:rPr>
              <w:t>Teaching</w:t>
            </w:r>
          </w:p>
          <w:p w14:paraId="2384C4E4" w14:textId="189C188F" w:rsidR="00DB6259" w:rsidRPr="00170598" w:rsidRDefault="00DB6259" w:rsidP="00DB6259">
            <w:pPr>
              <w:keepNext/>
              <w:keepLines/>
              <w:spacing w:before="40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i/>
                <w:lang w:val="en-GB"/>
              </w:rPr>
            </w:pPr>
            <w:r w:rsidRPr="00170598">
              <w:rPr>
                <w:rFonts w:eastAsiaTheme="majorEastAsia" w:cstheme="minorHAnsi"/>
                <w:i/>
                <w:lang w:val="en-GB"/>
              </w:rPr>
              <w:t>Submit a description of teaching activities</w:t>
            </w:r>
            <w:r w:rsidR="003D748E" w:rsidRPr="00170598">
              <w:rPr>
                <w:rFonts w:eastAsiaTheme="majorEastAsia" w:cstheme="minorHAnsi"/>
                <w:i/>
                <w:lang w:val="en-GB"/>
              </w:rPr>
              <w:t xml:space="preserve"> organized by the infrastructure</w:t>
            </w:r>
            <w:r w:rsidRPr="00170598">
              <w:rPr>
                <w:rFonts w:eastAsiaTheme="majorEastAsia" w:cstheme="minorHAnsi"/>
                <w:i/>
                <w:lang w:val="en-GB"/>
              </w:rPr>
              <w:t xml:space="preserve"> during 202</w:t>
            </w:r>
            <w:r w:rsidR="003D748E" w:rsidRPr="00170598">
              <w:rPr>
                <w:rFonts w:eastAsiaTheme="majorEastAsia" w:cstheme="minorHAnsi"/>
                <w:i/>
                <w:lang w:val="en-GB"/>
              </w:rPr>
              <w:t>1-2023. Specify if courses were at the under graduate or graduate levels</w:t>
            </w:r>
            <w:r w:rsidR="00A05AE0" w:rsidRPr="00170598">
              <w:rPr>
                <w:rFonts w:eastAsiaTheme="majorEastAsia" w:cstheme="minorHAnsi"/>
                <w:i/>
                <w:lang w:val="en-GB"/>
              </w:rPr>
              <w:t>.</w:t>
            </w:r>
          </w:p>
        </w:tc>
      </w:tr>
      <w:tr w:rsidR="00E868D8" w:rsidRPr="00EE3980" w14:paraId="4F4F808F" w14:textId="77777777" w:rsidTr="00F95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3" w:type="dxa"/>
            <w:gridSpan w:val="2"/>
          </w:tcPr>
          <w:p w14:paraId="06214840" w14:textId="77777777" w:rsidR="00E868D8" w:rsidRPr="00E868D8" w:rsidRDefault="00E868D8" w:rsidP="009A3402">
            <w:pPr>
              <w:keepNext/>
              <w:keepLines/>
              <w:spacing w:before="40"/>
              <w:outlineLvl w:val="1"/>
              <w:rPr>
                <w:rFonts w:ascii="Calibri" w:eastAsia="MS Gothic" w:hAnsi="Calibri" w:cs="Times New Roman"/>
                <w:b w:val="0"/>
                <w:color w:val="365F91"/>
                <w:sz w:val="24"/>
                <w:szCs w:val="24"/>
                <w:lang w:val="en-US"/>
              </w:rPr>
            </w:pPr>
          </w:p>
          <w:p w14:paraId="485DBE04" w14:textId="391F703B" w:rsidR="00E868D8" w:rsidRPr="00E868D8" w:rsidRDefault="00E868D8" w:rsidP="009A3402">
            <w:pPr>
              <w:keepNext/>
              <w:keepLines/>
              <w:spacing w:before="40"/>
              <w:outlineLvl w:val="1"/>
              <w:rPr>
                <w:rFonts w:ascii="Calibri" w:eastAsia="MS Gothic" w:hAnsi="Calibri" w:cs="Times New Roman"/>
                <w:b w:val="0"/>
                <w:color w:val="365F91"/>
                <w:sz w:val="24"/>
                <w:szCs w:val="24"/>
                <w:lang w:val="en-US"/>
              </w:rPr>
            </w:pPr>
          </w:p>
        </w:tc>
      </w:tr>
      <w:tr w:rsidR="00044C9A" w:rsidRPr="00EE3980" w14:paraId="4C9AA256" w14:textId="77777777" w:rsidTr="00E868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14:paraId="7AC82DA4" w14:textId="4E6050C6" w:rsidR="00044C9A" w:rsidRDefault="00044C9A" w:rsidP="00044C9A">
            <w:pPr>
              <w:keepNext/>
              <w:keepLines/>
              <w:spacing w:before="40"/>
              <w:outlineLvl w:val="1"/>
              <w:rPr>
                <w:rFonts w:ascii="Calibri" w:eastAsia="MS Gothic" w:hAnsi="Calibri" w:cs="Times New Roman"/>
                <w:color w:val="365F91"/>
                <w:sz w:val="26"/>
                <w:szCs w:val="26"/>
                <w:lang w:val="en-US"/>
              </w:rPr>
            </w:pPr>
            <w:r>
              <w:rPr>
                <w:rFonts w:ascii="Calibri" w:eastAsia="MS Gothic" w:hAnsi="Calibri" w:cs="Times New Roman"/>
                <w:color w:val="365F91"/>
                <w:sz w:val="26"/>
                <w:szCs w:val="26"/>
                <w:lang w:val="en-US"/>
              </w:rPr>
              <w:t>11.</w:t>
            </w:r>
          </w:p>
        </w:tc>
        <w:tc>
          <w:tcPr>
            <w:tcW w:w="8894" w:type="dxa"/>
          </w:tcPr>
          <w:p w14:paraId="0CBA23D5" w14:textId="478A9D94" w:rsidR="00044C9A" w:rsidRDefault="00044C9A" w:rsidP="00044C9A">
            <w:pPr>
              <w:keepNext/>
              <w:keepLines/>
              <w:spacing w:before="40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S Gothic" w:hAnsi="Calibri" w:cs="Times New Roman"/>
                <w:b/>
                <w:color w:val="365F91"/>
                <w:sz w:val="26"/>
                <w:szCs w:val="26"/>
                <w:lang w:val="en-US"/>
              </w:rPr>
            </w:pPr>
            <w:r>
              <w:rPr>
                <w:rFonts w:ascii="Calibri" w:eastAsia="MS Gothic" w:hAnsi="Calibri" w:cs="Times New Roman"/>
                <w:b/>
                <w:color w:val="365F91"/>
                <w:sz w:val="26"/>
                <w:szCs w:val="26"/>
                <w:lang w:val="en-US"/>
              </w:rPr>
              <w:t>Future development</w:t>
            </w:r>
          </w:p>
          <w:p w14:paraId="6C8BDC98" w14:textId="5C3006F5" w:rsidR="00044C9A" w:rsidRPr="00170598" w:rsidRDefault="00044C9A" w:rsidP="00044C9A">
            <w:pPr>
              <w:keepNext/>
              <w:keepLines/>
              <w:spacing w:before="40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Gothic" w:cstheme="minorHAnsi"/>
                <w:b/>
                <w:color w:val="365F91"/>
                <w:sz w:val="26"/>
                <w:szCs w:val="26"/>
                <w:lang w:val="en-US"/>
              </w:rPr>
            </w:pPr>
            <w:r w:rsidRPr="00170598">
              <w:rPr>
                <w:rFonts w:eastAsiaTheme="majorEastAsia" w:cstheme="minorHAnsi"/>
                <w:i/>
                <w:lang w:val="en-GB"/>
              </w:rPr>
              <w:t>Describe future development of the platform including a description of new equipment that needs to be bought, updated or replaced during the next 3-year period.</w:t>
            </w:r>
          </w:p>
        </w:tc>
      </w:tr>
      <w:tr w:rsidR="00E868D8" w:rsidRPr="00EE3980" w14:paraId="6EE12470" w14:textId="77777777" w:rsidTr="000317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3" w:type="dxa"/>
            <w:gridSpan w:val="2"/>
          </w:tcPr>
          <w:p w14:paraId="3A628275" w14:textId="77777777" w:rsidR="00E868D8" w:rsidRPr="00E868D8" w:rsidRDefault="00E868D8" w:rsidP="00044C9A">
            <w:pPr>
              <w:keepNext/>
              <w:keepLines/>
              <w:spacing w:before="40"/>
              <w:outlineLvl w:val="1"/>
              <w:rPr>
                <w:rFonts w:ascii="Calibri" w:eastAsia="MS Gothic" w:hAnsi="Calibri" w:cs="Times New Roman"/>
                <w:b w:val="0"/>
                <w:color w:val="365F91"/>
                <w:sz w:val="24"/>
                <w:szCs w:val="24"/>
                <w:lang w:val="en-US"/>
              </w:rPr>
            </w:pPr>
          </w:p>
          <w:p w14:paraId="07AF65CD" w14:textId="03BB1007" w:rsidR="00E868D8" w:rsidRPr="00E868D8" w:rsidRDefault="00E868D8" w:rsidP="00044C9A">
            <w:pPr>
              <w:keepNext/>
              <w:keepLines/>
              <w:spacing w:before="40"/>
              <w:outlineLvl w:val="1"/>
              <w:rPr>
                <w:rFonts w:ascii="Calibri" w:eastAsia="MS Gothic" w:hAnsi="Calibri" w:cs="Times New Roman"/>
                <w:b w:val="0"/>
                <w:color w:val="365F91"/>
                <w:sz w:val="24"/>
                <w:szCs w:val="24"/>
                <w:lang w:val="en-US"/>
              </w:rPr>
            </w:pPr>
          </w:p>
        </w:tc>
      </w:tr>
      <w:tr w:rsidR="00044C9A" w:rsidRPr="00EE3980" w14:paraId="6D0C5F44" w14:textId="77777777" w:rsidTr="00E868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14:paraId="75F11AB5" w14:textId="25BDA8FB" w:rsidR="00044C9A" w:rsidRPr="00F45D2C" w:rsidRDefault="00044C9A" w:rsidP="00044C9A">
            <w:pPr>
              <w:keepNext/>
              <w:keepLines/>
              <w:spacing w:before="40"/>
              <w:outlineLvl w:val="1"/>
              <w:rPr>
                <w:rFonts w:ascii="Calibri" w:eastAsia="MS Gothic" w:hAnsi="Calibri" w:cs="Times New Roman"/>
                <w:color w:val="365F91"/>
                <w:sz w:val="26"/>
                <w:szCs w:val="26"/>
                <w:lang w:val="en-US"/>
              </w:rPr>
            </w:pPr>
            <w:r>
              <w:rPr>
                <w:rFonts w:ascii="Calibri" w:eastAsia="MS Gothic" w:hAnsi="Calibri" w:cs="Times New Roman"/>
                <w:color w:val="365F91"/>
                <w:sz w:val="26"/>
                <w:szCs w:val="26"/>
                <w:lang w:val="en-US"/>
              </w:rPr>
              <w:t>12</w:t>
            </w:r>
            <w:r w:rsidRPr="00F45D2C">
              <w:rPr>
                <w:rFonts w:ascii="Calibri" w:eastAsia="MS Gothic" w:hAnsi="Calibri" w:cs="Times New Roman"/>
                <w:color w:val="365F91"/>
                <w:sz w:val="26"/>
                <w:szCs w:val="26"/>
                <w:lang w:val="en-US"/>
              </w:rPr>
              <w:t>.</w:t>
            </w:r>
          </w:p>
        </w:tc>
        <w:tc>
          <w:tcPr>
            <w:tcW w:w="8894" w:type="dxa"/>
          </w:tcPr>
          <w:p w14:paraId="1D7A3617" w14:textId="13878AB3" w:rsidR="00044C9A" w:rsidRDefault="00044C9A" w:rsidP="00044C9A">
            <w:pPr>
              <w:keepNext/>
              <w:keepLines/>
              <w:spacing w:before="40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S Gothic" w:hAnsi="Calibri" w:cs="Times New Roman"/>
                <w:b/>
                <w:color w:val="365F91"/>
                <w:sz w:val="26"/>
                <w:szCs w:val="26"/>
                <w:lang w:val="en-US"/>
              </w:rPr>
            </w:pPr>
            <w:r>
              <w:rPr>
                <w:rFonts w:ascii="Calibri" w:eastAsia="MS Gothic" w:hAnsi="Calibri" w:cs="Times New Roman"/>
                <w:b/>
                <w:color w:val="365F91"/>
                <w:sz w:val="26"/>
                <w:szCs w:val="26"/>
                <w:lang w:val="en-US"/>
              </w:rPr>
              <w:t>Economic report /</w:t>
            </w:r>
            <w:r w:rsidRPr="00F45D2C">
              <w:rPr>
                <w:rFonts w:ascii="Calibri" w:eastAsia="MS Gothic" w:hAnsi="Calibri" w:cs="Times New Roman"/>
                <w:b/>
                <w:color w:val="365F91"/>
                <w:sz w:val="26"/>
                <w:szCs w:val="26"/>
                <w:lang w:val="en-US"/>
              </w:rPr>
              <w:t xml:space="preserve"> budget</w:t>
            </w:r>
          </w:p>
          <w:p w14:paraId="3D9A8C7D" w14:textId="03F40BFC" w:rsidR="00044C9A" w:rsidRPr="00DB6259" w:rsidRDefault="00044C9A" w:rsidP="00044C9A">
            <w:pPr>
              <w:keepNext/>
              <w:keepLines/>
              <w:spacing w:before="40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S Gothic" w:hAnsi="Calibri" w:cs="Times New Roman"/>
                <w:b/>
                <w:color w:val="365F91"/>
                <w:sz w:val="26"/>
                <w:szCs w:val="26"/>
                <w:lang w:val="en-GB"/>
              </w:rPr>
            </w:pPr>
            <w:r>
              <w:rPr>
                <w:rFonts w:asciiTheme="majorHAnsi" w:eastAsiaTheme="majorEastAsia" w:hAnsiTheme="majorHAnsi" w:cstheme="majorBidi"/>
                <w:i/>
                <w:lang w:val="en-GB"/>
              </w:rPr>
              <w:t>Please fill in</w:t>
            </w:r>
            <w:r w:rsidRPr="00F45D2C">
              <w:rPr>
                <w:rFonts w:asciiTheme="majorHAnsi" w:eastAsiaTheme="majorEastAsia" w:hAnsiTheme="majorHAnsi" w:cstheme="majorBidi"/>
                <w:i/>
                <w:lang w:val="en-GB"/>
              </w:rPr>
              <w:t xml:space="preserve"> the attached </w:t>
            </w:r>
            <w:r>
              <w:rPr>
                <w:rFonts w:asciiTheme="majorHAnsi" w:eastAsiaTheme="majorEastAsia" w:hAnsiTheme="majorHAnsi" w:cstheme="majorBidi"/>
                <w:i/>
                <w:lang w:val="en-GB"/>
              </w:rPr>
              <w:t xml:space="preserve">template </w:t>
            </w:r>
            <w:r w:rsidRPr="00F45D2C">
              <w:rPr>
                <w:rFonts w:asciiTheme="majorHAnsi" w:eastAsiaTheme="majorEastAsia" w:hAnsiTheme="majorHAnsi" w:cstheme="majorBidi"/>
                <w:i/>
                <w:lang w:val="en-GB"/>
              </w:rPr>
              <w:t>Excel form “</w:t>
            </w:r>
            <w:r w:rsidRPr="00B85F1F">
              <w:rPr>
                <w:rFonts w:asciiTheme="majorHAnsi" w:eastAsiaTheme="majorEastAsia" w:hAnsiTheme="majorHAnsi" w:cstheme="majorBidi"/>
                <w:b/>
                <w:i/>
                <w:u w:val="single"/>
                <w:lang w:val="en-GB"/>
              </w:rPr>
              <w:t>Financial report 202</w:t>
            </w:r>
            <w:r>
              <w:rPr>
                <w:rFonts w:asciiTheme="majorHAnsi" w:eastAsiaTheme="majorEastAsia" w:hAnsiTheme="majorHAnsi" w:cstheme="majorBidi"/>
                <w:b/>
                <w:i/>
                <w:u w:val="single"/>
                <w:lang w:val="en-GB"/>
              </w:rPr>
              <w:t>1-2023</w:t>
            </w:r>
            <w:r w:rsidRPr="00B85F1F">
              <w:rPr>
                <w:rFonts w:asciiTheme="majorHAnsi" w:eastAsiaTheme="majorEastAsia" w:hAnsiTheme="majorHAnsi" w:cstheme="majorBidi"/>
                <w:b/>
                <w:i/>
                <w:u w:val="single"/>
                <w:lang w:val="en-GB"/>
              </w:rPr>
              <w:t xml:space="preserve"> and budget 202</w:t>
            </w:r>
            <w:r>
              <w:rPr>
                <w:rFonts w:asciiTheme="majorHAnsi" w:eastAsiaTheme="majorEastAsia" w:hAnsiTheme="majorHAnsi" w:cstheme="majorBidi"/>
                <w:b/>
                <w:i/>
                <w:u w:val="single"/>
                <w:lang w:val="en-GB"/>
              </w:rPr>
              <w:t>4-2026”</w:t>
            </w:r>
            <w:r w:rsidRPr="00B85F1F">
              <w:rPr>
                <w:rFonts w:asciiTheme="majorHAnsi" w:eastAsiaTheme="majorEastAsia" w:hAnsiTheme="majorHAnsi" w:cstheme="majorBidi"/>
                <w:b/>
                <w:i/>
                <w:u w:val="single"/>
                <w:lang w:val="en-GB"/>
              </w:rPr>
              <w:t xml:space="preserve"> template</w:t>
            </w:r>
            <w:r>
              <w:rPr>
                <w:rFonts w:asciiTheme="majorHAnsi" w:eastAsiaTheme="majorEastAsia" w:hAnsiTheme="majorHAnsi" w:cstheme="majorBidi"/>
                <w:i/>
                <w:lang w:val="en-GB"/>
              </w:rPr>
              <w:t xml:space="preserve">”. </w:t>
            </w:r>
            <w:r w:rsidRPr="00F45D2C">
              <w:rPr>
                <w:rFonts w:asciiTheme="majorHAnsi" w:eastAsiaTheme="majorEastAsia" w:hAnsiTheme="majorHAnsi" w:cstheme="majorBidi"/>
                <w:i/>
                <w:lang w:val="en-GB"/>
              </w:rPr>
              <w:t xml:space="preserve">Submit an </w:t>
            </w:r>
            <w:r w:rsidRPr="00B85F1F">
              <w:rPr>
                <w:rFonts w:asciiTheme="majorHAnsi" w:eastAsiaTheme="majorEastAsia" w:hAnsiTheme="majorHAnsi" w:cstheme="majorBidi"/>
                <w:b/>
                <w:i/>
                <w:lang w:val="en-GB"/>
              </w:rPr>
              <w:t xml:space="preserve">economic report for </w:t>
            </w:r>
            <w:r>
              <w:rPr>
                <w:rFonts w:asciiTheme="majorHAnsi" w:eastAsiaTheme="majorEastAsia" w:hAnsiTheme="majorHAnsi" w:cstheme="majorBidi"/>
                <w:b/>
                <w:i/>
                <w:lang w:val="en-GB"/>
              </w:rPr>
              <w:t>each year from 2021-2023</w:t>
            </w:r>
            <w:r w:rsidRPr="00F45D2C">
              <w:rPr>
                <w:rFonts w:asciiTheme="majorHAnsi" w:eastAsiaTheme="majorEastAsia" w:hAnsiTheme="majorHAnsi" w:cstheme="majorBidi"/>
                <w:i/>
                <w:lang w:val="en-GB"/>
              </w:rPr>
              <w:t xml:space="preserve"> specifying all expenses and incomes</w:t>
            </w:r>
            <w:r>
              <w:rPr>
                <w:rFonts w:asciiTheme="majorHAnsi" w:eastAsiaTheme="majorEastAsia" w:hAnsiTheme="majorHAnsi" w:cstheme="majorBidi"/>
                <w:i/>
                <w:lang w:val="en-GB"/>
              </w:rPr>
              <w:t>,</w:t>
            </w:r>
            <w:r w:rsidRPr="00F45D2C">
              <w:rPr>
                <w:rFonts w:asciiTheme="majorHAnsi" w:eastAsiaTheme="majorEastAsia" w:hAnsiTheme="majorHAnsi" w:cstheme="majorBidi"/>
                <w:i/>
                <w:lang w:val="en-GB"/>
              </w:rPr>
              <w:t xml:space="preserve"> including user fees and support from other local, national or international sources</w:t>
            </w:r>
            <w:r>
              <w:rPr>
                <w:rFonts w:asciiTheme="majorHAnsi" w:eastAsiaTheme="majorEastAsia" w:hAnsiTheme="majorHAnsi" w:cstheme="majorBidi"/>
                <w:i/>
                <w:lang w:val="en-GB"/>
              </w:rPr>
              <w:t>.</w:t>
            </w:r>
          </w:p>
        </w:tc>
      </w:tr>
    </w:tbl>
    <w:p w14:paraId="6C63F046" w14:textId="7A2FD20E" w:rsidR="002D02C5" w:rsidRPr="00AA1233" w:rsidRDefault="002D02C5">
      <w:pPr>
        <w:rPr>
          <w:lang w:val="en-US"/>
        </w:rPr>
      </w:pPr>
    </w:p>
    <w:sectPr w:rsidR="002D02C5" w:rsidRPr="00AA123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2B7DC" w14:textId="77777777" w:rsidR="00021C3C" w:rsidRDefault="00021C3C" w:rsidP="00F45D2C">
      <w:pPr>
        <w:spacing w:after="0" w:line="240" w:lineRule="auto"/>
      </w:pPr>
      <w:r>
        <w:separator/>
      </w:r>
    </w:p>
  </w:endnote>
  <w:endnote w:type="continuationSeparator" w:id="0">
    <w:p w14:paraId="4A21C5B8" w14:textId="77777777" w:rsidR="00021C3C" w:rsidRDefault="00021C3C" w:rsidP="00F45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97847" w14:textId="16465159" w:rsidR="00EE3980" w:rsidRDefault="00044C9A">
    <w:pPr>
      <w:pStyle w:val="Footer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0614B575" wp14:editId="2494A532">
          <wp:simplePos x="0" y="0"/>
          <wp:positionH relativeFrom="column">
            <wp:posOffset>-313055</wp:posOffset>
          </wp:positionH>
          <wp:positionV relativeFrom="page">
            <wp:posOffset>9829800</wp:posOffset>
          </wp:positionV>
          <wp:extent cx="6035675" cy="56070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567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E8BA1" w14:textId="77777777" w:rsidR="00021C3C" w:rsidRDefault="00021C3C" w:rsidP="00F45D2C">
      <w:pPr>
        <w:spacing w:after="0" w:line="240" w:lineRule="auto"/>
      </w:pPr>
      <w:r>
        <w:separator/>
      </w:r>
    </w:p>
  </w:footnote>
  <w:footnote w:type="continuationSeparator" w:id="0">
    <w:p w14:paraId="35952017" w14:textId="77777777" w:rsidR="00021C3C" w:rsidRDefault="00021C3C" w:rsidP="00F45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B7102" w14:textId="63544864" w:rsidR="00EE3980" w:rsidRPr="0030779B" w:rsidRDefault="00EE3980">
    <w:pPr>
      <w:pStyle w:val="Header"/>
      <w:rPr>
        <w:lang w:val="en-US"/>
      </w:rPr>
    </w:pPr>
    <w:r w:rsidRPr="0030779B">
      <w:rPr>
        <w:lang w:val="en-US"/>
      </w:rPr>
      <w:t>Chemical Biological Centre / Kemiskt Biologiskt Centrum, KBC</w:t>
    </w:r>
  </w:p>
  <w:p w14:paraId="3666B46B" w14:textId="588B05FB" w:rsidR="00EE3980" w:rsidRDefault="00EE3980">
    <w:pPr>
      <w:pStyle w:val="Header"/>
      <w:rPr>
        <w:lang w:val="en-US"/>
      </w:rPr>
    </w:pPr>
    <w:r w:rsidRPr="0030779B">
      <w:rPr>
        <w:lang w:val="en-US"/>
      </w:rPr>
      <w:t>KBC Infrastructure Report 202</w:t>
    </w:r>
    <w:r>
      <w:rPr>
        <w:lang w:val="en-US"/>
      </w:rPr>
      <w:t>1-2023</w:t>
    </w:r>
  </w:p>
  <w:p w14:paraId="3E414530" w14:textId="77777777" w:rsidR="00EE3980" w:rsidRPr="003A0433" w:rsidRDefault="00EE3980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D5DA6"/>
    <w:multiLevelType w:val="hybridMultilevel"/>
    <w:tmpl w:val="A06A6B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F440F"/>
    <w:multiLevelType w:val="hybridMultilevel"/>
    <w:tmpl w:val="7070F27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F36D2"/>
    <w:multiLevelType w:val="hybridMultilevel"/>
    <w:tmpl w:val="6270EB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221B7"/>
    <w:multiLevelType w:val="hybridMultilevel"/>
    <w:tmpl w:val="5372CA7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262FF8"/>
    <w:multiLevelType w:val="hybridMultilevel"/>
    <w:tmpl w:val="FD5A0C6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4B64DF"/>
    <w:multiLevelType w:val="hybridMultilevel"/>
    <w:tmpl w:val="36B2A63E"/>
    <w:lvl w:ilvl="0" w:tplc="9A0056A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8B506E"/>
    <w:multiLevelType w:val="hybridMultilevel"/>
    <w:tmpl w:val="BB1A6DF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C2175"/>
    <w:multiLevelType w:val="hybridMultilevel"/>
    <w:tmpl w:val="7C6A4C6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91255C"/>
    <w:multiLevelType w:val="hybridMultilevel"/>
    <w:tmpl w:val="EFFE7D9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I0NDE0sTQxMzQzsLRU0lEKTi0uzszPAykwqQUA4AuMqywAAAA="/>
  </w:docVars>
  <w:rsids>
    <w:rsidRoot w:val="002D02C5"/>
    <w:rsid w:val="00021C3C"/>
    <w:rsid w:val="00044C9A"/>
    <w:rsid w:val="00050AC2"/>
    <w:rsid w:val="000E0197"/>
    <w:rsid w:val="0010166A"/>
    <w:rsid w:val="00170598"/>
    <w:rsid w:val="00195CE4"/>
    <w:rsid w:val="00233FCF"/>
    <w:rsid w:val="00256686"/>
    <w:rsid w:val="00266C50"/>
    <w:rsid w:val="002A36A5"/>
    <w:rsid w:val="002D02C5"/>
    <w:rsid w:val="0030779B"/>
    <w:rsid w:val="003539D6"/>
    <w:rsid w:val="003A0433"/>
    <w:rsid w:val="003C1C53"/>
    <w:rsid w:val="003D748E"/>
    <w:rsid w:val="004354C4"/>
    <w:rsid w:val="004549CC"/>
    <w:rsid w:val="0046579C"/>
    <w:rsid w:val="004710BA"/>
    <w:rsid w:val="004A138B"/>
    <w:rsid w:val="004C0E2B"/>
    <w:rsid w:val="004D232F"/>
    <w:rsid w:val="00520BF4"/>
    <w:rsid w:val="005634E2"/>
    <w:rsid w:val="006506C3"/>
    <w:rsid w:val="00673C26"/>
    <w:rsid w:val="00794E08"/>
    <w:rsid w:val="008D1F48"/>
    <w:rsid w:val="008D7584"/>
    <w:rsid w:val="008F30D6"/>
    <w:rsid w:val="009A3402"/>
    <w:rsid w:val="00A05AE0"/>
    <w:rsid w:val="00A5328D"/>
    <w:rsid w:val="00A76AAB"/>
    <w:rsid w:val="00AA1233"/>
    <w:rsid w:val="00B24E1B"/>
    <w:rsid w:val="00B6097B"/>
    <w:rsid w:val="00B85F1F"/>
    <w:rsid w:val="00C107AE"/>
    <w:rsid w:val="00CC1722"/>
    <w:rsid w:val="00D04077"/>
    <w:rsid w:val="00DB6259"/>
    <w:rsid w:val="00DF3534"/>
    <w:rsid w:val="00E354E0"/>
    <w:rsid w:val="00E868D8"/>
    <w:rsid w:val="00EE3980"/>
    <w:rsid w:val="00EF7F40"/>
    <w:rsid w:val="00F130D9"/>
    <w:rsid w:val="00F45D2C"/>
    <w:rsid w:val="00F73532"/>
    <w:rsid w:val="00FA592F"/>
    <w:rsid w:val="00FE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E18937"/>
  <w15:chartTrackingRefBased/>
  <w15:docId w15:val="{967F7C28-D3AA-498D-934C-4463B66F2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D2C"/>
  </w:style>
  <w:style w:type="paragraph" w:styleId="Heading1">
    <w:name w:val="heading 1"/>
    <w:basedOn w:val="Normal"/>
    <w:next w:val="Normal"/>
    <w:link w:val="Heading1Char"/>
    <w:uiPriority w:val="9"/>
    <w:qFormat/>
    <w:rsid w:val="002D02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02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02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043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0">
    <w:name w:val="Table Grid10"/>
    <w:basedOn w:val="TableNormal"/>
    <w:next w:val="TableGrid"/>
    <w:uiPriority w:val="39"/>
    <w:rsid w:val="002D0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D0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02C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02C5"/>
    <w:pPr>
      <w:ind w:left="720"/>
      <w:contextualSpacing/>
    </w:pPr>
  </w:style>
  <w:style w:type="paragraph" w:styleId="NoSpacing">
    <w:name w:val="No Spacing"/>
    <w:uiPriority w:val="1"/>
    <w:qFormat/>
    <w:rsid w:val="002D02C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D02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D02C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D02C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38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38B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A13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13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13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13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138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45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D2C"/>
  </w:style>
  <w:style w:type="paragraph" w:styleId="Footer">
    <w:name w:val="footer"/>
    <w:basedOn w:val="Normal"/>
    <w:link w:val="FooterChar"/>
    <w:uiPriority w:val="99"/>
    <w:unhideWhenUsed/>
    <w:rsid w:val="00F45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D2C"/>
  </w:style>
  <w:style w:type="table" w:customStyle="1" w:styleId="GridTable4-Accent11">
    <w:name w:val="Grid Table 4 - Accent 11"/>
    <w:basedOn w:val="TableNormal"/>
    <w:next w:val="GridTable4-Accent1"/>
    <w:uiPriority w:val="49"/>
    <w:rsid w:val="00F45D2C"/>
    <w:pPr>
      <w:spacing w:after="0" w:line="240" w:lineRule="auto"/>
    </w:pPr>
    <w:rPr>
      <w:rFonts w:eastAsia="MS Mincho"/>
      <w:sz w:val="24"/>
      <w:szCs w:val="24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GridTable4-Accent1">
    <w:name w:val="Grid Table 4 Accent 1"/>
    <w:basedOn w:val="TableNormal"/>
    <w:uiPriority w:val="49"/>
    <w:rsid w:val="00F45D2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3A0433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.kbc@umu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a389610a-632f-450a-96e1-8e2237e52da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7DF8B229149043AC056CBFE8B11EF9" ma:contentTypeVersion="19" ma:contentTypeDescription="Create a new document." ma:contentTypeScope="" ma:versionID="3dfe8e0bd1ae1624202c9247028bcf57">
  <xsd:schema xmlns:xsd="http://www.w3.org/2001/XMLSchema" xmlns:xs="http://www.w3.org/2001/XMLSchema" xmlns:p="http://schemas.microsoft.com/office/2006/metadata/properties" xmlns:ns1="http://schemas.microsoft.com/sharepoint/v3" xmlns:ns3="a389610a-632f-450a-96e1-8e2237e52dab" xmlns:ns4="9c314a0d-fc0e-415c-9aed-f7cf8316431a" targetNamespace="http://schemas.microsoft.com/office/2006/metadata/properties" ma:root="true" ma:fieldsID="92e07c87f2d2e94109386e4e2a5710bf" ns1:_="" ns3:_="" ns4:_="">
    <xsd:import namespace="http://schemas.microsoft.com/sharepoint/v3"/>
    <xsd:import namespace="a389610a-632f-450a-96e1-8e2237e52dab"/>
    <xsd:import namespace="9c314a0d-fc0e-415c-9aed-f7cf831643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9610a-632f-450a-96e1-8e2237e52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14a0d-fc0e-415c-9aed-f7cf831643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A6C330-98C1-4F1C-B214-72830425BE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865015-2B2E-4E01-93E6-54BBC0CEC60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389610a-632f-450a-96e1-8e2237e52dab"/>
  </ds:schemaRefs>
</ds:datastoreItem>
</file>

<file path=customXml/itemProps3.xml><?xml version="1.0" encoding="utf-8"?>
<ds:datastoreItem xmlns:ds="http://schemas.openxmlformats.org/officeDocument/2006/customXml" ds:itemID="{6D4A4EC8-6689-4AD0-9E17-5D595143D8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89610a-632f-450a-96e1-8e2237e52dab"/>
    <ds:schemaRef ds:uri="9c314a0d-fc0e-415c-9aed-f7cf831643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1</Pages>
  <Words>449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Shevtsova</dc:creator>
  <cp:keywords/>
  <dc:description/>
  <cp:lastModifiedBy>Anna Shevtsova</cp:lastModifiedBy>
  <cp:revision>8</cp:revision>
  <dcterms:created xsi:type="dcterms:W3CDTF">2023-11-21T11:06:00Z</dcterms:created>
  <dcterms:modified xsi:type="dcterms:W3CDTF">2023-11-22T11:58:00Z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0x010100877DF8B229149043AC056CBFE8B11EF9</vt:lpwstr>
  </property>
</Properties>
</file>