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D3EA1" w14:textId="3C49EE76" w:rsidR="00B46682" w:rsidRPr="0002663C" w:rsidRDefault="00B46682" w:rsidP="00B46682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>Underlag för bedömning a</w:t>
      </w:r>
      <w:r w:rsidR="00CB5B5C">
        <w:rPr>
          <w:rFonts w:asciiTheme="majorHAnsi" w:hAnsiTheme="majorHAnsi"/>
          <w:b/>
          <w:sz w:val="28"/>
          <w:szCs w:val="28"/>
        </w:rPr>
        <w:t>v verksamhetsförlagd utbildning</w:t>
      </w:r>
      <w:r w:rsidR="00C77C63">
        <w:rPr>
          <w:rFonts w:asciiTheme="majorHAnsi" w:hAnsiTheme="majorHAnsi"/>
          <w:b/>
          <w:sz w:val="28"/>
          <w:szCs w:val="28"/>
        </w:rPr>
        <w:t xml:space="preserve"> </w:t>
      </w:r>
      <w:r w:rsidRPr="0002663C">
        <w:rPr>
          <w:rFonts w:asciiTheme="majorHAnsi" w:hAnsiTheme="majorHAnsi"/>
          <w:b/>
          <w:sz w:val="28"/>
          <w:szCs w:val="28"/>
        </w:rPr>
        <w:t xml:space="preserve">(VFU) </w:t>
      </w:r>
    </w:p>
    <w:p w14:paraId="26188F3D" w14:textId="77777777" w:rsidR="00B46682" w:rsidRPr="0002663C" w:rsidRDefault="00B46682" w:rsidP="00B46682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173BEE9B" w14:textId="77777777" w:rsidR="00B46682" w:rsidRPr="0002663C" w:rsidRDefault="00B46682" w:rsidP="00B46682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713D62CF" w14:textId="44872F08" w:rsidR="00B46682" w:rsidRPr="00850B65" w:rsidRDefault="00B46682" w:rsidP="00B46682">
      <w:pPr>
        <w:pStyle w:val="Ingetavstnd"/>
        <w:rPr>
          <w:rFonts w:asciiTheme="majorHAnsi" w:hAnsiTheme="majorHAnsi"/>
          <w:b/>
          <w:sz w:val="20"/>
          <w:szCs w:val="20"/>
        </w:rPr>
      </w:pPr>
      <w:r w:rsidRPr="005E5348">
        <w:rPr>
          <w:rFonts w:asciiTheme="majorHAnsi" w:hAnsiTheme="majorHAnsi"/>
          <w:b/>
          <w:sz w:val="20"/>
          <w:szCs w:val="20"/>
        </w:rPr>
        <w:t>Kursnamn:</w:t>
      </w:r>
      <w:r w:rsidRPr="005E5348">
        <w:rPr>
          <w:rFonts w:asciiTheme="majorHAnsi" w:hAnsiTheme="majorHAnsi"/>
          <w:b/>
          <w:color w:val="8496B0" w:themeColor="text2" w:themeTint="99"/>
          <w:sz w:val="20"/>
          <w:szCs w:val="20"/>
        </w:rPr>
        <w:t xml:space="preserve"> </w:t>
      </w:r>
      <w:r w:rsidR="005E5348" w:rsidRPr="005E5348">
        <w:rPr>
          <w:rFonts w:asciiTheme="majorHAnsi" w:hAnsiTheme="majorHAnsi"/>
          <w:sz w:val="20"/>
          <w:szCs w:val="20"/>
        </w:rPr>
        <w:tab/>
      </w:r>
      <w:r w:rsidR="005E5348" w:rsidRPr="005E5348">
        <w:rPr>
          <w:rFonts w:asciiTheme="majorHAnsi" w:hAnsiTheme="majorHAnsi"/>
          <w:sz w:val="20"/>
          <w:szCs w:val="20"/>
        </w:rPr>
        <w:tab/>
      </w:r>
      <w:r w:rsidR="005E5348" w:rsidRPr="00850B65">
        <w:rPr>
          <w:rFonts w:asciiTheme="majorHAnsi" w:hAnsiTheme="majorHAnsi"/>
          <w:sz w:val="20"/>
          <w:szCs w:val="20"/>
        </w:rPr>
        <w:t>Lä</w:t>
      </w:r>
      <w:r w:rsidR="00C77C63" w:rsidRPr="00850B65">
        <w:rPr>
          <w:rFonts w:asciiTheme="majorHAnsi" w:hAnsiTheme="majorHAnsi"/>
          <w:sz w:val="20"/>
          <w:szCs w:val="20"/>
        </w:rPr>
        <w:t xml:space="preserve">raryrkets dimensioner i förskolan </w:t>
      </w:r>
      <w:r w:rsidR="004D6EB9" w:rsidRPr="00850B65">
        <w:rPr>
          <w:rFonts w:asciiTheme="majorHAnsi" w:hAnsiTheme="majorHAnsi"/>
          <w:sz w:val="20"/>
          <w:szCs w:val="20"/>
        </w:rPr>
        <w:t>1</w:t>
      </w:r>
      <w:r w:rsidR="005326BF" w:rsidRPr="00850B65">
        <w:rPr>
          <w:rFonts w:asciiTheme="majorHAnsi" w:hAnsiTheme="majorHAnsi"/>
          <w:sz w:val="20"/>
          <w:szCs w:val="20"/>
        </w:rPr>
        <w:t xml:space="preserve"> (VFU</w:t>
      </w:r>
      <w:r w:rsidR="004D6EB9" w:rsidRPr="00850B65">
        <w:rPr>
          <w:rFonts w:asciiTheme="majorHAnsi" w:hAnsiTheme="majorHAnsi"/>
          <w:sz w:val="20"/>
          <w:szCs w:val="20"/>
        </w:rPr>
        <w:t xml:space="preserve"> 3</w:t>
      </w:r>
      <w:r w:rsidR="005326BF" w:rsidRPr="00850B65">
        <w:rPr>
          <w:rFonts w:asciiTheme="majorHAnsi" w:hAnsiTheme="majorHAnsi"/>
          <w:sz w:val="20"/>
          <w:szCs w:val="20"/>
        </w:rPr>
        <w:t>)</w:t>
      </w:r>
      <w:r w:rsidRPr="00850B65">
        <w:rPr>
          <w:rFonts w:asciiTheme="majorHAnsi" w:hAnsiTheme="majorHAnsi"/>
          <w:b/>
          <w:sz w:val="20"/>
          <w:szCs w:val="20"/>
        </w:rPr>
        <w:tab/>
      </w:r>
      <w:r w:rsidR="005E5348" w:rsidRPr="00850B65">
        <w:rPr>
          <w:rFonts w:asciiTheme="majorHAnsi" w:hAnsiTheme="majorHAnsi"/>
          <w:b/>
          <w:sz w:val="20"/>
          <w:szCs w:val="20"/>
        </w:rPr>
        <w:br/>
      </w:r>
      <w:proofErr w:type="spellStart"/>
      <w:r w:rsidRPr="00850B65">
        <w:rPr>
          <w:rFonts w:asciiTheme="majorHAnsi" w:hAnsiTheme="majorHAnsi"/>
          <w:b/>
          <w:sz w:val="20"/>
          <w:szCs w:val="20"/>
        </w:rPr>
        <w:t>Kurskod</w:t>
      </w:r>
      <w:proofErr w:type="spellEnd"/>
      <w:r w:rsidRPr="00850B65">
        <w:rPr>
          <w:rFonts w:asciiTheme="majorHAnsi" w:hAnsiTheme="majorHAnsi"/>
          <w:b/>
          <w:sz w:val="20"/>
          <w:szCs w:val="20"/>
        </w:rPr>
        <w:t xml:space="preserve">: </w:t>
      </w:r>
      <w:r w:rsidR="005E5348" w:rsidRPr="00850B65">
        <w:rPr>
          <w:rFonts w:asciiTheme="majorHAnsi" w:hAnsiTheme="majorHAnsi"/>
          <w:b/>
          <w:sz w:val="20"/>
          <w:szCs w:val="20"/>
        </w:rPr>
        <w:tab/>
      </w:r>
      <w:r w:rsidR="005E5348" w:rsidRPr="00850B65">
        <w:rPr>
          <w:rFonts w:asciiTheme="majorHAnsi" w:hAnsiTheme="majorHAnsi"/>
          <w:b/>
          <w:sz w:val="20"/>
          <w:szCs w:val="20"/>
        </w:rPr>
        <w:tab/>
      </w:r>
      <w:r w:rsidR="0037666A" w:rsidRPr="00850B65">
        <w:rPr>
          <w:rFonts w:asciiTheme="majorHAnsi" w:hAnsiTheme="majorHAnsi"/>
          <w:sz w:val="20"/>
          <w:szCs w:val="20"/>
        </w:rPr>
        <w:t>6PE253</w:t>
      </w:r>
    </w:p>
    <w:p w14:paraId="5B04895F" w14:textId="77777777" w:rsidR="00B46682" w:rsidRPr="00850B65" w:rsidRDefault="00B46682" w:rsidP="00B46682">
      <w:pPr>
        <w:pStyle w:val="Ingetavstnd"/>
        <w:rPr>
          <w:rFonts w:asciiTheme="majorHAnsi" w:hAnsiTheme="majorHAnsi"/>
          <w:b/>
          <w:sz w:val="20"/>
          <w:szCs w:val="20"/>
        </w:rPr>
      </w:pPr>
      <w:r w:rsidRPr="00850B65">
        <w:rPr>
          <w:rFonts w:asciiTheme="majorHAnsi" w:hAnsiTheme="majorHAnsi"/>
          <w:b/>
          <w:sz w:val="20"/>
          <w:szCs w:val="20"/>
        </w:rPr>
        <w:t xml:space="preserve">Program och termin: </w:t>
      </w:r>
      <w:r w:rsidR="005E5348" w:rsidRPr="00850B65">
        <w:rPr>
          <w:rFonts w:asciiTheme="majorHAnsi" w:hAnsiTheme="majorHAnsi"/>
          <w:b/>
          <w:sz w:val="20"/>
          <w:szCs w:val="20"/>
        </w:rPr>
        <w:tab/>
      </w:r>
      <w:r w:rsidRPr="00850B65">
        <w:rPr>
          <w:rFonts w:asciiTheme="majorHAnsi" w:hAnsiTheme="majorHAnsi"/>
          <w:sz w:val="20"/>
          <w:szCs w:val="20"/>
        </w:rPr>
        <w:t>Termin 5 i Förskollärarprogrammet</w:t>
      </w:r>
    </w:p>
    <w:p w14:paraId="5816EA2F" w14:textId="2F0CDE5F" w:rsidR="002202EE" w:rsidRPr="00850B65" w:rsidRDefault="0037666A" w:rsidP="00545B7A">
      <w:pPr>
        <w:pStyle w:val="Ingetavstnd"/>
        <w:rPr>
          <w:rFonts w:eastAsia="Times New Roman" w:cs="Times New Roman"/>
        </w:rPr>
      </w:pPr>
      <w:r w:rsidRPr="00850B65">
        <w:rPr>
          <w:rFonts w:asciiTheme="majorHAnsi" w:hAnsiTheme="majorHAnsi"/>
          <w:b/>
          <w:sz w:val="20"/>
          <w:szCs w:val="20"/>
        </w:rPr>
        <w:t>VFU-period:</w:t>
      </w:r>
      <w:r w:rsidR="00D860F3" w:rsidRPr="00850B65">
        <w:rPr>
          <w:rFonts w:asciiTheme="majorHAnsi" w:hAnsiTheme="majorHAnsi"/>
          <w:b/>
          <w:sz w:val="20"/>
          <w:szCs w:val="20"/>
        </w:rPr>
        <w:tab/>
      </w:r>
      <w:r w:rsidR="00D860F3" w:rsidRPr="00850B65">
        <w:rPr>
          <w:rFonts w:asciiTheme="majorHAnsi" w:hAnsiTheme="majorHAnsi"/>
          <w:b/>
          <w:sz w:val="20"/>
          <w:szCs w:val="20"/>
        </w:rPr>
        <w:tab/>
      </w:r>
      <w:r w:rsidR="00D860F3" w:rsidRPr="00850B65">
        <w:rPr>
          <w:rFonts w:asciiTheme="majorHAnsi" w:hAnsiTheme="majorHAnsi"/>
          <w:sz w:val="20"/>
          <w:szCs w:val="20"/>
        </w:rPr>
        <w:t>3</w:t>
      </w:r>
    </w:p>
    <w:p w14:paraId="022303C4" w14:textId="77777777" w:rsidR="00545B7A" w:rsidRPr="0007399D" w:rsidRDefault="00545B7A" w:rsidP="00545B7A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8"/>
        <w:gridCol w:w="3019"/>
        <w:gridCol w:w="3057"/>
      </w:tblGrid>
      <w:tr w:rsidR="00545B7A" w:rsidRPr="0007399D" w14:paraId="76872F0C" w14:textId="77777777" w:rsidTr="006B50B9">
        <w:tc>
          <w:tcPr>
            <w:tcW w:w="2979" w:type="dxa"/>
            <w:shd w:val="clear" w:color="auto" w:fill="D5DCE4" w:themeFill="text2" w:themeFillTint="33"/>
          </w:tcPr>
          <w:p w14:paraId="14541EE4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7A31DC81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65E5433D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27515719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545B7A" w:rsidRPr="0007399D" w14:paraId="692EE79F" w14:textId="77777777" w:rsidTr="006B50B9">
        <w:tc>
          <w:tcPr>
            <w:tcW w:w="2979" w:type="dxa"/>
          </w:tcPr>
          <w:p w14:paraId="3B24DED0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1084AA5B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4C8821E6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1D896147" w14:textId="777777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3A65A9C6" w14:textId="6A5F4D06" w:rsidR="0029769C" w:rsidRPr="0007399D" w:rsidRDefault="0029769C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5B7A" w:rsidRPr="0007399D" w14:paraId="1AC83BF2" w14:textId="77777777" w:rsidTr="006B50B9">
        <w:tc>
          <w:tcPr>
            <w:tcW w:w="2979" w:type="dxa"/>
          </w:tcPr>
          <w:p w14:paraId="47789EAB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14:paraId="796BF323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14:paraId="3D5B90EF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7CD3E72E" w14:textId="777777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14:paraId="4D35B060" w14:textId="3E7D6DEE" w:rsidR="008F4A3D" w:rsidRDefault="006A425A" w:rsidP="008F4A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Umeå universitet</w:t>
            </w:r>
          </w:p>
          <w:p w14:paraId="1FBC3C60" w14:textId="77777777" w:rsidR="008F4A3D" w:rsidRPr="00CA2BD5" w:rsidRDefault="008F4A3D" w:rsidP="008F4A3D">
            <w:pPr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CA2BD5">
              <w:rPr>
                <w:rFonts w:asciiTheme="majorHAnsi" w:hAnsiTheme="majorHAnsi"/>
                <w:b/>
                <w:sz w:val="22"/>
                <w:szCs w:val="22"/>
              </w:rPr>
              <w:t>Inst. för tillämpad utbildningsvetenskap,</w:t>
            </w:r>
          </w:p>
          <w:p w14:paraId="2FA652EE" w14:textId="1364FF20" w:rsidR="0037666A" w:rsidRPr="0037666A" w:rsidRDefault="008F4A3D" w:rsidP="008F4A3D">
            <w:pPr>
              <w:rPr>
                <w:rFonts w:asciiTheme="majorHAnsi" w:hAnsiTheme="majorHAnsi"/>
                <w:sz w:val="20"/>
                <w:szCs w:val="20"/>
              </w:rPr>
            </w:pPr>
            <w:r w:rsidRPr="00CA2BD5">
              <w:rPr>
                <w:rFonts w:asciiTheme="majorHAnsi" w:hAnsiTheme="majorHAnsi"/>
                <w:b/>
                <w:sz w:val="22"/>
                <w:szCs w:val="22"/>
              </w:rPr>
              <w:t>901 87 Umeå</w:t>
            </w:r>
          </w:p>
        </w:tc>
      </w:tr>
      <w:tr w:rsidR="00545B7A" w:rsidRPr="0007399D" w14:paraId="482657EC" w14:textId="77777777" w:rsidTr="006B50B9">
        <w:tc>
          <w:tcPr>
            <w:tcW w:w="2979" w:type="dxa"/>
          </w:tcPr>
          <w:p w14:paraId="0EB07155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21F8891F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56B1296D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658F1928" w14:textId="777777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3DC4F636" w14:textId="77777777" w:rsidR="0029769C" w:rsidRPr="0007399D" w:rsidRDefault="0029769C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5B7A" w:rsidRPr="0007399D" w14:paraId="679DB7F6" w14:textId="77777777" w:rsidTr="006B50B9">
        <w:tc>
          <w:tcPr>
            <w:tcW w:w="2979" w:type="dxa"/>
          </w:tcPr>
          <w:p w14:paraId="0207DE91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02F20E63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1B1E97CE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7FB267E9" w14:textId="777777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7A494309" w14:textId="77777777" w:rsidR="0029769C" w:rsidRPr="0029769C" w:rsidRDefault="0029769C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5B7A" w:rsidRPr="0007399D" w14:paraId="4CB19E91" w14:textId="77777777" w:rsidTr="006B50B9">
        <w:tc>
          <w:tcPr>
            <w:tcW w:w="2979" w:type="dxa"/>
          </w:tcPr>
          <w:p w14:paraId="28A756C6" w14:textId="777777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36B8ADD1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65F0F421" w14:textId="77777777" w:rsidR="00545B7A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67D28195" w14:textId="77777777" w:rsidR="00545B7A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11C22B0A" w14:textId="1C262D48" w:rsidR="00545B7A" w:rsidRPr="00C900D7" w:rsidRDefault="008F4A3D" w:rsidP="006B50B9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="00545B7A"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VFU-handledare </w:t>
            </w:r>
            <w:r w:rsidR="00545B7A"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60F9E66A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6E094ACB" w14:textId="77777777" w:rsidR="00545B7A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  <w:t xml:space="preserve">- </w:t>
            </w:r>
            <w:r w:rsidR="005E5348" w:rsidRPr="00666A29">
              <w:rPr>
                <w:rFonts w:asciiTheme="majorHAnsi" w:hAnsiTheme="majorHAnsi"/>
                <w:i/>
                <w:sz w:val="18"/>
                <w:szCs w:val="18"/>
              </w:rPr>
              <w:t>inför trepartssamtal fylla i underlaget för bedömning</w:t>
            </w:r>
          </w:p>
          <w:p w14:paraId="7587493A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–posta underlag för bedömning till universitetsläraren senast 1 vecka efter avslutad VFU</w:t>
            </w:r>
          </w:p>
          <w:p w14:paraId="62111D18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459618A1" w14:textId="77777777" w:rsidR="00545B7A" w:rsidRDefault="00545B7A" w:rsidP="006B50B9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A3BBC72" w14:textId="77777777" w:rsidR="00545B7A" w:rsidRDefault="00545B7A" w:rsidP="006B50B9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50B920BA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69296C10" w14:textId="77777777" w:rsidR="00545B7A" w:rsidRDefault="00545B7A" w:rsidP="006B50B9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7523A29C" w14:textId="77777777" w:rsidR="00545B7A" w:rsidRDefault="00545B7A" w:rsidP="006B50B9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73224416" w14:textId="77777777" w:rsidR="00545B7A" w:rsidRDefault="00545B7A" w:rsidP="006B50B9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049B054B" w14:textId="77777777" w:rsidR="00545B7A" w:rsidRDefault="00545B7A" w:rsidP="006B50B9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14:paraId="4A26C71E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5B7A" w:rsidRPr="0007399D" w14:paraId="38DBB021" w14:textId="77777777" w:rsidTr="006B50B9">
        <w:tc>
          <w:tcPr>
            <w:tcW w:w="2979" w:type="dxa"/>
          </w:tcPr>
          <w:p w14:paraId="551D0441" w14:textId="77777777" w:rsidR="00545B7A" w:rsidRPr="00C900D7" w:rsidRDefault="00545B7A" w:rsidP="006B50B9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55391AD0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0AC6784E" w14:textId="57F3D23C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VFU-handledare</w:t>
            </w:r>
          </w:p>
          <w:p w14:paraId="7B01FA89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15F54E70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7ECECB1E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5E533316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F00B35C" w14:textId="77777777" w:rsidR="00545B7A" w:rsidRDefault="00545B7A" w:rsidP="00545B7A">
      <w:pPr>
        <w:rPr>
          <w:rFonts w:asciiTheme="majorHAnsi" w:hAnsiTheme="majorHAnsi" w:cs="Times New Roman"/>
          <w:sz w:val="20"/>
          <w:szCs w:val="20"/>
        </w:rPr>
      </w:pPr>
    </w:p>
    <w:p w14:paraId="38EDB44D" w14:textId="77777777" w:rsidR="00545B7A" w:rsidRDefault="00545B7A" w:rsidP="00545B7A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14:paraId="122ACCAF" w14:textId="77777777" w:rsidR="00545B7A" w:rsidRPr="00AE51E7" w:rsidRDefault="00545B7A" w:rsidP="00545B7A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0EFB1FD5" w14:textId="77777777" w:rsidR="00545B7A" w:rsidRDefault="00545B7A" w:rsidP="00545B7A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5300E214" w14:textId="0E7937DA" w:rsidR="00545B7A" w:rsidRDefault="008F4A3D" w:rsidP="00545B7A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V</w:t>
      </w:r>
      <w:r w:rsidR="00545B7A">
        <w:rPr>
          <w:rFonts w:asciiTheme="majorHAnsi" w:hAnsiTheme="majorHAnsi" w:cs="Times New Roman"/>
          <w:sz w:val="20"/>
          <w:szCs w:val="20"/>
        </w:rPr>
        <w:t>FU handledare och lärarstudent under VFU-perioden (formativt)</w:t>
      </w:r>
    </w:p>
    <w:p w14:paraId="63EDFFD7" w14:textId="77777777" w:rsidR="00545B7A" w:rsidRPr="00850B65" w:rsidRDefault="00545B7A" w:rsidP="00545B7A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977DD7">
        <w:rPr>
          <w:rFonts w:asciiTheme="majorHAnsi" w:hAnsiTheme="majorHAnsi" w:cs="Times New Roman"/>
          <w:sz w:val="20"/>
          <w:szCs w:val="20"/>
        </w:rPr>
        <w:t>Läs mer på sid 8</w:t>
      </w:r>
      <w:r w:rsidR="005E5348">
        <w:rPr>
          <w:rFonts w:asciiTheme="majorHAnsi" w:hAnsiTheme="majorHAnsi" w:cs="Times New Roman"/>
          <w:sz w:val="20"/>
          <w:szCs w:val="20"/>
        </w:rPr>
        <w:t>.</w:t>
      </w:r>
      <w:r w:rsidR="005E5348">
        <w:rPr>
          <w:rFonts w:asciiTheme="majorHAnsi" w:hAnsiTheme="majorHAnsi" w:cs="Times New Roman"/>
          <w:sz w:val="20"/>
          <w:szCs w:val="20"/>
        </w:rPr>
        <w:br/>
      </w:r>
      <w:r w:rsidRPr="00850B65">
        <w:rPr>
          <w:rFonts w:asciiTheme="majorHAnsi" w:hAnsiTheme="majorHAnsi" w:cs="Times New Roman"/>
          <w:sz w:val="20"/>
          <w:szCs w:val="20"/>
        </w:rPr>
        <w:t>– underlag för bedömning efter avslutad VFU (</w:t>
      </w:r>
      <w:proofErr w:type="spellStart"/>
      <w:r w:rsidRPr="00850B65"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 w:rsidRPr="00850B65">
        <w:rPr>
          <w:rFonts w:asciiTheme="majorHAnsi" w:hAnsiTheme="majorHAnsi" w:cs="Times New Roman"/>
          <w:sz w:val="20"/>
          <w:szCs w:val="20"/>
        </w:rPr>
        <w:t>)</w:t>
      </w:r>
    </w:p>
    <w:p w14:paraId="602B26D9" w14:textId="29E02957" w:rsidR="002A6C45" w:rsidRPr="00850B65" w:rsidRDefault="002A6C45" w:rsidP="002A6C45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850B65">
        <w:rPr>
          <w:rFonts w:asciiTheme="majorHAnsi" w:hAnsiTheme="majorHAnsi" w:cs="Times New Roman"/>
          <w:sz w:val="20"/>
          <w:szCs w:val="20"/>
        </w:rPr>
        <w:t>-</w:t>
      </w:r>
      <w:r w:rsidR="00850B65">
        <w:rPr>
          <w:rFonts w:asciiTheme="majorHAnsi" w:hAnsiTheme="majorHAnsi" w:cs="Times New Roman"/>
          <w:sz w:val="20"/>
          <w:szCs w:val="20"/>
        </w:rPr>
        <w:t xml:space="preserve"> </w:t>
      </w:r>
      <w:r w:rsidRPr="00850B65">
        <w:rPr>
          <w:rFonts w:asciiTheme="majorHAnsi" w:hAnsiTheme="majorHAnsi" w:cs="Times New Roman"/>
          <w:sz w:val="20"/>
          <w:szCs w:val="20"/>
        </w:rPr>
        <w:t>underlag för studentens progression och vidareutveckling</w:t>
      </w:r>
    </w:p>
    <w:p w14:paraId="4DB4E10F" w14:textId="77777777" w:rsidR="002A6C45" w:rsidRPr="00850B65" w:rsidRDefault="002A6C45" w:rsidP="002A6C45">
      <w:pPr>
        <w:spacing w:line="276" w:lineRule="auto"/>
        <w:rPr>
          <w:rFonts w:asciiTheme="majorHAnsi" w:hAnsiTheme="majorHAnsi" w:cs="Times New Roman"/>
          <w:sz w:val="20"/>
          <w:szCs w:val="20"/>
        </w:rPr>
      </w:pPr>
    </w:p>
    <w:p w14:paraId="1B0AAD7D" w14:textId="2F5C753D" w:rsidR="00545B7A" w:rsidRPr="00850B65" w:rsidRDefault="00545B7A" w:rsidP="00545B7A">
      <w:pPr>
        <w:spacing w:line="276" w:lineRule="auto"/>
        <w:rPr>
          <w:rFonts w:asciiTheme="majorHAnsi" w:hAnsiTheme="majorHAnsi"/>
          <w:sz w:val="20"/>
          <w:szCs w:val="20"/>
        </w:rPr>
      </w:pPr>
      <w:r w:rsidRPr="00850B65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850B65">
        <w:rPr>
          <w:rFonts w:asciiTheme="majorHAnsi" w:hAnsiTheme="majorHAnsi"/>
          <w:sz w:val="20"/>
          <w:szCs w:val="20"/>
        </w:rPr>
        <w:t>är ett av flera underlag för bedömning och kommer att vara utgångspunkt för trepartssamtal.</w:t>
      </w:r>
      <w:r w:rsidR="00B76005" w:rsidRPr="00850B65">
        <w:rPr>
          <w:rFonts w:asciiTheme="majorHAnsi" w:hAnsiTheme="majorHAnsi"/>
          <w:sz w:val="20"/>
          <w:szCs w:val="20"/>
        </w:rPr>
        <w:t xml:space="preserve"> Dessa dokument utvärderas och revideras kontinuerligt. Var noga med att använda aktuellt dokument.</w:t>
      </w:r>
    </w:p>
    <w:p w14:paraId="03AE559A" w14:textId="77777777" w:rsidR="00545B7A" w:rsidRPr="003D17FF" w:rsidRDefault="00545B7A" w:rsidP="00545B7A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14:paraId="5216A978" w14:textId="77777777" w:rsidR="00545B7A" w:rsidRPr="00416F0D" w:rsidRDefault="00545B7A" w:rsidP="00545B7A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lastRenderedPageBreak/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14:paraId="4A704718" w14:textId="77777777" w:rsidR="00545B7A" w:rsidRDefault="00545B7A" w:rsidP="00545B7A">
      <w:pPr>
        <w:rPr>
          <w:rFonts w:asciiTheme="majorHAnsi" w:hAnsiTheme="majorHAnsi" w:cs="Times New Roman"/>
          <w:b/>
          <w:color w:val="FF0000"/>
          <w:sz w:val="20"/>
          <w:szCs w:val="20"/>
        </w:rPr>
      </w:pPr>
    </w:p>
    <w:p w14:paraId="50645024" w14:textId="77777777" w:rsidR="000A7F16" w:rsidRDefault="000A7F16" w:rsidP="00B46682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3363488D" w14:textId="77777777" w:rsidR="008F7179" w:rsidRDefault="00F81CF2" w:rsidP="00D30E84">
      <w:pPr>
        <w:spacing w:line="276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Kursens </w:t>
      </w:r>
      <w:r w:rsidR="008F7179">
        <w:rPr>
          <w:rFonts w:asciiTheme="majorHAnsi" w:hAnsiTheme="majorHAnsi" w:cs="Times New Roman"/>
          <w:b/>
          <w:sz w:val="20"/>
          <w:szCs w:val="20"/>
        </w:rPr>
        <w:t>förväntade studieresultat (FSR)</w:t>
      </w:r>
      <w:r w:rsidR="008F7179" w:rsidRPr="008F7179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14:paraId="02E30A0A" w14:textId="77777777" w:rsidR="008F7179" w:rsidRPr="008F7179" w:rsidRDefault="008F7179" w:rsidP="00D30E84">
      <w:pPr>
        <w:spacing w:line="276" w:lineRule="auto"/>
        <w:rPr>
          <w:rFonts w:cstheme="minorHAnsi"/>
          <w:b/>
          <w:sz w:val="20"/>
          <w:szCs w:val="20"/>
        </w:rPr>
      </w:pPr>
      <w:r w:rsidRPr="0024375F">
        <w:rPr>
          <w:rFonts w:eastAsia="Times New Roman" w:cstheme="minorHAnsi"/>
          <w:color w:val="333333"/>
          <w:sz w:val="20"/>
          <w:szCs w:val="20"/>
        </w:rPr>
        <w:t>För godkänd kurs ska den studerande kunna:</w:t>
      </w:r>
      <w:r w:rsidRPr="0024375F">
        <w:rPr>
          <w:rFonts w:eastAsia="Times New Roman" w:cstheme="minorHAnsi"/>
          <w:color w:val="333333"/>
          <w:sz w:val="20"/>
          <w:szCs w:val="20"/>
        </w:rPr>
        <w:br/>
      </w:r>
    </w:p>
    <w:p w14:paraId="5B04D9AE" w14:textId="77777777" w:rsidR="00F81CF2" w:rsidRPr="00537D61" w:rsidRDefault="00F81CF2" w:rsidP="00F81CF2">
      <w:pPr>
        <w:shd w:val="clear" w:color="auto" w:fill="FFFFFF"/>
        <w:spacing w:line="240" w:lineRule="atLeast"/>
        <w:rPr>
          <w:rFonts w:eastAsiaTheme="minorHAnsi" w:cstheme="minorHAnsi"/>
          <w:color w:val="333333"/>
          <w:sz w:val="20"/>
          <w:szCs w:val="20"/>
        </w:rPr>
      </w:pPr>
      <w:r w:rsidRPr="00537D61">
        <w:rPr>
          <w:rFonts w:cstheme="minorHAnsi"/>
          <w:i/>
          <w:iCs/>
          <w:color w:val="333333"/>
          <w:sz w:val="20"/>
          <w:szCs w:val="20"/>
        </w:rPr>
        <w:t>Kunskap och förståelse</w:t>
      </w:r>
    </w:p>
    <w:p w14:paraId="72319BEF" w14:textId="0B437973" w:rsidR="00CB5B5C" w:rsidRDefault="00CB5B5C" w:rsidP="00CB5B5C">
      <w:pPr>
        <w:numPr>
          <w:ilvl w:val="0"/>
          <w:numId w:val="6"/>
        </w:numPr>
        <w:shd w:val="clear" w:color="auto" w:fill="FFFFFF"/>
        <w:spacing w:before="100" w:beforeAutospacing="1" w:line="240" w:lineRule="atLeast"/>
        <w:ind w:left="300"/>
        <w:rPr>
          <w:rFonts w:cstheme="minorHAnsi"/>
          <w:color w:val="333333"/>
          <w:sz w:val="20"/>
          <w:szCs w:val="20"/>
        </w:rPr>
      </w:pPr>
      <w:r w:rsidRPr="00CB5B5C">
        <w:rPr>
          <w:rFonts w:cstheme="minorHAnsi"/>
          <w:color w:val="333333"/>
          <w:sz w:val="20"/>
          <w:szCs w:val="20"/>
        </w:rPr>
        <w:t>redogöra för hur pedagogisk dokumentation kan utgöra ett stöd för att planera, genomföra och utvärdera undervisning i relat</w:t>
      </w:r>
      <w:r w:rsidR="00CF5FF8">
        <w:rPr>
          <w:rFonts w:cstheme="minorHAnsi"/>
          <w:color w:val="333333"/>
          <w:sz w:val="20"/>
          <w:szCs w:val="20"/>
        </w:rPr>
        <w:t>ion till varje barns lärande och utveckling</w:t>
      </w:r>
    </w:p>
    <w:p w14:paraId="25C5F5AA" w14:textId="77777777" w:rsidR="00CB5B5C" w:rsidRPr="00CB5B5C" w:rsidRDefault="00CB5B5C" w:rsidP="00CB5B5C">
      <w:pPr>
        <w:shd w:val="clear" w:color="auto" w:fill="FFFFFF"/>
        <w:spacing w:before="100" w:beforeAutospacing="1" w:line="240" w:lineRule="atLeast"/>
        <w:ind w:left="300"/>
        <w:rPr>
          <w:rFonts w:cstheme="minorHAnsi"/>
          <w:color w:val="333333"/>
          <w:sz w:val="20"/>
          <w:szCs w:val="20"/>
        </w:rPr>
      </w:pPr>
    </w:p>
    <w:p w14:paraId="2678D9D1" w14:textId="448A7B12" w:rsidR="00F81CF2" w:rsidRDefault="00F81CF2" w:rsidP="00F81CF2">
      <w:pPr>
        <w:shd w:val="clear" w:color="auto" w:fill="FFFFFF"/>
        <w:rPr>
          <w:rFonts w:cstheme="minorHAnsi"/>
          <w:i/>
          <w:iCs/>
          <w:color w:val="333333"/>
          <w:sz w:val="20"/>
          <w:szCs w:val="20"/>
        </w:rPr>
      </w:pPr>
      <w:r w:rsidRPr="00537D61">
        <w:rPr>
          <w:rFonts w:cstheme="minorHAnsi"/>
          <w:i/>
          <w:iCs/>
          <w:color w:val="333333"/>
          <w:sz w:val="20"/>
          <w:szCs w:val="20"/>
        </w:rPr>
        <w:t>Färdighet och förmåga</w:t>
      </w:r>
    </w:p>
    <w:p w14:paraId="0FA043EC" w14:textId="4DAEC149" w:rsidR="00CB5B5C" w:rsidRPr="00CB5B5C" w:rsidRDefault="00CB5B5C" w:rsidP="00CB5B5C">
      <w:pPr>
        <w:pStyle w:val="Liststycke"/>
        <w:shd w:val="clear" w:color="auto" w:fill="FFFFFF"/>
        <w:rPr>
          <w:rFonts w:cstheme="minorHAnsi"/>
          <w:color w:val="333333"/>
          <w:sz w:val="20"/>
          <w:szCs w:val="20"/>
        </w:rPr>
      </w:pPr>
    </w:p>
    <w:p w14:paraId="70D629AA" w14:textId="42867C10" w:rsidR="00CB5B5C" w:rsidRDefault="00CB5B5C" w:rsidP="001D1F3C">
      <w:pPr>
        <w:numPr>
          <w:ilvl w:val="0"/>
          <w:numId w:val="7"/>
        </w:numPr>
        <w:shd w:val="clear" w:color="auto" w:fill="FFFFFF"/>
        <w:spacing w:after="100" w:afterAutospacing="1" w:line="240" w:lineRule="atLeast"/>
        <w:ind w:left="300"/>
        <w:rPr>
          <w:rFonts w:cstheme="minorHAnsi"/>
          <w:color w:val="333333"/>
          <w:sz w:val="20"/>
          <w:szCs w:val="20"/>
        </w:rPr>
      </w:pPr>
      <w:r w:rsidRPr="00CB5B5C">
        <w:rPr>
          <w:rFonts w:cstheme="minorHAnsi"/>
          <w:color w:val="333333"/>
          <w:sz w:val="20"/>
          <w:szCs w:val="20"/>
        </w:rPr>
        <w:t xml:space="preserve">självständigt och i samverkan planera, genomföra och utvärdera </w:t>
      </w:r>
      <w:r w:rsidR="00CF5FF8">
        <w:rPr>
          <w:rFonts w:cstheme="minorHAnsi"/>
          <w:color w:val="333333"/>
          <w:sz w:val="20"/>
          <w:szCs w:val="20"/>
        </w:rPr>
        <w:t xml:space="preserve">ett ämnesdidaktiskt </w:t>
      </w:r>
      <w:r w:rsidRPr="00CB5B5C">
        <w:rPr>
          <w:rFonts w:cstheme="minorHAnsi"/>
          <w:color w:val="333333"/>
          <w:sz w:val="20"/>
          <w:szCs w:val="20"/>
        </w:rPr>
        <w:t>tema/projektarbete där språk, matematik oc</w:t>
      </w:r>
      <w:r>
        <w:rPr>
          <w:rFonts w:cstheme="minorHAnsi"/>
          <w:color w:val="333333"/>
          <w:sz w:val="20"/>
          <w:szCs w:val="20"/>
        </w:rPr>
        <w:t>h skapande verksamhet ingår i undervisningen</w:t>
      </w:r>
    </w:p>
    <w:p w14:paraId="573FEF78" w14:textId="71FDEB1B" w:rsidR="00F81CF2" w:rsidRPr="00537D61" w:rsidRDefault="00CB5B5C" w:rsidP="00F81C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cstheme="minorHAnsi"/>
          <w:color w:val="333333"/>
          <w:sz w:val="20"/>
          <w:szCs w:val="20"/>
        </w:rPr>
      </w:pPr>
      <w:r>
        <w:rPr>
          <w:rFonts w:cstheme="minorHAnsi"/>
          <w:color w:val="333333"/>
          <w:sz w:val="20"/>
          <w:szCs w:val="20"/>
        </w:rPr>
        <w:t>organisera och leda undervisning</w:t>
      </w:r>
      <w:r w:rsidR="00F81CF2" w:rsidRPr="00537D61">
        <w:rPr>
          <w:rFonts w:cstheme="minorHAnsi"/>
          <w:color w:val="333333"/>
          <w:sz w:val="20"/>
          <w:szCs w:val="20"/>
        </w:rPr>
        <w:t xml:space="preserve"> för både enskil</w:t>
      </w:r>
      <w:r w:rsidR="00CF5FF8">
        <w:rPr>
          <w:rFonts w:cstheme="minorHAnsi"/>
          <w:color w:val="333333"/>
          <w:sz w:val="20"/>
          <w:szCs w:val="20"/>
        </w:rPr>
        <w:t>da barn och barngrupp</w:t>
      </w:r>
      <w:r>
        <w:rPr>
          <w:rFonts w:cstheme="minorHAnsi"/>
          <w:color w:val="333333"/>
          <w:sz w:val="20"/>
          <w:szCs w:val="20"/>
        </w:rPr>
        <w:t xml:space="preserve"> för att främja barns välbefinnande och motverka diskriminering</w:t>
      </w:r>
    </w:p>
    <w:p w14:paraId="0E77BD4B" w14:textId="4A57F086" w:rsidR="00F81CF2" w:rsidRPr="00537D61" w:rsidRDefault="00F81CF2" w:rsidP="00F81C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cstheme="minorHAnsi"/>
          <w:color w:val="333333"/>
          <w:sz w:val="20"/>
          <w:szCs w:val="20"/>
        </w:rPr>
      </w:pPr>
      <w:r w:rsidRPr="00537D61">
        <w:rPr>
          <w:rFonts w:cstheme="minorHAnsi"/>
          <w:color w:val="333333"/>
          <w:sz w:val="20"/>
          <w:szCs w:val="20"/>
        </w:rPr>
        <w:t>använda</w:t>
      </w:r>
      <w:r w:rsidR="00CB5B5C">
        <w:rPr>
          <w:rFonts w:cstheme="minorHAnsi"/>
          <w:color w:val="333333"/>
          <w:sz w:val="20"/>
          <w:szCs w:val="20"/>
        </w:rPr>
        <w:t xml:space="preserve"> olika medier, </w:t>
      </w:r>
      <w:r w:rsidR="004212F4">
        <w:rPr>
          <w:rFonts w:cstheme="minorHAnsi"/>
          <w:color w:val="333333"/>
          <w:sz w:val="20"/>
          <w:szCs w:val="20"/>
        </w:rPr>
        <w:t xml:space="preserve">såväl </w:t>
      </w:r>
      <w:r w:rsidR="00CB5B5C">
        <w:rPr>
          <w:rFonts w:cstheme="minorHAnsi"/>
          <w:color w:val="333333"/>
          <w:sz w:val="20"/>
          <w:szCs w:val="20"/>
        </w:rPr>
        <w:t>digitala som andra,</w:t>
      </w:r>
      <w:r w:rsidRPr="00537D61">
        <w:rPr>
          <w:rFonts w:cstheme="minorHAnsi"/>
          <w:color w:val="333333"/>
          <w:sz w:val="20"/>
          <w:szCs w:val="20"/>
        </w:rPr>
        <w:t xml:space="preserve"> för </w:t>
      </w:r>
      <w:r w:rsidR="00BB0388">
        <w:rPr>
          <w:rFonts w:cstheme="minorHAnsi"/>
          <w:color w:val="333333"/>
          <w:sz w:val="20"/>
          <w:szCs w:val="20"/>
        </w:rPr>
        <w:t>undervisning och</w:t>
      </w:r>
      <w:r w:rsidRPr="00537D61">
        <w:rPr>
          <w:rFonts w:cstheme="minorHAnsi"/>
          <w:color w:val="333333"/>
          <w:sz w:val="20"/>
          <w:szCs w:val="20"/>
        </w:rPr>
        <w:t xml:space="preserve"> dokumentation av lärprocesser</w:t>
      </w:r>
    </w:p>
    <w:p w14:paraId="46631BBE" w14:textId="77777777" w:rsidR="008F7179" w:rsidRDefault="008F7179" w:rsidP="00F81CF2">
      <w:pPr>
        <w:shd w:val="clear" w:color="auto" w:fill="FFFFFF"/>
        <w:rPr>
          <w:rFonts w:cstheme="minorHAnsi"/>
          <w:i/>
          <w:iCs/>
          <w:color w:val="333333"/>
          <w:sz w:val="20"/>
          <w:szCs w:val="20"/>
        </w:rPr>
      </w:pPr>
    </w:p>
    <w:p w14:paraId="632C10A1" w14:textId="77777777" w:rsidR="00F81CF2" w:rsidRPr="00537D61" w:rsidRDefault="00F81CF2" w:rsidP="00F81CF2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537D61">
        <w:rPr>
          <w:rFonts w:cstheme="minorHAnsi"/>
          <w:i/>
          <w:iCs/>
          <w:color w:val="333333"/>
          <w:sz w:val="20"/>
          <w:szCs w:val="20"/>
        </w:rPr>
        <w:t>Värderingsförmåga och förhållningssätt</w:t>
      </w:r>
    </w:p>
    <w:p w14:paraId="75F893C7" w14:textId="75EAD77E" w:rsidR="00CB5B5C" w:rsidRDefault="00CB5B5C" w:rsidP="00CB5B5C">
      <w:pPr>
        <w:numPr>
          <w:ilvl w:val="0"/>
          <w:numId w:val="8"/>
        </w:numPr>
        <w:shd w:val="clear" w:color="auto" w:fill="FFFFFF"/>
        <w:spacing w:after="100" w:afterAutospacing="1" w:line="240" w:lineRule="atLeast"/>
        <w:ind w:left="300"/>
        <w:rPr>
          <w:rFonts w:cstheme="minorHAnsi"/>
          <w:color w:val="333333"/>
          <w:sz w:val="20"/>
          <w:szCs w:val="20"/>
        </w:rPr>
      </w:pPr>
      <w:r>
        <w:rPr>
          <w:rFonts w:cstheme="minorHAnsi"/>
          <w:color w:val="333333"/>
          <w:sz w:val="20"/>
          <w:szCs w:val="20"/>
        </w:rPr>
        <w:t xml:space="preserve">reflektera över det egna </w:t>
      </w:r>
      <w:r w:rsidR="00F81CF2" w:rsidRPr="00537D61">
        <w:rPr>
          <w:rFonts w:cstheme="minorHAnsi"/>
          <w:color w:val="333333"/>
          <w:sz w:val="20"/>
          <w:szCs w:val="20"/>
        </w:rPr>
        <w:t xml:space="preserve"> förhållningssätt</w:t>
      </w:r>
      <w:r w:rsidR="004212F4">
        <w:rPr>
          <w:rFonts w:cstheme="minorHAnsi"/>
          <w:color w:val="333333"/>
          <w:sz w:val="20"/>
          <w:szCs w:val="20"/>
        </w:rPr>
        <w:t>et</w:t>
      </w:r>
      <w:r w:rsidR="00F81CF2" w:rsidRPr="00537D61">
        <w:rPr>
          <w:rFonts w:cstheme="minorHAnsi"/>
          <w:color w:val="333333"/>
          <w:sz w:val="20"/>
          <w:szCs w:val="20"/>
        </w:rPr>
        <w:t xml:space="preserve"> och ledarskapets inverkan p</w:t>
      </w:r>
      <w:r>
        <w:rPr>
          <w:rFonts w:cstheme="minorHAnsi"/>
          <w:color w:val="333333"/>
          <w:sz w:val="20"/>
          <w:szCs w:val="20"/>
        </w:rPr>
        <w:t>å barns</w:t>
      </w:r>
      <w:r w:rsidR="00CF5FF8">
        <w:rPr>
          <w:rFonts w:cstheme="minorHAnsi"/>
          <w:color w:val="333333"/>
          <w:sz w:val="20"/>
          <w:szCs w:val="20"/>
        </w:rPr>
        <w:t xml:space="preserve"> välbefinnande, utveckling</w:t>
      </w:r>
      <w:r>
        <w:rPr>
          <w:rFonts w:cstheme="minorHAnsi"/>
          <w:color w:val="333333"/>
          <w:sz w:val="20"/>
          <w:szCs w:val="20"/>
        </w:rPr>
        <w:t xml:space="preserve"> </w:t>
      </w:r>
      <w:r w:rsidR="00CF5FF8">
        <w:rPr>
          <w:rFonts w:cstheme="minorHAnsi"/>
          <w:color w:val="333333"/>
          <w:sz w:val="20"/>
          <w:szCs w:val="20"/>
        </w:rPr>
        <w:t xml:space="preserve">och </w:t>
      </w:r>
      <w:r>
        <w:rPr>
          <w:rFonts w:cstheme="minorHAnsi"/>
          <w:color w:val="333333"/>
          <w:sz w:val="20"/>
          <w:szCs w:val="20"/>
        </w:rPr>
        <w:t>lärande</w:t>
      </w:r>
      <w:r w:rsidR="00CF5FF8">
        <w:rPr>
          <w:rFonts w:cstheme="minorHAnsi"/>
          <w:color w:val="333333"/>
          <w:sz w:val="20"/>
          <w:szCs w:val="20"/>
        </w:rPr>
        <w:t>, samt identifiera behov av ytterligare kunskap och kompetens inom området</w:t>
      </w:r>
    </w:p>
    <w:p w14:paraId="11AE4472" w14:textId="77777777" w:rsidR="00CB5B5C" w:rsidRPr="00537D61" w:rsidRDefault="00CB5B5C" w:rsidP="00CB5B5C">
      <w:pPr>
        <w:shd w:val="clear" w:color="auto" w:fill="FFFFFF"/>
        <w:spacing w:after="100" w:afterAutospacing="1" w:line="240" w:lineRule="atLeast"/>
        <w:rPr>
          <w:rFonts w:cstheme="minorHAnsi"/>
          <w:color w:val="333333"/>
          <w:sz w:val="20"/>
          <w:szCs w:val="20"/>
        </w:rPr>
      </w:pPr>
    </w:p>
    <w:p w14:paraId="4A1B298A" w14:textId="77777777" w:rsidR="000A7F16" w:rsidRPr="00024CCB" w:rsidRDefault="00F81CF2" w:rsidP="00B46682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024CCB">
        <w:rPr>
          <w:rFonts w:asciiTheme="majorHAnsi" w:hAnsiTheme="majorHAnsi" w:cs="Times New Roman"/>
          <w:sz w:val="20"/>
          <w:szCs w:val="20"/>
        </w:rPr>
        <w:t>Nedan återfinns de områden</w:t>
      </w:r>
      <w:r w:rsidR="00537D61" w:rsidRPr="00024CCB">
        <w:rPr>
          <w:rFonts w:asciiTheme="majorHAnsi" w:hAnsiTheme="majorHAnsi" w:cs="Times New Roman"/>
          <w:sz w:val="20"/>
          <w:szCs w:val="20"/>
        </w:rPr>
        <w:t xml:space="preserve"> (som är kopplade till kursens FSR)</w:t>
      </w:r>
      <w:r w:rsidR="004409B1" w:rsidRPr="00024CCB">
        <w:rPr>
          <w:rFonts w:asciiTheme="majorHAnsi" w:hAnsiTheme="majorHAnsi" w:cs="Times New Roman"/>
          <w:sz w:val="20"/>
          <w:szCs w:val="20"/>
        </w:rPr>
        <w:t xml:space="preserve"> </w:t>
      </w:r>
      <w:r w:rsidR="00B46682" w:rsidRPr="00024CCB">
        <w:rPr>
          <w:rFonts w:asciiTheme="majorHAnsi" w:hAnsiTheme="majorHAnsi" w:cs="Times New Roman"/>
          <w:sz w:val="20"/>
          <w:szCs w:val="20"/>
        </w:rPr>
        <w:t>utifrån vilka studenten</w:t>
      </w:r>
      <w:r w:rsidR="004E5817" w:rsidRPr="00024CCB">
        <w:rPr>
          <w:rFonts w:asciiTheme="majorHAnsi" w:hAnsiTheme="majorHAnsi" w:cs="Times New Roman"/>
          <w:sz w:val="20"/>
          <w:szCs w:val="20"/>
        </w:rPr>
        <w:t>s insatser under den praktiska delen av VFU</w:t>
      </w:r>
      <w:r w:rsidR="00B46682" w:rsidRPr="00024CCB">
        <w:rPr>
          <w:rFonts w:asciiTheme="majorHAnsi" w:hAnsiTheme="majorHAnsi" w:cs="Times New Roman"/>
          <w:sz w:val="20"/>
          <w:szCs w:val="20"/>
        </w:rPr>
        <w:t xml:space="preserve"> bedöms. </w:t>
      </w:r>
      <w:r w:rsidR="000A7F16" w:rsidRPr="00024CCB">
        <w:rPr>
          <w:rFonts w:asciiTheme="majorHAnsi" w:hAnsiTheme="majorHAnsi" w:cs="Times New Roman"/>
          <w:sz w:val="20"/>
          <w:szCs w:val="20"/>
        </w:rPr>
        <w:t>Diskutera och värdera hur långt studenten nått i sin måluppfyllelse utifrån nedan</w:t>
      </w:r>
      <w:r w:rsidR="00DD7919" w:rsidRPr="00024CCB">
        <w:rPr>
          <w:rFonts w:asciiTheme="majorHAnsi" w:hAnsiTheme="majorHAnsi" w:cs="Times New Roman"/>
          <w:sz w:val="20"/>
          <w:szCs w:val="20"/>
        </w:rPr>
        <w:t>stående</w:t>
      </w:r>
      <w:r w:rsidR="000A7F16" w:rsidRPr="00024CCB">
        <w:rPr>
          <w:rFonts w:asciiTheme="majorHAnsi" w:hAnsiTheme="majorHAnsi" w:cs="Times New Roman"/>
          <w:sz w:val="20"/>
          <w:szCs w:val="20"/>
        </w:rPr>
        <w:t xml:space="preserve"> områden för bedömning samt kommentera</w:t>
      </w:r>
      <w:r w:rsidR="00DD7919" w:rsidRPr="00024CCB">
        <w:rPr>
          <w:rFonts w:asciiTheme="majorHAnsi" w:hAnsiTheme="majorHAnsi" w:cs="Times New Roman"/>
          <w:sz w:val="20"/>
          <w:szCs w:val="20"/>
        </w:rPr>
        <w:t xml:space="preserve"> vad </w:t>
      </w:r>
      <w:r w:rsidR="000A7F16" w:rsidRPr="00024CCB">
        <w:rPr>
          <w:rFonts w:asciiTheme="majorHAnsi" w:hAnsiTheme="majorHAnsi" w:cs="Times New Roman"/>
          <w:sz w:val="20"/>
          <w:szCs w:val="20"/>
        </w:rPr>
        <w:t>student</w:t>
      </w:r>
      <w:r w:rsidR="00DD7919" w:rsidRPr="00024CCB">
        <w:rPr>
          <w:rFonts w:asciiTheme="majorHAnsi" w:hAnsiTheme="majorHAnsi" w:cs="Times New Roman"/>
          <w:sz w:val="20"/>
          <w:szCs w:val="20"/>
        </w:rPr>
        <w:t>en ska träna och vidareutveckla samt på vilket sätt det ska ske.</w:t>
      </w:r>
      <w:r w:rsidR="000A7F16" w:rsidRPr="00024CCB">
        <w:rPr>
          <w:rFonts w:asciiTheme="majorHAnsi" w:hAnsiTheme="majorHAnsi" w:cs="Times New Roman"/>
          <w:sz w:val="20"/>
          <w:szCs w:val="20"/>
        </w:rPr>
        <w:t xml:space="preserve"> </w:t>
      </w:r>
      <w:r w:rsidR="000A7F16" w:rsidRPr="00024CCB">
        <w:rPr>
          <w:rFonts w:asciiTheme="majorHAnsi" w:hAnsiTheme="majorHAnsi" w:cs="Times New Roman"/>
          <w:i/>
          <w:sz w:val="20"/>
          <w:szCs w:val="20"/>
        </w:rPr>
        <w:t>Bedömning av studentens förmågor bör ställas i relation till att studenten är i mitten</w:t>
      </w:r>
      <w:r w:rsidR="00D61F48" w:rsidRPr="00024CCB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="000A7F16" w:rsidRPr="00024CCB">
        <w:rPr>
          <w:rFonts w:asciiTheme="majorHAnsi" w:hAnsiTheme="majorHAnsi" w:cs="Times New Roman"/>
          <w:i/>
          <w:sz w:val="20"/>
          <w:szCs w:val="20"/>
        </w:rPr>
        <w:t>av sin utbildning, således inte ”färdig”.</w:t>
      </w:r>
    </w:p>
    <w:p w14:paraId="0F157E49" w14:textId="161EB0C0" w:rsidR="00977DD7" w:rsidRDefault="00B46682" w:rsidP="00B46682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024CCB">
        <w:rPr>
          <w:rFonts w:asciiTheme="majorHAnsi" w:hAnsiTheme="majorHAnsi" w:cs="Times New Roman"/>
          <w:sz w:val="20"/>
          <w:szCs w:val="20"/>
        </w:rPr>
        <w:t xml:space="preserve">Själva bedömningen i form av examinationen görs av universitetsläraren efter avslutad VFU. Emellertid kan </w:t>
      </w:r>
      <w:r w:rsidR="004409B1" w:rsidRPr="00024CCB">
        <w:rPr>
          <w:rFonts w:asciiTheme="majorHAnsi" w:hAnsiTheme="majorHAnsi" w:cs="Times New Roman"/>
          <w:sz w:val="20"/>
          <w:szCs w:val="20"/>
        </w:rPr>
        <w:t>nedan</w:t>
      </w:r>
      <w:r w:rsidR="00F81CF2" w:rsidRPr="00024CCB">
        <w:rPr>
          <w:rFonts w:asciiTheme="majorHAnsi" w:hAnsiTheme="majorHAnsi" w:cs="Times New Roman"/>
          <w:sz w:val="20"/>
          <w:szCs w:val="20"/>
        </w:rPr>
        <w:t>stående</w:t>
      </w:r>
      <w:r w:rsidR="004409B1" w:rsidRPr="00024CCB">
        <w:rPr>
          <w:rFonts w:asciiTheme="majorHAnsi" w:hAnsiTheme="majorHAnsi" w:cs="Times New Roman"/>
          <w:sz w:val="20"/>
          <w:szCs w:val="20"/>
        </w:rPr>
        <w:t xml:space="preserve"> områden för bedömning</w:t>
      </w:r>
      <w:r w:rsidRPr="00024CCB">
        <w:rPr>
          <w:rFonts w:asciiTheme="majorHAnsi" w:hAnsiTheme="majorHAnsi" w:cs="Times New Roman"/>
          <w:sz w:val="20"/>
          <w:szCs w:val="20"/>
        </w:rPr>
        <w:t xml:space="preserve"> med fördel bilda utg</w:t>
      </w:r>
      <w:r w:rsidR="008F4A3D">
        <w:rPr>
          <w:rFonts w:asciiTheme="majorHAnsi" w:hAnsiTheme="majorHAnsi" w:cs="Times New Roman"/>
          <w:sz w:val="20"/>
          <w:szCs w:val="20"/>
        </w:rPr>
        <w:t>ångspunkt för diskussion mella</w:t>
      </w:r>
      <w:r w:rsidR="004212F4">
        <w:rPr>
          <w:rFonts w:asciiTheme="majorHAnsi" w:hAnsiTheme="majorHAnsi" w:cs="Times New Roman"/>
          <w:sz w:val="20"/>
          <w:szCs w:val="20"/>
        </w:rPr>
        <w:t xml:space="preserve">n </w:t>
      </w:r>
      <w:r w:rsidRPr="00024CCB">
        <w:rPr>
          <w:rFonts w:asciiTheme="majorHAnsi" w:hAnsiTheme="majorHAnsi" w:cs="Times New Roman"/>
          <w:sz w:val="20"/>
          <w:szCs w:val="20"/>
        </w:rPr>
        <w:t>VFU handledare och</w:t>
      </w:r>
      <w:r w:rsidR="00F81CF2" w:rsidRPr="00024CCB">
        <w:rPr>
          <w:rFonts w:asciiTheme="majorHAnsi" w:hAnsiTheme="majorHAnsi" w:cs="Times New Roman"/>
          <w:sz w:val="20"/>
          <w:szCs w:val="20"/>
        </w:rPr>
        <w:t xml:space="preserve"> student under hela VFU-perioden.</w:t>
      </w:r>
      <w:r w:rsidRPr="00024CCB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469A6041" w14:textId="77777777" w:rsidR="00977DD7" w:rsidRDefault="00977DD7">
      <w:p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46682" w:rsidRPr="0007399D" w14:paraId="55D2434D" w14:textId="77777777" w:rsidTr="005B5E65">
        <w:tc>
          <w:tcPr>
            <w:tcW w:w="9056" w:type="dxa"/>
            <w:shd w:val="clear" w:color="auto" w:fill="DEEAF6" w:themeFill="accent1" w:themeFillTint="33"/>
          </w:tcPr>
          <w:p w14:paraId="2B6B7E1F" w14:textId="77777777" w:rsidR="00B46682" w:rsidRPr="00486669" w:rsidRDefault="00977DD7" w:rsidP="000A7F16">
            <w:pPr>
              <w:pStyle w:val="Default"/>
              <w:spacing w:after="29"/>
              <w:ind w:left="1080" w:hanging="1193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br w:type="column"/>
            </w:r>
            <w:r w:rsidR="00B93348" w:rsidRPr="005E6F06">
              <w:rPr>
                <w:rFonts w:asciiTheme="minorHAnsi" w:hAnsiTheme="minorHAnsi"/>
                <w:b/>
                <w:i/>
                <w:sz w:val="20"/>
                <w:szCs w:val="20"/>
              </w:rPr>
              <w:t>Färdighet och Förmåga</w:t>
            </w:r>
            <w:r w:rsidR="00A000F3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423ED3" w:rsidRPr="0007399D" w14:paraId="2EBD12EA" w14:textId="77777777" w:rsidTr="005B5E65">
        <w:tc>
          <w:tcPr>
            <w:tcW w:w="9056" w:type="dxa"/>
          </w:tcPr>
          <w:p w14:paraId="7E6CCB38" w14:textId="05B3EB7F" w:rsidR="00423ED3" w:rsidRPr="00850B65" w:rsidRDefault="00423ED3" w:rsidP="00D80CB3">
            <w:pPr>
              <w:pStyle w:val="Default"/>
              <w:numPr>
                <w:ilvl w:val="0"/>
                <w:numId w:val="11"/>
              </w:numPr>
              <w:spacing w:after="31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4866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Studenten planerar, genomför</w:t>
            </w:r>
            <w:r w:rsidR="0061017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, dokumenterar</w:t>
            </w:r>
            <w:r w:rsidRPr="004866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och utvärderar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självständigt och i samverkan tema/projektarbete där språk, matematik och skapande ingår</w:t>
            </w:r>
          </w:p>
        </w:tc>
      </w:tr>
      <w:tr w:rsidR="00AE7B16" w:rsidRPr="0007399D" w14:paraId="664EE8DA" w14:textId="77777777" w:rsidTr="005B5E65">
        <w:tc>
          <w:tcPr>
            <w:tcW w:w="9056" w:type="dxa"/>
          </w:tcPr>
          <w:p w14:paraId="268B6052" w14:textId="77777777" w:rsidR="00AE7B16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</w:p>
          <w:p w14:paraId="4BFADDF0" w14:textId="77777777" w:rsidR="00AE7B16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72212A35" w14:textId="77777777" w:rsidR="00AE7B16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D5D3447" w14:textId="77777777" w:rsidR="00AE7B16" w:rsidRPr="0007399D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BAB7FE6" w14:textId="77777777" w:rsidR="00AE7B16" w:rsidRDefault="000F5AB9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5509FB">
              <w:rPr>
                <w:rFonts w:asciiTheme="majorHAnsi" w:hAnsiTheme="majorHAnsi"/>
                <w:sz w:val="20"/>
                <w:szCs w:val="20"/>
              </w:rPr>
              <w:t>Studenten</w:t>
            </w:r>
            <w:r w:rsidR="001C0D16" w:rsidRPr="005509F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509FB" w:rsidRPr="005509FB">
              <w:rPr>
                <w:rFonts w:asciiTheme="majorHAnsi" w:hAnsiTheme="majorHAnsi"/>
                <w:sz w:val="20"/>
                <w:szCs w:val="20"/>
              </w:rPr>
              <w:t xml:space="preserve">ska </w:t>
            </w:r>
            <w:r w:rsidR="00AE7B16" w:rsidRPr="005509FB">
              <w:rPr>
                <w:rFonts w:asciiTheme="majorHAnsi" w:hAnsiTheme="majorHAnsi"/>
                <w:sz w:val="20"/>
                <w:szCs w:val="20"/>
              </w:rPr>
              <w:t>träna</w:t>
            </w:r>
            <w:r w:rsidR="00AE7B16" w:rsidRPr="0007399D">
              <w:rPr>
                <w:rFonts w:asciiTheme="majorHAnsi" w:hAnsiTheme="majorHAnsi"/>
                <w:sz w:val="20"/>
                <w:szCs w:val="20"/>
              </w:rPr>
              <w:t xml:space="preserve"> och vidareutveckla:</w:t>
            </w:r>
          </w:p>
          <w:p w14:paraId="7D56A159" w14:textId="77777777" w:rsidR="00AE7B16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F78CAD7" w14:textId="77777777" w:rsidR="00977DD7" w:rsidRDefault="00977DD7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80A8F84" w14:textId="77777777" w:rsidR="00977DD7" w:rsidRDefault="00977DD7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830AD12" w14:textId="77777777" w:rsidR="00977DD7" w:rsidRDefault="00977DD7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6C5784" w14:textId="77777777" w:rsidR="00977DD7" w:rsidRDefault="00977DD7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D6643D6" w14:textId="77777777" w:rsidR="00D263C1" w:rsidRDefault="00D263C1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7453D56" w14:textId="77777777" w:rsidR="00AE7B16" w:rsidRDefault="00AE7B16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3C1" w:rsidRPr="0007399D" w14:paraId="4840604F" w14:textId="77777777" w:rsidTr="005B5E65">
        <w:trPr>
          <w:trHeight w:val="674"/>
        </w:trPr>
        <w:tc>
          <w:tcPr>
            <w:tcW w:w="9056" w:type="dxa"/>
          </w:tcPr>
          <w:p w14:paraId="7C47E083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 w:rsidRPr="005509FB">
              <w:rPr>
                <w:rFonts w:asciiTheme="majorHAnsi" w:hAnsiTheme="majorHAnsi"/>
                <w:sz w:val="20"/>
                <w:szCs w:val="20"/>
              </w:rPr>
              <w:t xml:space="preserve"> bedömning,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markera på skalan var studenten befinner sig i relation till målet:</w:t>
            </w:r>
          </w:p>
          <w:p w14:paraId="6C7D0250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2CEB9AA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  <w:p w14:paraId="1FB57950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Ännu ej nått målet                             Klarar detta på godkänd nivå                           Klarar detta på ett utmärkt sätt </w:t>
            </w:r>
          </w:p>
          <w:p w14:paraId="0FFBC1A4" w14:textId="77777777" w:rsidR="00D263C1" w:rsidRPr="00515A4B" w:rsidRDefault="00D263C1" w:rsidP="00D263C1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(U)                                                            (G)                                                                        (VG)</w:t>
            </w:r>
          </w:p>
        </w:tc>
      </w:tr>
    </w:tbl>
    <w:p w14:paraId="68BB8539" w14:textId="77777777" w:rsidR="00B46682" w:rsidRPr="0007399D" w:rsidRDefault="00B46682" w:rsidP="00B46682">
      <w:pPr>
        <w:spacing w:after="24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23ED3" w:rsidRPr="0007399D" w14:paraId="087303B2" w14:textId="77777777" w:rsidTr="00423ED3">
        <w:tc>
          <w:tcPr>
            <w:tcW w:w="9056" w:type="dxa"/>
          </w:tcPr>
          <w:p w14:paraId="74E82226" w14:textId="720B1CB3" w:rsidR="00423ED3" w:rsidRPr="0007399D" w:rsidRDefault="00423ED3" w:rsidP="002742A7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83F4B">
              <w:rPr>
                <w:rFonts w:asciiTheme="minorHAnsi" w:hAnsiTheme="minorHAnsi"/>
                <w:b/>
                <w:sz w:val="20"/>
                <w:szCs w:val="20"/>
              </w:rPr>
              <w:t xml:space="preserve">Studenten </w:t>
            </w:r>
            <w:r w:rsidRPr="005E6F0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visar </w:t>
            </w:r>
            <w:r w:rsidRPr="005E6F06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förmåga att organisera och leda </w:t>
            </w:r>
            <w:r w:rsidR="00CF5FF8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undervis</w:t>
            </w:r>
            <w:r w:rsidR="002742A7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ning</w:t>
            </w:r>
            <w:r w:rsidRPr="005E6F06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 för både enskilda ba</w:t>
            </w:r>
            <w:r w:rsidR="00CF5FF8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rn och barngrupp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 för att främja barns välbefinnande och motverka diskriminering</w:t>
            </w:r>
            <w:r w:rsidRPr="004866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B46682" w:rsidRPr="0007399D" w14:paraId="4A062E8D" w14:textId="77777777" w:rsidTr="00AE7B16">
        <w:tc>
          <w:tcPr>
            <w:tcW w:w="9056" w:type="dxa"/>
          </w:tcPr>
          <w:p w14:paraId="127D8FD5" w14:textId="77777777" w:rsidR="005E6F06" w:rsidRDefault="00AE7B16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</w:p>
          <w:p w14:paraId="76038C62" w14:textId="77777777" w:rsidR="005E6F06" w:rsidRDefault="005E6F06" w:rsidP="005E6F0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12D79AD" w14:textId="77777777" w:rsidR="00545B7A" w:rsidRDefault="00545B7A" w:rsidP="005E6F0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A18EE1" w14:textId="77777777" w:rsidR="00545B7A" w:rsidRPr="0007399D" w:rsidRDefault="00545B7A" w:rsidP="005E6F0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F32DF2" w14:textId="77777777" w:rsidR="00B46682" w:rsidRDefault="00D263C1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</w:t>
            </w:r>
            <w:r w:rsidR="00B46682" w:rsidRPr="0007399D">
              <w:rPr>
                <w:rFonts w:asciiTheme="majorHAnsi" w:hAnsiTheme="majorHAnsi"/>
                <w:sz w:val="20"/>
                <w:szCs w:val="20"/>
              </w:rPr>
              <w:t xml:space="preserve"> träna och vidareutveckla:</w:t>
            </w:r>
          </w:p>
          <w:p w14:paraId="24368AE9" w14:textId="77777777" w:rsidR="00545B7A" w:rsidRDefault="00545B7A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B7BD8FF" w14:textId="77777777" w:rsidR="00545B7A" w:rsidRDefault="00545B7A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408C00" w14:textId="77777777" w:rsidR="00977DD7" w:rsidRDefault="00977DD7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C479BE9" w14:textId="77777777" w:rsidR="00977DD7" w:rsidRDefault="00977DD7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353786" w14:textId="77777777" w:rsidR="00977DD7" w:rsidRDefault="00977DD7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E9FEF84" w14:textId="77777777" w:rsidR="00977DD7" w:rsidRPr="0007399D" w:rsidRDefault="00977DD7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B45AA4" w14:textId="77777777" w:rsidR="00B46682" w:rsidRPr="0007399D" w:rsidRDefault="00B46682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3C1" w:rsidRPr="0007399D" w14:paraId="14E9A8E6" w14:textId="77777777" w:rsidTr="00AE7B16">
        <w:tc>
          <w:tcPr>
            <w:tcW w:w="9056" w:type="dxa"/>
          </w:tcPr>
          <w:p w14:paraId="6A34C36B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bedömning, markera på skalan var studenten befinner sig i relation till målet:</w:t>
            </w:r>
          </w:p>
          <w:p w14:paraId="0539C4CE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3FB9A7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  <w:p w14:paraId="6BC1F297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Ännu ej nått målet                             Klarar detta på godkänd nivå                           Klarar detta på ett utmärkt sätt </w:t>
            </w:r>
          </w:p>
          <w:p w14:paraId="0A846A2B" w14:textId="77777777" w:rsidR="00D263C1" w:rsidRPr="00515A4B" w:rsidRDefault="00D263C1" w:rsidP="00D263C1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(U)                                                          (G)                                                                        (VG)</w:t>
            </w:r>
          </w:p>
        </w:tc>
      </w:tr>
      <w:tr w:rsidR="00D263C1" w:rsidRPr="0007399D" w14:paraId="7E0B8BF4" w14:textId="77777777" w:rsidTr="00AE7B16">
        <w:tc>
          <w:tcPr>
            <w:tcW w:w="9056" w:type="dxa"/>
          </w:tcPr>
          <w:p w14:paraId="630138A6" w14:textId="77777777" w:rsidR="00D263C1" w:rsidRPr="0007399D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0E721E1" w14:textId="77777777" w:rsidR="00D263C1" w:rsidRPr="0007399D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1C04F9F7" w14:textId="77777777" w:rsidR="00B46682" w:rsidRDefault="00B46682" w:rsidP="00B46682">
      <w:pPr>
        <w:rPr>
          <w:rFonts w:asciiTheme="majorHAnsi" w:hAnsiTheme="majorHAnsi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23ED3" w:rsidRPr="0007399D" w14:paraId="74027CAB" w14:textId="77777777" w:rsidTr="00423ED3">
        <w:tc>
          <w:tcPr>
            <w:tcW w:w="9056" w:type="dxa"/>
          </w:tcPr>
          <w:p w14:paraId="7061D3AD" w14:textId="2E222761" w:rsidR="00423ED3" w:rsidRPr="00850B65" w:rsidRDefault="00423ED3" w:rsidP="00610170">
            <w:pPr>
              <w:pStyle w:val="Default"/>
              <w:numPr>
                <w:ilvl w:val="0"/>
                <w:numId w:val="11"/>
              </w:numPr>
              <w:spacing w:after="31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4866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lastRenderedPageBreak/>
              <w:t xml:space="preserve">Studenten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använder olika medier, såväl digitala som andra, för</w:t>
            </w:r>
            <w:r w:rsidR="0051536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undervisning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51536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och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d</w:t>
            </w:r>
            <w:r w:rsidR="0061017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okumentation </w:t>
            </w:r>
            <w:r w:rsidR="001B2AD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av lär</w:t>
            </w:r>
            <w:r w:rsidR="0061017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processer. </w:t>
            </w:r>
          </w:p>
        </w:tc>
      </w:tr>
      <w:tr w:rsidR="00423ED3" w:rsidRPr="0007399D" w14:paraId="6B5FBAE6" w14:textId="77777777" w:rsidTr="00AE7B16">
        <w:tc>
          <w:tcPr>
            <w:tcW w:w="9056" w:type="dxa"/>
          </w:tcPr>
          <w:p w14:paraId="5B147A20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</w:p>
          <w:p w14:paraId="3B9DF165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35428C61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510332A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987A880" w14:textId="77777777" w:rsidR="00423ED3" w:rsidRPr="0007399D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5812F7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</w:t>
            </w: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träna och vidareutveckla:</w:t>
            </w:r>
          </w:p>
          <w:p w14:paraId="11DC46C1" w14:textId="77777777" w:rsidR="00423ED3" w:rsidRPr="0007399D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93165B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7CD7C66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12A18A3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7001F45" w14:textId="77777777" w:rsidR="00423ED3" w:rsidRPr="0007399D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852CBC3" w14:textId="77777777" w:rsidR="00423ED3" w:rsidRPr="00D263C1" w:rsidRDefault="00423ED3" w:rsidP="00AE7B16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93348" w:rsidRPr="0007399D" w14:paraId="7DC1767B" w14:textId="77777777" w:rsidTr="00AE7B16">
        <w:tc>
          <w:tcPr>
            <w:tcW w:w="9056" w:type="dxa"/>
          </w:tcPr>
          <w:p w14:paraId="136DFE4C" w14:textId="77777777" w:rsidR="00B93348" w:rsidRPr="0007399D" w:rsidRDefault="00B93348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3C1" w:rsidRPr="0007399D" w14:paraId="3557074D" w14:textId="77777777" w:rsidTr="00AE7B16">
        <w:tc>
          <w:tcPr>
            <w:tcW w:w="9056" w:type="dxa"/>
          </w:tcPr>
          <w:p w14:paraId="01EB5AD4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bedömning, markera på skalan var studenten befinner sig i relation till målet:</w:t>
            </w:r>
          </w:p>
          <w:p w14:paraId="3D081A28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E051A3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  <w:p w14:paraId="0AA8DAA5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Ännu ej nått målet                             Klarar detta på godkänd nivå                           Klarar detta på ett utmärkt sätt </w:t>
            </w:r>
          </w:p>
          <w:p w14:paraId="0AD8AC4F" w14:textId="77777777" w:rsidR="00D263C1" w:rsidRPr="00515A4B" w:rsidRDefault="00D263C1" w:rsidP="00D263C1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(U)                                                          (G)                                                                         (VG)</w:t>
            </w:r>
          </w:p>
        </w:tc>
      </w:tr>
    </w:tbl>
    <w:p w14:paraId="4D7DA894" w14:textId="39CA958C" w:rsidR="00B46682" w:rsidRDefault="00B46682" w:rsidP="00B46682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000F3" w:rsidRPr="0007399D" w14:paraId="2224D61E" w14:textId="77777777" w:rsidTr="00BF1391">
        <w:tc>
          <w:tcPr>
            <w:tcW w:w="9056" w:type="dxa"/>
            <w:shd w:val="clear" w:color="auto" w:fill="DEEAF6" w:themeFill="accent1" w:themeFillTint="33"/>
          </w:tcPr>
          <w:p w14:paraId="68B92748" w14:textId="7F43E987" w:rsidR="00A000F3" w:rsidRPr="005E6F06" w:rsidRDefault="00A000F3" w:rsidP="00BF1391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Värderingsförmåga </w:t>
            </w:r>
            <w:r w:rsidR="004277F4">
              <w:rPr>
                <w:rFonts w:asciiTheme="minorHAnsi" w:hAnsiTheme="minorHAnsi"/>
                <w:b/>
                <w:i/>
                <w:sz w:val="20"/>
                <w:szCs w:val="20"/>
              </w:rPr>
              <w:t>och förhållningssätt</w:t>
            </w:r>
          </w:p>
        </w:tc>
      </w:tr>
      <w:tr w:rsidR="00FD1BE8" w:rsidRPr="0007399D" w14:paraId="0C1B41D9" w14:textId="77777777" w:rsidTr="00A000F3">
        <w:tc>
          <w:tcPr>
            <w:tcW w:w="9056" w:type="dxa"/>
          </w:tcPr>
          <w:p w14:paraId="7A36F205" w14:textId="51E996D5" w:rsidR="00FD1BE8" w:rsidRPr="004277F4" w:rsidRDefault="004277F4" w:rsidP="004277F4">
            <w:pPr>
              <w:pStyle w:val="Liststycke"/>
              <w:numPr>
                <w:ilvl w:val="0"/>
                <w:numId w:val="9"/>
              </w:numPr>
              <w:shd w:val="clear" w:color="auto" w:fill="FFFFFF"/>
              <w:spacing w:line="240" w:lineRule="atLeast"/>
              <w:rPr>
                <w:rFonts w:eastAsiaTheme="minorHAnsi"/>
                <w:b/>
                <w:iCs/>
                <w:sz w:val="20"/>
                <w:szCs w:val="20"/>
              </w:rPr>
            </w:pPr>
            <w:r w:rsidRPr="004277F4">
              <w:rPr>
                <w:b/>
                <w:iCs/>
                <w:sz w:val="20"/>
                <w:szCs w:val="20"/>
              </w:rPr>
              <w:t>Studenten dokumenterar</w:t>
            </w:r>
            <w:r w:rsidR="00FD1BE8" w:rsidRPr="004277F4">
              <w:rPr>
                <w:b/>
                <w:iCs/>
                <w:sz w:val="20"/>
                <w:szCs w:val="20"/>
              </w:rPr>
              <w:t xml:space="preserve"> och reflekterar över det egna förhållningssättet och ledarskapets inverkan på barns lärand</w:t>
            </w:r>
            <w:r w:rsidR="004212F4" w:rsidRPr="004277F4">
              <w:rPr>
                <w:b/>
                <w:iCs/>
                <w:sz w:val="20"/>
                <w:szCs w:val="20"/>
              </w:rPr>
              <w:t>e och förskolans utbildning</w:t>
            </w:r>
            <w:r w:rsidR="00110AA6" w:rsidRPr="004277F4">
              <w:rPr>
                <w:b/>
                <w:iCs/>
                <w:sz w:val="20"/>
                <w:szCs w:val="20"/>
              </w:rPr>
              <w:t xml:space="preserve"> i sin helhet</w:t>
            </w:r>
          </w:p>
          <w:p w14:paraId="28EFA1B4" w14:textId="77777777" w:rsidR="00FD1BE8" w:rsidRPr="0007399D" w:rsidRDefault="00FD1BE8" w:rsidP="00FD1BE8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000F3" w:rsidRPr="0007399D" w14:paraId="23452FBE" w14:textId="77777777" w:rsidTr="00A000F3">
        <w:tc>
          <w:tcPr>
            <w:tcW w:w="9056" w:type="dxa"/>
          </w:tcPr>
          <w:p w14:paraId="0CB9D1F1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A460D0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FB7AF31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4C8BDD2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270505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7F86197" w14:textId="77777777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C4B059" w14:textId="77777777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AAE4603" w14:textId="77777777" w:rsidR="00A000F3" w:rsidRDefault="000F5AB9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bör</w:t>
            </w:r>
            <w:r w:rsidR="00A000F3" w:rsidRPr="0007399D">
              <w:rPr>
                <w:rFonts w:asciiTheme="majorHAnsi" w:hAnsiTheme="majorHAnsi"/>
                <w:sz w:val="20"/>
                <w:szCs w:val="20"/>
              </w:rPr>
              <w:t xml:space="preserve"> träna och vidareutveckla:</w:t>
            </w:r>
          </w:p>
          <w:p w14:paraId="5AC0A858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072E35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8472DC" w14:textId="77777777" w:rsidR="00977DD7" w:rsidRDefault="00977DD7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371FF7" w14:textId="77777777" w:rsidR="00977DD7" w:rsidRDefault="00977DD7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BD2097D" w14:textId="77777777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C2FA8B" w14:textId="77777777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128355" w14:textId="77777777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60D0" w:rsidRPr="0007399D" w14:paraId="1CC8AD47" w14:textId="77777777" w:rsidTr="00A000F3">
        <w:tc>
          <w:tcPr>
            <w:tcW w:w="9056" w:type="dxa"/>
          </w:tcPr>
          <w:p w14:paraId="30455A06" w14:textId="77777777" w:rsidR="00A460D0" w:rsidRDefault="00A460D0" w:rsidP="00A460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460D0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bedömning, markera på skalan var studenten befinner sig i relation till målet:</w:t>
            </w:r>
          </w:p>
          <w:p w14:paraId="6F9B7563" w14:textId="77777777" w:rsidR="00A460D0" w:rsidRDefault="00A460D0" w:rsidP="00A460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F355AB" w14:textId="77777777" w:rsidR="00A460D0" w:rsidRDefault="00A460D0" w:rsidP="00A460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  <w:p w14:paraId="472A60F4" w14:textId="77777777" w:rsidR="00A460D0" w:rsidRDefault="00A460D0" w:rsidP="00A460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Ännu ej nått målet                             Klarar detta på godkänd nivå                           Klarar detta på ett utmärkt sätt </w:t>
            </w:r>
          </w:p>
          <w:p w14:paraId="3FD656B1" w14:textId="790DF9BE" w:rsidR="00A460D0" w:rsidRPr="00515A4B" w:rsidRDefault="00A460D0" w:rsidP="0018737B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(U)                                                    (G)                                                                       (VG)</w:t>
            </w:r>
          </w:p>
        </w:tc>
      </w:tr>
    </w:tbl>
    <w:p w14:paraId="72FB58F5" w14:textId="3D9C94CC" w:rsidR="00545B7A" w:rsidRPr="0018737B" w:rsidRDefault="00545B7A" w:rsidP="0018737B">
      <w:pPr>
        <w:spacing w:after="160" w:line="259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0"/>
          <w:szCs w:val="20"/>
        </w:rPr>
        <w:br w:type="page"/>
      </w:r>
      <w:r w:rsidRPr="001B139E">
        <w:rPr>
          <w:rFonts w:asciiTheme="majorHAnsi" w:hAnsiTheme="majorHAnsi"/>
          <w:b/>
          <w:sz w:val="28"/>
          <w:szCs w:val="28"/>
        </w:rPr>
        <w:lastRenderedPageBreak/>
        <w:t>Trepartssamtal</w:t>
      </w: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2F90B4D4" w14:textId="77777777" w:rsidR="00BB0E62" w:rsidRPr="00BB0E62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</w:r>
      <w:r w:rsidR="00382CDD" w:rsidRPr="00BB0E62">
        <w:rPr>
          <w:rFonts w:asciiTheme="majorHAnsi" w:hAnsiTheme="majorHAnsi"/>
          <w:b/>
          <w:sz w:val="20"/>
          <w:szCs w:val="20"/>
        </w:rPr>
        <w:t xml:space="preserve">1. </w:t>
      </w:r>
      <w:r w:rsidR="00BB0E62" w:rsidRPr="00BB0E62">
        <w:rPr>
          <w:rFonts w:asciiTheme="majorHAnsi" w:hAnsiTheme="majorHAnsi"/>
          <w:b/>
          <w:sz w:val="20"/>
          <w:szCs w:val="20"/>
        </w:rPr>
        <w:t xml:space="preserve">Summera några punkter som beskriver studentens styrkor i förskoleverksamheten </w:t>
      </w:r>
    </w:p>
    <w:p w14:paraId="5D75EC60" w14:textId="77777777" w:rsidR="00BB0E62" w:rsidRPr="00BB0E62" w:rsidRDefault="001C0D16" w:rsidP="00BB0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BB0E62">
        <w:rPr>
          <w:rFonts w:asciiTheme="majorHAnsi" w:hAnsiTheme="majorHAnsi"/>
          <w:b/>
          <w:sz w:val="20"/>
          <w:szCs w:val="20"/>
        </w:rPr>
        <w:t xml:space="preserve">2. </w:t>
      </w:r>
      <w:r w:rsidR="00BB0E62" w:rsidRPr="00BB0E62">
        <w:rPr>
          <w:rFonts w:asciiTheme="majorHAnsi" w:hAnsiTheme="majorHAnsi"/>
          <w:b/>
          <w:sz w:val="20"/>
          <w:szCs w:val="20"/>
        </w:rPr>
        <w:t xml:space="preserve">Summera var studenten befinner sig i relation kursens mål samt vad som konkret måste göras för att de mål som eventuellt ännu inte är uppnådda ska kunna nås. </w:t>
      </w:r>
    </w:p>
    <w:p w14:paraId="0FFA0408" w14:textId="77777777" w:rsidR="00382CDD" w:rsidRPr="000A7F16" w:rsidRDefault="00382CDD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057962A1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CC9650D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5365DCA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1B905D2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2211171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9A7192E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A7DE0BD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A238335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F6D6C35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3DD12EE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32C2108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EFC115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731090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F32FDCC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23F48CF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0D914E7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303A462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DC5FB7F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F4E2FD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58CF35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B5F191B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A5300DF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D55193D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4B63C23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E2DD1AD" w14:textId="77777777" w:rsidR="00545B7A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ED18DD9" w14:textId="77777777" w:rsidR="000A7F16" w:rsidRPr="00327350" w:rsidRDefault="000A7F16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83B99EC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118CAF48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D2D07A4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238AF80B" w14:textId="58E74B94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r w:rsidR="00610170">
        <w:rPr>
          <w:rFonts w:asciiTheme="majorHAnsi" w:hAnsiTheme="majorHAnsi"/>
          <w:sz w:val="20"/>
          <w:szCs w:val="20"/>
        </w:rPr>
        <w:t xml:space="preserve">           </w:t>
      </w:r>
      <w:r w:rsidRPr="00327350">
        <w:rPr>
          <w:rFonts w:asciiTheme="majorHAnsi" w:hAnsiTheme="majorHAnsi"/>
          <w:sz w:val="20"/>
          <w:szCs w:val="20"/>
        </w:rPr>
        <w:t>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255A9331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ECD866F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4DAB1CAD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14:paraId="3877F636" w14:textId="77777777" w:rsidR="00545B7A" w:rsidRPr="0007399D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6D2D3587" w14:textId="77777777" w:rsidR="00545B7A" w:rsidRDefault="00545B7A" w:rsidP="00545B7A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14:paraId="7A6B79EB" w14:textId="77777777" w:rsidR="000D270B" w:rsidRDefault="000D270B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8313292" w14:textId="77777777" w:rsidR="00545B7A" w:rsidRPr="001B139E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Summering av VFU-perioden</w:t>
      </w:r>
    </w:p>
    <w:p w14:paraId="00DA4E39" w14:textId="77777777" w:rsidR="00A86241" w:rsidRPr="00850B65" w:rsidRDefault="00545B7A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="00A86241" w:rsidRPr="00327350">
        <w:rPr>
          <w:rFonts w:asciiTheme="majorHAnsi" w:hAnsiTheme="majorHAnsi"/>
          <w:sz w:val="20"/>
          <w:szCs w:val="20"/>
        </w:rPr>
        <w:t xml:space="preserve">Antal tillfällen </w:t>
      </w:r>
      <w:r w:rsidR="00A86241" w:rsidRPr="00850B65">
        <w:rPr>
          <w:rFonts w:asciiTheme="majorHAnsi" w:hAnsiTheme="majorHAnsi"/>
          <w:sz w:val="20"/>
          <w:szCs w:val="20"/>
        </w:rPr>
        <w:t>med planerade, genomförda och utvärderade undervisningssituationer: ______</w:t>
      </w:r>
    </w:p>
    <w:p w14:paraId="51F781F9" w14:textId="77777777" w:rsidR="00A86241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  <w:r w:rsidRPr="000729D2">
        <w:rPr>
          <w:rFonts w:asciiTheme="majorHAnsi" w:hAnsiTheme="majorHAnsi"/>
          <w:b/>
          <w:sz w:val="20"/>
          <w:szCs w:val="20"/>
        </w:rPr>
        <w:t xml:space="preserve"> </w:t>
      </w:r>
    </w:p>
    <w:p w14:paraId="1F42202D" w14:textId="3EDEEFBD" w:rsidR="00A86241" w:rsidRDefault="000A37C9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Vid</w:t>
      </w:r>
      <w:r w:rsidR="00A86241">
        <w:rPr>
          <w:rFonts w:asciiTheme="majorHAnsi" w:hAnsiTheme="majorHAnsi"/>
          <w:b/>
          <w:sz w:val="20"/>
          <w:szCs w:val="20"/>
        </w:rPr>
        <w:t xml:space="preserve"> tveksamheter eller frånvaro </w:t>
      </w:r>
      <w:r w:rsidR="00A86241" w:rsidRPr="000729D2">
        <w:rPr>
          <w:rFonts w:asciiTheme="majorHAnsi" w:hAnsiTheme="majorHAnsi"/>
          <w:b/>
          <w:sz w:val="20"/>
          <w:szCs w:val="20"/>
        </w:rPr>
        <w:t>ska kontakt tas med Universitetslärare i god tid</w:t>
      </w:r>
    </w:p>
    <w:p w14:paraId="46D920CF" w14:textId="77777777" w:rsidR="00A86241" w:rsidRPr="00327350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2CC8376" w14:textId="77777777" w:rsidR="00A86241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4ADC0CAD" w14:textId="77777777" w:rsidR="00A86241" w:rsidRPr="000729D2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</w:t>
      </w:r>
      <w:r w:rsidRPr="000729D2">
        <w:rPr>
          <w:rFonts w:asciiTheme="majorHAnsi" w:hAnsiTheme="majorHAnsi"/>
          <w:b/>
          <w:sz w:val="20"/>
          <w:szCs w:val="20"/>
        </w:rPr>
        <w:t>onkreta utvecklingsområden anges i relation till</w:t>
      </w:r>
      <w:r>
        <w:rPr>
          <w:rFonts w:asciiTheme="majorHAnsi" w:hAnsiTheme="majorHAnsi"/>
          <w:b/>
          <w:sz w:val="20"/>
          <w:szCs w:val="20"/>
        </w:rPr>
        <w:t xml:space="preserve"> de förväntade studieresultaten</w:t>
      </w:r>
    </w:p>
    <w:p w14:paraId="76DF1546" w14:textId="77777777" w:rsidR="00A86241" w:rsidRPr="00327350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551DECFB" w14:textId="1F6500BE" w:rsidR="00545B7A" w:rsidRPr="00327350" w:rsidRDefault="00545B7A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8192D53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8ECC8AD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EDB9B0C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9D7DB20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8FE2435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8BFC6F7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040D709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2863DED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30275C7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06D347B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882F659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3319FDB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1CE6CC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72ED392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A776F5E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2F82F22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634F7DA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915517E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1E42CCF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997D977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17E8306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D753A06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53FBE89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97D7D1E" w14:textId="77777777" w:rsidR="000D270B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E35983B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591DC8FA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6B40BD7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24371BF6" w14:textId="3D7FBFEF" w:rsidR="00545B7A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71387293" w14:textId="77777777" w:rsidR="00545B7A" w:rsidRPr="0007399D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07927E54" w14:textId="77777777" w:rsidR="00A27BB5" w:rsidRDefault="00545B7A" w:rsidP="00545B7A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</w:p>
    <w:p w14:paraId="46A357A8" w14:textId="77777777" w:rsidR="00A27BB5" w:rsidRDefault="00A27BB5" w:rsidP="00A27BB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Umeå universitet,</w:t>
      </w:r>
    </w:p>
    <w:p w14:paraId="0366AE63" w14:textId="705A23DC" w:rsidR="00A27BB5" w:rsidRDefault="008F4A3D" w:rsidP="00A27BB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Inst. för</w:t>
      </w:r>
      <w:r w:rsidR="00A27BB5">
        <w:rPr>
          <w:rFonts w:asciiTheme="majorHAnsi" w:hAnsiTheme="majorHAnsi"/>
          <w:b/>
          <w:sz w:val="20"/>
          <w:szCs w:val="20"/>
        </w:rPr>
        <w:t xml:space="preserve"> tillämpad utbildningsvetenskap</w:t>
      </w:r>
    </w:p>
    <w:p w14:paraId="153CC417" w14:textId="684132D8" w:rsidR="00A27BB5" w:rsidRDefault="00A27BB5" w:rsidP="00A27BB5">
      <w:pPr>
        <w:rPr>
          <w:rFonts w:ascii="Times New Roman" w:eastAsiaTheme="minorHAnsi" w:hAnsi="Times New Roman" w:cs="Times New Roman"/>
        </w:rPr>
      </w:pPr>
      <w:r>
        <w:rPr>
          <w:rFonts w:asciiTheme="majorHAnsi" w:hAnsiTheme="majorHAnsi"/>
          <w:b/>
          <w:sz w:val="20"/>
          <w:szCs w:val="20"/>
        </w:rPr>
        <w:t>901 87 UMEÅ</w:t>
      </w:r>
      <w:r>
        <w:rPr>
          <w:rFonts w:ascii="Times New Roman" w:eastAsiaTheme="minorHAnsi" w:hAnsi="Times New Roman" w:cs="Times New Roman"/>
        </w:rPr>
        <w:t xml:space="preserve"> </w:t>
      </w:r>
    </w:p>
    <w:p w14:paraId="1D9052D0" w14:textId="397639C1" w:rsidR="000D270B" w:rsidRDefault="00545B7A" w:rsidP="00545B7A">
      <w:pPr>
        <w:rPr>
          <w:b/>
        </w:rPr>
      </w:pP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44C5AE22" w14:textId="77777777" w:rsidR="000D270B" w:rsidRDefault="000D270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EB62D82" w14:textId="1079DC7B" w:rsidR="00545B7A" w:rsidRPr="00497192" w:rsidRDefault="00545B7A" w:rsidP="00545B7A">
      <w:pPr>
        <w:rPr>
          <w:b/>
          <w:strike/>
          <w:color w:val="FF0000"/>
          <w:sz w:val="28"/>
          <w:szCs w:val="28"/>
        </w:rPr>
      </w:pPr>
      <w:r w:rsidRPr="00FF3E90">
        <w:rPr>
          <w:b/>
          <w:sz w:val="28"/>
          <w:szCs w:val="28"/>
        </w:rPr>
        <w:lastRenderedPageBreak/>
        <w:t xml:space="preserve">Instruktioner för trepartssamtal </w:t>
      </w:r>
    </w:p>
    <w:p w14:paraId="5DFCC84A" w14:textId="77777777" w:rsidR="00545B7A" w:rsidRPr="00497192" w:rsidRDefault="00545B7A" w:rsidP="00545B7A">
      <w:pPr>
        <w:rPr>
          <w:strike/>
          <w:color w:val="FF0000"/>
        </w:rPr>
      </w:pPr>
    </w:p>
    <w:p w14:paraId="0704FC40" w14:textId="591A1AB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 w:rsidR="008F4A3D">
        <w:rPr>
          <w:color w:val="000000"/>
          <w:sz w:val="22"/>
          <w:szCs w:val="22"/>
        </w:rPr>
        <w:t>VFU</w:t>
      </w:r>
      <w:r w:rsidRPr="005B1C86">
        <w:rPr>
          <w:color w:val="000000"/>
          <w:sz w:val="22"/>
          <w:szCs w:val="22"/>
        </w:rPr>
        <w:t xml:space="preserve">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inför planering och genomförande av treparts</w:t>
      </w:r>
      <w:r>
        <w:rPr>
          <w:color w:val="000000"/>
          <w:sz w:val="22"/>
          <w:szCs w:val="22"/>
        </w:rPr>
        <w:t>s</w:t>
      </w:r>
      <w:r w:rsidRPr="005B1C86">
        <w:rPr>
          <w:color w:val="000000"/>
          <w:sz w:val="22"/>
          <w:szCs w:val="22"/>
        </w:rPr>
        <w:t>amtal</w:t>
      </w:r>
      <w:r>
        <w:rPr>
          <w:sz w:val="22"/>
          <w:szCs w:val="22"/>
        </w:rPr>
        <w:t>.</w:t>
      </w:r>
    </w:p>
    <w:p w14:paraId="654DE27D" w14:textId="77777777" w:rsidR="008C212A" w:rsidRPr="00FF3E90" w:rsidRDefault="008C212A" w:rsidP="008C212A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14:paraId="77F6BAEF" w14:textId="77777777" w:rsidR="008C212A" w:rsidRDefault="008C212A" w:rsidP="008C212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F6E67BF" w14:textId="77777777" w:rsidR="008C212A" w:rsidRPr="00894BF0" w:rsidRDefault="008C212A" w:rsidP="008C212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598EED37" w14:textId="77777777" w:rsidR="008C212A" w:rsidRPr="00894BF0" w:rsidRDefault="008C212A" w:rsidP="008C212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5B2F4739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 xml:space="preserve">ormativ och </w:t>
      </w:r>
      <w:proofErr w:type="spellStart"/>
      <w:r>
        <w:rPr>
          <w:color w:val="000000"/>
          <w:sz w:val="22"/>
          <w:szCs w:val="22"/>
        </w:rPr>
        <w:t>summativ</w:t>
      </w:r>
      <w:proofErr w:type="spellEnd"/>
      <w:r>
        <w:rPr>
          <w:color w:val="000000"/>
          <w:sz w:val="22"/>
          <w:szCs w:val="22"/>
        </w:rPr>
        <w:t xml:space="preserve"> inriktning</w:t>
      </w:r>
    </w:p>
    <w:p w14:paraId="3FCC334B" w14:textId="77777777" w:rsidR="008C212A" w:rsidRPr="005B1C86" w:rsidRDefault="008C212A" w:rsidP="008C212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14:paraId="17D89911" w14:textId="77777777" w:rsidR="008C212A" w:rsidRPr="00BC0B41" w:rsidRDefault="008C212A" w:rsidP="008C212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14:paraId="6B74EC54" w14:textId="77777777" w:rsidR="008C212A" w:rsidRPr="00FF3E90" w:rsidRDefault="008C212A" w:rsidP="008C212A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7F9B3378" w14:textId="77777777" w:rsidR="008C212A" w:rsidRDefault="008C212A" w:rsidP="008C212A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14:paraId="00128499" w14:textId="77777777" w:rsidR="008C212A" w:rsidRDefault="008C212A" w:rsidP="008C212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14:paraId="61759AC0" w14:textId="77777777" w:rsidR="008C212A" w:rsidRPr="00A3739A" w:rsidRDefault="008C212A" w:rsidP="008C212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>F-3 och 4-6),</w:t>
      </w:r>
    </w:p>
    <w:p w14:paraId="77BEA84A" w14:textId="65C2FED6" w:rsidR="008C212A" w:rsidRDefault="008C212A" w:rsidP="008C212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VFU-handledare),</w:t>
      </w:r>
    </w:p>
    <w:p w14:paraId="684B25FA" w14:textId="047FB497" w:rsidR="008C212A" w:rsidRDefault="008C212A" w:rsidP="008C212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VFU-handledare)</w:t>
      </w:r>
    </w:p>
    <w:p w14:paraId="25FCD4D8" w14:textId="77777777" w:rsidR="008C212A" w:rsidRPr="005B1C86" w:rsidRDefault="008C212A" w:rsidP="008C212A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6F7E20F5" w14:textId="064C1493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</w:t>
      </w:r>
      <w:r w:rsidR="008F4A3D">
        <w:rPr>
          <w:strike/>
          <w:color w:val="FF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 w:rsidR="008F4A3D">
        <w:rPr>
          <w:color w:val="000000"/>
          <w:sz w:val="22"/>
          <w:szCs w:val="22"/>
        </w:rPr>
        <w:t>VF</w:t>
      </w:r>
      <w:r w:rsidRPr="005B1C86">
        <w:rPr>
          <w:color w:val="000000"/>
          <w:sz w:val="22"/>
          <w:szCs w:val="22"/>
        </w:rPr>
        <w:t xml:space="preserve">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14:paraId="54C34393" w14:textId="77777777" w:rsidR="008C212A" w:rsidRPr="00BC0B41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62043FE2" w14:textId="77777777" w:rsidR="008C212A" w:rsidRDefault="008C212A" w:rsidP="008C212A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14:paraId="5813A701" w14:textId="6397AC72" w:rsidR="008C212A" w:rsidRPr="00515C6D" w:rsidRDefault="008C212A" w:rsidP="008C212A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trepartssamtalet ska </w:t>
      </w:r>
      <w:r w:rsidR="008F4A3D">
        <w:rPr>
          <w:sz w:val="22"/>
          <w:szCs w:val="22"/>
        </w:rPr>
        <w:t>VF</w:t>
      </w:r>
      <w:r w:rsidRPr="00894BF0">
        <w:rPr>
          <w:sz w:val="22"/>
          <w:szCs w:val="22"/>
        </w:rPr>
        <w:t xml:space="preserve">U-handledaren och studenten tillsammans reflektera över studentens utveckling, med fokus på områden i bedömningsunderlaget och genomförd VFU under aktuell period. Reflektionerna skrivs in av VFU-handledare i bedömningsunderlaget. Studenten 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14:paraId="04FAAC68" w14:textId="77777777" w:rsidR="008C212A" w:rsidRPr="00894BF0" w:rsidRDefault="008C212A" w:rsidP="008C212A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1FB4B97F" w14:textId="77777777" w:rsidR="008C212A" w:rsidRDefault="008C212A" w:rsidP="008C212A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lastRenderedPageBreak/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733CFAF3" w14:textId="77777777" w:rsidR="008C212A" w:rsidRPr="00BC0B41" w:rsidRDefault="008C212A" w:rsidP="008C212A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14:paraId="057436DD" w14:textId="77777777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14:paraId="5669760E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26E2D2A6" w14:textId="77777777" w:rsidR="008C212A" w:rsidRPr="00BC0B41" w:rsidRDefault="008C212A" w:rsidP="008C212A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66B802CB" w14:textId="77777777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C501371" w14:textId="77777777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D65C5">
        <w:rPr>
          <w:color w:val="000000" w:themeColor="text1"/>
          <w:sz w:val="22"/>
          <w:szCs w:val="22"/>
        </w:rPr>
        <w:t xml:space="preserve">Universitetsläraren klargör syftet med och ramarna för samtalet samt ansvarar för att dessa efterföljs. </w:t>
      </w:r>
      <w:r w:rsidRPr="0043076C">
        <w:rPr>
          <w:color w:val="000000" w:themeColor="text1"/>
          <w:sz w:val="22"/>
          <w:szCs w:val="22"/>
        </w:rPr>
        <w:t>I detta, studentens sista trepartssamtal under utbildning</w:t>
      </w:r>
      <w:r>
        <w:rPr>
          <w:color w:val="000000" w:themeColor="text1"/>
          <w:sz w:val="22"/>
          <w:szCs w:val="22"/>
        </w:rPr>
        <w:t>en</w:t>
      </w:r>
      <w:r w:rsidRPr="0043076C">
        <w:rPr>
          <w:color w:val="000000" w:themeColor="text1"/>
          <w:sz w:val="22"/>
          <w:szCs w:val="22"/>
        </w:rPr>
        <w:t>, är det studenten som avgör vad som ska diskuteras och även leder samtalet.</w:t>
      </w:r>
      <w:r>
        <w:rPr>
          <w:color w:val="000000" w:themeColor="text1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amtalet inleds därför med att s</w:t>
      </w:r>
      <w:r w:rsidRPr="005B1C86">
        <w:rPr>
          <w:color w:val="000000"/>
          <w:sz w:val="22"/>
          <w:szCs w:val="22"/>
        </w:rPr>
        <w:t xml:space="preserve">tudenten </w:t>
      </w:r>
      <w:r w:rsidRPr="00AD0668">
        <w:rPr>
          <w:color w:val="000000" w:themeColor="text1"/>
          <w:sz w:val="22"/>
          <w:szCs w:val="22"/>
        </w:rPr>
        <w:t>presenterar dagordningen för samtalet</w:t>
      </w:r>
      <w:r w:rsidRPr="005B1C86">
        <w:rPr>
          <w:color w:val="000000"/>
          <w:sz w:val="22"/>
          <w:szCs w:val="22"/>
        </w:rPr>
        <w:t xml:space="preserve">. </w:t>
      </w:r>
    </w:p>
    <w:p w14:paraId="6706ACE4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062394AD" w14:textId="16D8F719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Student, 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att både det formativa och </w:t>
      </w:r>
      <w:proofErr w:type="spellStart"/>
      <w:r w:rsidRPr="005B1C86">
        <w:rPr>
          <w:color w:val="000000"/>
          <w:sz w:val="22"/>
          <w:szCs w:val="22"/>
        </w:rPr>
        <w:t>summativa</w:t>
      </w:r>
      <w:proofErr w:type="spellEnd"/>
      <w:r w:rsidRPr="005B1C86">
        <w:rPr>
          <w:color w:val="000000"/>
          <w:sz w:val="22"/>
          <w:szCs w:val="22"/>
        </w:rPr>
        <w:t xml:space="preserve"> syftet med samtalet kan uppnås.</w:t>
      </w:r>
    </w:p>
    <w:p w14:paraId="1E0B6F44" w14:textId="77777777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7B842F2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14:paraId="32ECFD14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14:paraId="48B5C6D3" w14:textId="77777777" w:rsidR="008C212A" w:rsidRDefault="008C212A" w:rsidP="008C212A"/>
    <w:p w14:paraId="00996F56" w14:textId="77777777" w:rsidR="008C212A" w:rsidRPr="006A391B" w:rsidRDefault="008C212A" w:rsidP="008C212A"/>
    <w:p w14:paraId="1950F230" w14:textId="77777777" w:rsidR="008C212A" w:rsidRDefault="008C212A" w:rsidP="008C212A"/>
    <w:p w14:paraId="5167DAE7" w14:textId="77777777" w:rsidR="008C212A" w:rsidRDefault="008C212A" w:rsidP="008C212A"/>
    <w:p w14:paraId="7716FD17" w14:textId="77777777" w:rsidR="00CA61ED" w:rsidRDefault="00CA61ED" w:rsidP="008C212A">
      <w:pPr>
        <w:autoSpaceDE w:val="0"/>
        <w:autoSpaceDN w:val="0"/>
        <w:adjustRightInd w:val="0"/>
        <w:spacing w:line="276" w:lineRule="auto"/>
      </w:pPr>
    </w:p>
    <w:sectPr w:rsidR="00CA61ED" w:rsidSect="00F14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B52DC" w14:textId="77777777" w:rsidR="00DE2090" w:rsidRDefault="00DE2090">
      <w:r>
        <w:separator/>
      </w:r>
    </w:p>
  </w:endnote>
  <w:endnote w:type="continuationSeparator" w:id="0">
    <w:p w14:paraId="6F3DE365" w14:textId="77777777" w:rsidR="00DE2090" w:rsidRDefault="00DE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D927" w14:textId="77777777" w:rsidR="00EE2911" w:rsidRDefault="00EE291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1630744"/>
      <w:docPartObj>
        <w:docPartGallery w:val="Page Numbers (Bottom of Page)"/>
        <w:docPartUnique/>
      </w:docPartObj>
    </w:sdtPr>
    <w:sdtEndPr/>
    <w:sdtContent>
      <w:p w14:paraId="436D393F" w14:textId="6646E4B8" w:rsidR="00545B7A" w:rsidRDefault="00545B7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FF8">
          <w:rPr>
            <w:noProof/>
          </w:rPr>
          <w:t>8</w:t>
        </w:r>
        <w:r>
          <w:fldChar w:fldCharType="end"/>
        </w:r>
      </w:p>
    </w:sdtContent>
  </w:sdt>
  <w:p w14:paraId="5039ECC5" w14:textId="77777777" w:rsidR="00545B7A" w:rsidRDefault="00545B7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1C955" w14:textId="77777777" w:rsidR="00EE2911" w:rsidRDefault="00EE29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E225D" w14:textId="77777777" w:rsidR="00DE2090" w:rsidRDefault="00DE2090">
      <w:r>
        <w:separator/>
      </w:r>
    </w:p>
  </w:footnote>
  <w:footnote w:type="continuationSeparator" w:id="0">
    <w:p w14:paraId="36D608AD" w14:textId="77777777" w:rsidR="00DE2090" w:rsidRDefault="00DE2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5B5E65" w:rsidRPr="008E0D90" w14:paraId="1C4913C4" w14:textId="77777777" w:rsidTr="005B5E6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CD8BF65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2335AA9" w14:textId="77777777" w:rsidR="005B5E65" w:rsidRDefault="00DE2090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5E6F06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7729DE7B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5B5E65" w:rsidRPr="008E0D90" w14:paraId="11D9127E" w14:textId="77777777" w:rsidTr="005B5E65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3A87FC14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DDE55BF" w14:textId="77777777" w:rsidR="005B5E65" w:rsidRDefault="005B5E65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258C48FF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4FA7138F" w14:textId="77777777" w:rsidR="005B5E65" w:rsidRDefault="005B5E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1" w:type="dxa"/>
      <w:tblLook w:val="00A0" w:firstRow="1" w:lastRow="0" w:firstColumn="1" w:lastColumn="0" w:noHBand="0" w:noVBand="0"/>
    </w:tblPr>
    <w:tblGrid>
      <w:gridCol w:w="1607"/>
      <w:gridCol w:w="5146"/>
      <w:gridCol w:w="3538"/>
    </w:tblGrid>
    <w:tr w:rsidR="005B5E65" w:rsidRPr="001C14F9" w14:paraId="1B7B8A2F" w14:textId="77777777" w:rsidTr="005B5E65">
      <w:trPr>
        <w:trHeight w:hRule="exact" w:val="2137"/>
      </w:trPr>
      <w:tc>
        <w:tcPr>
          <w:tcW w:w="1607" w:type="dxa"/>
          <w:tcMar>
            <w:left w:w="0" w:type="dxa"/>
          </w:tcMar>
        </w:tcPr>
        <w:p w14:paraId="1FF5CF2F" w14:textId="77777777" w:rsidR="005B5E65" w:rsidRPr="00706A68" w:rsidRDefault="005E6F06" w:rsidP="005B5E65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  <w:lang w:val="en-GB" w:eastAsia="en-GB"/>
            </w:rPr>
            <w:drawing>
              <wp:inline distT="0" distB="0" distL="0" distR="0" wp14:anchorId="72FB46EE" wp14:editId="2CDD1332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Mar>
            <w:left w:w="0" w:type="dxa"/>
          </w:tcMar>
        </w:tcPr>
        <w:p w14:paraId="3419F838" w14:textId="77777777" w:rsidR="005B5E65" w:rsidRPr="001C14F9" w:rsidRDefault="005E6F06" w:rsidP="005B5E65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14:paraId="63545462" w14:textId="77777777" w:rsidR="005B5E65" w:rsidRDefault="005E6F06" w:rsidP="005B5E65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14:paraId="35361DDA" w14:textId="77777777" w:rsidR="005B5E65" w:rsidRDefault="005B5E65" w:rsidP="005B5E65">
          <w:pPr>
            <w:rPr>
              <w:b/>
            </w:rPr>
          </w:pPr>
        </w:p>
        <w:p w14:paraId="7823FD66" w14:textId="77777777" w:rsidR="005B5E65" w:rsidRDefault="005B5E65" w:rsidP="005B5E65">
          <w:pPr>
            <w:rPr>
              <w:b/>
            </w:rPr>
          </w:pPr>
        </w:p>
        <w:p w14:paraId="17BD1DA8" w14:textId="77777777" w:rsidR="005B5E65" w:rsidRPr="001C14F9" w:rsidRDefault="005B5E65" w:rsidP="005B5E65">
          <w:pPr>
            <w:pStyle w:val="Sidhuvud"/>
            <w:rPr>
              <w:rFonts w:ascii="Bookman Old Style" w:hAnsi="Bookman Old Style"/>
              <w:szCs w:val="20"/>
            </w:rPr>
          </w:pPr>
        </w:p>
        <w:p w14:paraId="4D276336" w14:textId="77777777" w:rsidR="005B5E65" w:rsidRPr="001C14F9" w:rsidRDefault="005B5E65" w:rsidP="005B5E65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538" w:type="dxa"/>
          <w:tcMar>
            <w:left w:w="0" w:type="dxa"/>
          </w:tcMar>
        </w:tcPr>
        <w:p w14:paraId="7B15FCC2" w14:textId="77777777" w:rsidR="005B5E65" w:rsidRDefault="00134778" w:rsidP="005B5E65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  <w:p w14:paraId="158E9F22" w14:textId="0CEA2624" w:rsidR="005B5E65" w:rsidRPr="003F4671" w:rsidRDefault="008A2F45" w:rsidP="005B5E65">
          <w:pPr>
            <w:pStyle w:val="Sidhuvud"/>
            <w:rPr>
              <w:rFonts w:ascii="Bookman Old Style" w:hAnsi="Bookman Old Style"/>
              <w:color w:val="FF0000"/>
              <w:sz w:val="18"/>
              <w:szCs w:val="18"/>
            </w:rPr>
          </w:pPr>
          <w:r w:rsidRPr="00850B65">
            <w:rPr>
              <w:rFonts w:ascii="Bookman Old Style" w:hAnsi="Bookman Old Style"/>
              <w:sz w:val="18"/>
              <w:szCs w:val="18"/>
            </w:rPr>
            <w:t>Reviderad</w:t>
          </w:r>
          <w:r w:rsidR="00850B65" w:rsidRPr="00850B65">
            <w:rPr>
              <w:rFonts w:ascii="Bookman Old Style" w:hAnsi="Bookman Old Style"/>
              <w:sz w:val="18"/>
              <w:szCs w:val="18"/>
            </w:rPr>
            <w:t xml:space="preserve"> </w:t>
          </w:r>
          <w:r w:rsidR="00EE2911">
            <w:rPr>
              <w:rFonts w:ascii="Bookman Old Style" w:hAnsi="Bookman Old Style"/>
              <w:sz w:val="18"/>
              <w:szCs w:val="18"/>
            </w:rPr>
            <w:t>VT21</w:t>
          </w:r>
          <w:bookmarkStart w:id="0" w:name="_GoBack"/>
          <w:bookmarkEnd w:id="0"/>
        </w:p>
      </w:tc>
    </w:tr>
  </w:tbl>
  <w:p w14:paraId="6D70F4B4" w14:textId="77777777" w:rsidR="005B5E65" w:rsidRDefault="005B5E6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34133" w14:textId="77777777" w:rsidR="00EE2911" w:rsidRDefault="00EE29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EBB"/>
    <w:multiLevelType w:val="multilevel"/>
    <w:tmpl w:val="562A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711CE"/>
    <w:multiLevelType w:val="hybridMultilevel"/>
    <w:tmpl w:val="5E24E4FC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75240C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8427D"/>
    <w:multiLevelType w:val="multilevel"/>
    <w:tmpl w:val="C998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A1481"/>
    <w:multiLevelType w:val="hybridMultilevel"/>
    <w:tmpl w:val="B20873E2"/>
    <w:lvl w:ilvl="0" w:tplc="D8749250">
      <w:start w:val="4"/>
      <w:numFmt w:val="decimal"/>
      <w:lvlText w:val="%1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A26B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502AC5"/>
    <w:multiLevelType w:val="hybridMultilevel"/>
    <w:tmpl w:val="FD6A80D2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C16FE"/>
    <w:multiLevelType w:val="hybridMultilevel"/>
    <w:tmpl w:val="8DFED32A"/>
    <w:lvl w:ilvl="0" w:tplc="92CC4912">
      <w:start w:val="1"/>
      <w:numFmt w:val="decimal"/>
      <w:lvlText w:val="%1."/>
      <w:lvlJc w:val="left"/>
      <w:pPr>
        <w:ind w:left="1440" w:hanging="360"/>
      </w:pPr>
      <w:rPr>
        <w:rFonts w:cs="Georgia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9F3B51"/>
    <w:multiLevelType w:val="multilevel"/>
    <w:tmpl w:val="84C8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82"/>
    <w:rsid w:val="00023E1E"/>
    <w:rsid w:val="00024CCB"/>
    <w:rsid w:val="000414A9"/>
    <w:rsid w:val="00052A5D"/>
    <w:rsid w:val="000644A3"/>
    <w:rsid w:val="00064D77"/>
    <w:rsid w:val="00073344"/>
    <w:rsid w:val="000A37C9"/>
    <w:rsid w:val="000A7F16"/>
    <w:rsid w:val="000B0A4B"/>
    <w:rsid w:val="000B5438"/>
    <w:rsid w:val="000C6BCB"/>
    <w:rsid w:val="000D2250"/>
    <w:rsid w:val="000D270B"/>
    <w:rsid w:val="000F5AB9"/>
    <w:rsid w:val="0010152D"/>
    <w:rsid w:val="00110AA6"/>
    <w:rsid w:val="00134778"/>
    <w:rsid w:val="0018737B"/>
    <w:rsid w:val="001A1CEA"/>
    <w:rsid w:val="001A6873"/>
    <w:rsid w:val="001B2ADF"/>
    <w:rsid w:val="001B492E"/>
    <w:rsid w:val="001C0D16"/>
    <w:rsid w:val="001D08A6"/>
    <w:rsid w:val="001D1F3C"/>
    <w:rsid w:val="001F2D68"/>
    <w:rsid w:val="00215F5B"/>
    <w:rsid w:val="002202EE"/>
    <w:rsid w:val="00230010"/>
    <w:rsid w:val="002358E7"/>
    <w:rsid w:val="002742A7"/>
    <w:rsid w:val="00286FF9"/>
    <w:rsid w:val="0029769C"/>
    <w:rsid w:val="002A6C45"/>
    <w:rsid w:val="002D5FB0"/>
    <w:rsid w:val="002E4388"/>
    <w:rsid w:val="00304524"/>
    <w:rsid w:val="00333821"/>
    <w:rsid w:val="0034101C"/>
    <w:rsid w:val="0037666A"/>
    <w:rsid w:val="00382CDD"/>
    <w:rsid w:val="0038593A"/>
    <w:rsid w:val="003A167A"/>
    <w:rsid w:val="003C02DC"/>
    <w:rsid w:val="003D1B53"/>
    <w:rsid w:val="003D50B8"/>
    <w:rsid w:val="003E4570"/>
    <w:rsid w:val="003F4671"/>
    <w:rsid w:val="003F499F"/>
    <w:rsid w:val="00411818"/>
    <w:rsid w:val="00415A71"/>
    <w:rsid w:val="004212F4"/>
    <w:rsid w:val="00423ED3"/>
    <w:rsid w:val="004277F4"/>
    <w:rsid w:val="00433813"/>
    <w:rsid w:val="004409B1"/>
    <w:rsid w:val="0044234C"/>
    <w:rsid w:val="00461D30"/>
    <w:rsid w:val="004721F5"/>
    <w:rsid w:val="00497192"/>
    <w:rsid w:val="004A1B7E"/>
    <w:rsid w:val="004D6EB9"/>
    <w:rsid w:val="004E5817"/>
    <w:rsid w:val="004E7E65"/>
    <w:rsid w:val="004F5B30"/>
    <w:rsid w:val="00515368"/>
    <w:rsid w:val="005326BF"/>
    <w:rsid w:val="00537D61"/>
    <w:rsid w:val="00545B7A"/>
    <w:rsid w:val="005509FB"/>
    <w:rsid w:val="00585BDA"/>
    <w:rsid w:val="0059187A"/>
    <w:rsid w:val="005B5E65"/>
    <w:rsid w:val="005C16B8"/>
    <w:rsid w:val="005E5348"/>
    <w:rsid w:val="005E6F06"/>
    <w:rsid w:val="00610170"/>
    <w:rsid w:val="006768B6"/>
    <w:rsid w:val="006A425A"/>
    <w:rsid w:val="00701ECB"/>
    <w:rsid w:val="00777439"/>
    <w:rsid w:val="00793CF1"/>
    <w:rsid w:val="007D23FA"/>
    <w:rsid w:val="007E67A2"/>
    <w:rsid w:val="007F41D2"/>
    <w:rsid w:val="00836A6B"/>
    <w:rsid w:val="00850B65"/>
    <w:rsid w:val="00887CFA"/>
    <w:rsid w:val="008944B3"/>
    <w:rsid w:val="008A2F45"/>
    <w:rsid w:val="008C212A"/>
    <w:rsid w:val="008F103E"/>
    <w:rsid w:val="008F4A3D"/>
    <w:rsid w:val="008F7179"/>
    <w:rsid w:val="0094219D"/>
    <w:rsid w:val="009669B3"/>
    <w:rsid w:val="00977DD7"/>
    <w:rsid w:val="0099565B"/>
    <w:rsid w:val="009A202D"/>
    <w:rsid w:val="009B638F"/>
    <w:rsid w:val="009E5740"/>
    <w:rsid w:val="00A000F3"/>
    <w:rsid w:val="00A05820"/>
    <w:rsid w:val="00A233B0"/>
    <w:rsid w:val="00A27BB5"/>
    <w:rsid w:val="00A460D0"/>
    <w:rsid w:val="00A63242"/>
    <w:rsid w:val="00A86241"/>
    <w:rsid w:val="00A941C4"/>
    <w:rsid w:val="00A94204"/>
    <w:rsid w:val="00A9426C"/>
    <w:rsid w:val="00AB6CC2"/>
    <w:rsid w:val="00AD50B1"/>
    <w:rsid w:val="00AD6537"/>
    <w:rsid w:val="00AE7B16"/>
    <w:rsid w:val="00AF76A7"/>
    <w:rsid w:val="00B12AC9"/>
    <w:rsid w:val="00B46682"/>
    <w:rsid w:val="00B514F0"/>
    <w:rsid w:val="00B62483"/>
    <w:rsid w:val="00B62793"/>
    <w:rsid w:val="00B63BB9"/>
    <w:rsid w:val="00B70E7E"/>
    <w:rsid w:val="00B76005"/>
    <w:rsid w:val="00B93348"/>
    <w:rsid w:val="00BB0388"/>
    <w:rsid w:val="00BB0E62"/>
    <w:rsid w:val="00BC23E5"/>
    <w:rsid w:val="00C0273F"/>
    <w:rsid w:val="00C10DE8"/>
    <w:rsid w:val="00C23C4D"/>
    <w:rsid w:val="00C34519"/>
    <w:rsid w:val="00C75834"/>
    <w:rsid w:val="00C77C63"/>
    <w:rsid w:val="00C81F77"/>
    <w:rsid w:val="00C900D7"/>
    <w:rsid w:val="00CA2BD5"/>
    <w:rsid w:val="00CA61ED"/>
    <w:rsid w:val="00CB5B5C"/>
    <w:rsid w:val="00CF5FF8"/>
    <w:rsid w:val="00D0746A"/>
    <w:rsid w:val="00D2394E"/>
    <w:rsid w:val="00D263C1"/>
    <w:rsid w:val="00D30E84"/>
    <w:rsid w:val="00D61F48"/>
    <w:rsid w:val="00D80CB3"/>
    <w:rsid w:val="00D860F3"/>
    <w:rsid w:val="00D9122A"/>
    <w:rsid w:val="00D92D56"/>
    <w:rsid w:val="00DB1C67"/>
    <w:rsid w:val="00DD7919"/>
    <w:rsid w:val="00DD7A37"/>
    <w:rsid w:val="00DE2090"/>
    <w:rsid w:val="00E11C70"/>
    <w:rsid w:val="00E11D04"/>
    <w:rsid w:val="00E5327A"/>
    <w:rsid w:val="00E90525"/>
    <w:rsid w:val="00EC02F7"/>
    <w:rsid w:val="00EE2911"/>
    <w:rsid w:val="00F00A78"/>
    <w:rsid w:val="00F0718E"/>
    <w:rsid w:val="00F147B2"/>
    <w:rsid w:val="00F25A4D"/>
    <w:rsid w:val="00F45DCB"/>
    <w:rsid w:val="00F71D28"/>
    <w:rsid w:val="00F8107A"/>
    <w:rsid w:val="00F81CF2"/>
    <w:rsid w:val="00FA3554"/>
    <w:rsid w:val="00FB5A2A"/>
    <w:rsid w:val="00FC2597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69FA14"/>
  <w15:docId w15:val="{A7530C53-BD66-47D9-A14D-50603AF1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682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45B7A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5B7A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66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46682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B46682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B46682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B46682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68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FD1BE8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4118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1818"/>
    <w:rPr>
      <w:rFonts w:eastAsiaTheme="minorEastAsia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45B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45B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545B7A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02E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02EE"/>
    <w:rPr>
      <w:rFonts w:ascii="Lucida Grande" w:eastAsiaTheme="minorEastAsia" w:hAnsi="Lucida Grande" w:cs="Lucida Grande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768B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68B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768B6"/>
    <w:rPr>
      <w:rFonts w:eastAsiaTheme="minorEastAsia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68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68B6"/>
    <w:rPr>
      <w:rFonts w:eastAsiaTheme="minorEastAsia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8832-44BD-4FE4-9894-A93AE3FC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1967</Words>
  <Characters>11789</Characters>
  <Application>Microsoft Office Word</Application>
  <DocSecurity>0</DocSecurity>
  <Lines>310</Lines>
  <Paragraphs>149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2</cp:revision>
  <cp:lastPrinted>2019-09-12T06:38:00Z</cp:lastPrinted>
  <dcterms:created xsi:type="dcterms:W3CDTF">2020-12-01T12:43:00Z</dcterms:created>
  <dcterms:modified xsi:type="dcterms:W3CDTF">2020-12-01T12:43:00Z</dcterms:modified>
</cp:coreProperties>
</file>