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7F00" w14:textId="4972033C" w:rsidR="004D7CD8" w:rsidRDefault="00071A90">
      <w:pPr>
        <w:rPr>
          <w:i/>
          <w:sz w:val="24"/>
          <w:szCs w:val="24"/>
          <w:lang w:val="sv-SE"/>
        </w:rPr>
      </w:pPr>
      <w:bookmarkStart w:id="0" w:name="_GoBack"/>
      <w:bookmarkEnd w:id="0"/>
      <w:r w:rsidRPr="00071A90">
        <w:rPr>
          <w:i/>
          <w:sz w:val="24"/>
          <w:szCs w:val="24"/>
          <w:lang w:val="sv-SE"/>
        </w:rPr>
        <w:t xml:space="preserve">Till dig som är </w:t>
      </w:r>
      <w:r w:rsidR="004D7CD8">
        <w:rPr>
          <w:i/>
          <w:sz w:val="24"/>
          <w:szCs w:val="24"/>
          <w:lang w:val="sv-SE"/>
        </w:rPr>
        <w:t xml:space="preserve">administrativ eller pedagogisk samordnare samt </w:t>
      </w:r>
      <w:r w:rsidR="004819FA">
        <w:rPr>
          <w:i/>
          <w:sz w:val="24"/>
          <w:szCs w:val="24"/>
          <w:lang w:val="sv-SE"/>
        </w:rPr>
        <w:t>VFU-</w:t>
      </w:r>
      <w:r w:rsidRPr="00071A90">
        <w:rPr>
          <w:i/>
          <w:sz w:val="24"/>
          <w:szCs w:val="24"/>
          <w:lang w:val="sv-SE"/>
        </w:rPr>
        <w:t>handledare för blivande förskollärare i kursen ”Lä</w:t>
      </w:r>
      <w:r w:rsidR="00AE1D0A">
        <w:rPr>
          <w:i/>
          <w:sz w:val="24"/>
          <w:szCs w:val="24"/>
          <w:lang w:val="sv-SE"/>
        </w:rPr>
        <w:t>rary</w:t>
      </w:r>
      <w:r w:rsidR="00F317C9">
        <w:rPr>
          <w:i/>
          <w:sz w:val="24"/>
          <w:szCs w:val="24"/>
          <w:lang w:val="sv-SE"/>
        </w:rPr>
        <w:t xml:space="preserve">rkets dimensioner 1 (VFU </w:t>
      </w:r>
      <w:r w:rsidR="002620A7">
        <w:rPr>
          <w:i/>
          <w:sz w:val="24"/>
          <w:szCs w:val="24"/>
          <w:lang w:val="sv-SE"/>
        </w:rPr>
        <w:t>3</w:t>
      </w:r>
      <w:r w:rsidR="00F317C9">
        <w:rPr>
          <w:i/>
          <w:sz w:val="24"/>
          <w:szCs w:val="24"/>
          <w:lang w:val="sv-SE"/>
        </w:rPr>
        <w:t>)</w:t>
      </w:r>
      <w:r w:rsidR="007D5809">
        <w:rPr>
          <w:i/>
          <w:sz w:val="24"/>
          <w:szCs w:val="24"/>
          <w:lang w:val="sv-SE"/>
        </w:rPr>
        <w:t xml:space="preserve"> </w:t>
      </w:r>
      <w:r w:rsidR="00041EDC">
        <w:rPr>
          <w:i/>
          <w:sz w:val="24"/>
          <w:szCs w:val="24"/>
          <w:lang w:val="sv-SE"/>
        </w:rPr>
        <w:t>6PE</w:t>
      </w:r>
      <w:r w:rsidR="002620A7">
        <w:rPr>
          <w:i/>
          <w:sz w:val="24"/>
          <w:szCs w:val="24"/>
          <w:lang w:val="sv-SE"/>
        </w:rPr>
        <w:t>338</w:t>
      </w:r>
      <w:r w:rsidR="00190446">
        <w:rPr>
          <w:i/>
          <w:sz w:val="24"/>
          <w:szCs w:val="24"/>
          <w:lang w:val="sv-SE"/>
        </w:rPr>
        <w:t xml:space="preserve"> </w:t>
      </w:r>
      <w:r w:rsidR="008A2686">
        <w:rPr>
          <w:i/>
          <w:sz w:val="24"/>
          <w:szCs w:val="24"/>
          <w:lang w:val="sv-SE"/>
        </w:rPr>
        <w:t>VT</w:t>
      </w:r>
      <w:r w:rsidR="009873E8">
        <w:rPr>
          <w:i/>
          <w:sz w:val="24"/>
          <w:szCs w:val="24"/>
          <w:lang w:val="sv-SE"/>
        </w:rPr>
        <w:t>-</w:t>
      </w:r>
      <w:r w:rsidR="002620A7">
        <w:rPr>
          <w:i/>
          <w:sz w:val="24"/>
          <w:szCs w:val="24"/>
          <w:lang w:val="sv-SE"/>
        </w:rPr>
        <w:t>202</w:t>
      </w:r>
      <w:r w:rsidR="00E27889">
        <w:rPr>
          <w:i/>
          <w:sz w:val="24"/>
          <w:szCs w:val="24"/>
          <w:lang w:val="sv-SE"/>
        </w:rPr>
        <w:t>2</w:t>
      </w:r>
      <w:r w:rsidRPr="00071A90">
        <w:rPr>
          <w:i/>
          <w:sz w:val="24"/>
          <w:szCs w:val="24"/>
          <w:lang w:val="sv-SE"/>
        </w:rPr>
        <w:t>”</w:t>
      </w:r>
      <w:r w:rsidR="00AE1D0A">
        <w:rPr>
          <w:i/>
          <w:sz w:val="24"/>
          <w:szCs w:val="24"/>
          <w:lang w:val="sv-SE"/>
        </w:rPr>
        <w:t xml:space="preserve"> </w:t>
      </w:r>
    </w:p>
    <w:p w14:paraId="70BDE10A" w14:textId="23525FDC" w:rsidR="00071A90" w:rsidRPr="004D7CD8" w:rsidRDefault="00071A90" w:rsidP="00771162">
      <w:pPr>
        <w:pStyle w:val="Rubrik"/>
        <w:rPr>
          <w:lang w:val="sv-SE"/>
        </w:rPr>
      </w:pPr>
      <w:r w:rsidRPr="004D7CD8">
        <w:rPr>
          <w:lang w:val="sv-SE"/>
        </w:rPr>
        <w:t>Välkommen på handledarkonferens</w:t>
      </w:r>
      <w:r w:rsidR="00443E10">
        <w:rPr>
          <w:lang w:val="sv-SE"/>
        </w:rPr>
        <w:t xml:space="preserve"> för VFU-handledare i förskolan</w:t>
      </w:r>
      <w:r w:rsidRPr="004D7CD8">
        <w:rPr>
          <w:lang w:val="sv-SE"/>
        </w:rPr>
        <w:t>!</w:t>
      </w:r>
    </w:p>
    <w:p w14:paraId="290AC872" w14:textId="0E3DB574" w:rsidR="007064C4" w:rsidRPr="00771162" w:rsidRDefault="006E18FF" w:rsidP="00771162">
      <w:pPr>
        <w:rPr>
          <w:b/>
          <w:bCs/>
          <w:sz w:val="32"/>
          <w:szCs w:val="32"/>
          <w:lang w:val="sv-SE"/>
        </w:rPr>
      </w:pPr>
      <w:r w:rsidRPr="00771162">
        <w:rPr>
          <w:b/>
          <w:bCs/>
          <w:sz w:val="32"/>
          <w:szCs w:val="32"/>
          <w:lang w:val="sv-SE"/>
        </w:rPr>
        <w:t xml:space="preserve">Tisdagen </w:t>
      </w:r>
      <w:r w:rsidR="00801DA5">
        <w:rPr>
          <w:b/>
          <w:bCs/>
          <w:sz w:val="32"/>
          <w:szCs w:val="32"/>
          <w:lang w:val="sv-SE"/>
        </w:rPr>
        <w:t>1/2</w:t>
      </w:r>
      <w:r w:rsidRPr="00771162">
        <w:rPr>
          <w:b/>
          <w:bCs/>
          <w:sz w:val="32"/>
          <w:szCs w:val="32"/>
          <w:lang w:val="sv-SE"/>
        </w:rPr>
        <w:t xml:space="preserve"> kl.08</w:t>
      </w:r>
      <w:r w:rsidR="00771162" w:rsidRPr="00771162">
        <w:rPr>
          <w:b/>
          <w:bCs/>
          <w:sz w:val="32"/>
          <w:szCs w:val="32"/>
          <w:lang w:val="sv-SE"/>
        </w:rPr>
        <w:t>.</w:t>
      </w:r>
      <w:r w:rsidRPr="00771162">
        <w:rPr>
          <w:b/>
          <w:bCs/>
          <w:sz w:val="32"/>
          <w:szCs w:val="32"/>
          <w:lang w:val="sv-SE"/>
        </w:rPr>
        <w:t>30-10</w:t>
      </w:r>
      <w:r w:rsidR="00771162" w:rsidRPr="00771162">
        <w:rPr>
          <w:b/>
          <w:bCs/>
          <w:sz w:val="32"/>
          <w:szCs w:val="32"/>
          <w:lang w:val="sv-SE"/>
        </w:rPr>
        <w:t>.</w:t>
      </w:r>
      <w:r w:rsidRPr="00771162">
        <w:rPr>
          <w:b/>
          <w:bCs/>
          <w:sz w:val="32"/>
          <w:szCs w:val="32"/>
          <w:lang w:val="sv-SE"/>
        </w:rPr>
        <w:t>30</w:t>
      </w:r>
    </w:p>
    <w:p w14:paraId="1DB88739" w14:textId="75187C3B" w:rsidR="004D7CD8" w:rsidRPr="00771162" w:rsidRDefault="00F44209">
      <w:pPr>
        <w:rPr>
          <w:iCs/>
          <w:sz w:val="24"/>
          <w:szCs w:val="24"/>
          <w:lang w:val="sv-SE"/>
        </w:rPr>
      </w:pPr>
      <w:r w:rsidRPr="00771162">
        <w:rPr>
          <w:iCs/>
          <w:sz w:val="24"/>
          <w:szCs w:val="24"/>
          <w:lang w:val="sv-SE"/>
        </w:rPr>
        <w:t>Vi vill hälsa er</w:t>
      </w:r>
      <w:r w:rsidR="00071A90" w:rsidRPr="00771162">
        <w:rPr>
          <w:iCs/>
          <w:sz w:val="24"/>
          <w:szCs w:val="24"/>
          <w:lang w:val="sv-SE"/>
        </w:rPr>
        <w:t xml:space="preserve"> som </w:t>
      </w:r>
      <w:r w:rsidR="00801DA5">
        <w:rPr>
          <w:iCs/>
          <w:sz w:val="24"/>
          <w:szCs w:val="24"/>
          <w:lang w:val="sv-SE"/>
        </w:rPr>
        <w:t>VFU</w:t>
      </w:r>
      <w:r w:rsidR="000014FE">
        <w:rPr>
          <w:iCs/>
          <w:sz w:val="24"/>
          <w:szCs w:val="24"/>
          <w:lang w:val="sv-SE"/>
        </w:rPr>
        <w:t>-</w:t>
      </w:r>
      <w:r w:rsidR="005D7140" w:rsidRPr="00771162">
        <w:rPr>
          <w:iCs/>
          <w:sz w:val="24"/>
          <w:szCs w:val="24"/>
          <w:lang w:val="sv-SE"/>
        </w:rPr>
        <w:t xml:space="preserve">handledare </w:t>
      </w:r>
      <w:r w:rsidR="000014FE">
        <w:rPr>
          <w:iCs/>
          <w:sz w:val="24"/>
          <w:szCs w:val="24"/>
          <w:lang w:val="sv-SE"/>
        </w:rPr>
        <w:t>i för</w:t>
      </w:r>
      <w:r w:rsidR="00E27889">
        <w:rPr>
          <w:iCs/>
          <w:sz w:val="24"/>
          <w:szCs w:val="24"/>
          <w:lang w:val="sv-SE"/>
        </w:rPr>
        <w:t>skolor</w:t>
      </w:r>
      <w:r w:rsidR="005D7140" w:rsidRPr="00771162">
        <w:rPr>
          <w:iCs/>
          <w:sz w:val="24"/>
          <w:szCs w:val="24"/>
          <w:lang w:val="sv-SE"/>
        </w:rPr>
        <w:t xml:space="preserve"> varmt välkomna</w:t>
      </w:r>
      <w:r w:rsidR="00071A90" w:rsidRPr="00771162">
        <w:rPr>
          <w:iCs/>
          <w:sz w:val="24"/>
          <w:szCs w:val="24"/>
          <w:lang w:val="sv-SE"/>
        </w:rPr>
        <w:t xml:space="preserve"> till information och samtal kring den verksamhetsförlagda</w:t>
      </w:r>
      <w:r w:rsidR="00097C0D" w:rsidRPr="00771162">
        <w:rPr>
          <w:iCs/>
          <w:sz w:val="24"/>
          <w:szCs w:val="24"/>
          <w:lang w:val="sv-SE"/>
        </w:rPr>
        <w:t xml:space="preserve"> utbildningen</w:t>
      </w:r>
      <w:r w:rsidR="00783119">
        <w:rPr>
          <w:iCs/>
          <w:sz w:val="24"/>
          <w:szCs w:val="24"/>
          <w:lang w:val="sv-SE"/>
        </w:rPr>
        <w:t xml:space="preserve"> (VFU 3)</w:t>
      </w:r>
      <w:r w:rsidR="00AB07E8">
        <w:rPr>
          <w:iCs/>
          <w:sz w:val="24"/>
          <w:szCs w:val="24"/>
          <w:lang w:val="sv-SE"/>
        </w:rPr>
        <w:t xml:space="preserve"> </w:t>
      </w:r>
      <w:r w:rsidR="00E27889">
        <w:rPr>
          <w:iCs/>
          <w:sz w:val="24"/>
          <w:szCs w:val="24"/>
          <w:lang w:val="sv-SE"/>
        </w:rPr>
        <w:t>V</w:t>
      </w:r>
      <w:r w:rsidR="00AB07E8">
        <w:rPr>
          <w:iCs/>
          <w:sz w:val="24"/>
          <w:szCs w:val="24"/>
          <w:lang w:val="sv-SE"/>
        </w:rPr>
        <w:t>T2</w:t>
      </w:r>
      <w:r w:rsidR="00E27889">
        <w:rPr>
          <w:iCs/>
          <w:sz w:val="24"/>
          <w:szCs w:val="24"/>
          <w:lang w:val="sv-SE"/>
        </w:rPr>
        <w:t>2 för blivande förskollärare</w:t>
      </w:r>
      <w:r w:rsidRPr="00771162">
        <w:rPr>
          <w:iCs/>
          <w:sz w:val="24"/>
          <w:szCs w:val="24"/>
          <w:lang w:val="sv-SE"/>
        </w:rPr>
        <w:t xml:space="preserve">. </w:t>
      </w:r>
      <w:r w:rsidR="00806379" w:rsidRPr="00771162">
        <w:rPr>
          <w:iCs/>
          <w:sz w:val="24"/>
          <w:szCs w:val="24"/>
          <w:lang w:val="sv-SE"/>
        </w:rPr>
        <w:t>Som verksamma förskollärare</w:t>
      </w:r>
      <w:r w:rsidR="00097C0D" w:rsidRPr="00771162">
        <w:rPr>
          <w:iCs/>
          <w:sz w:val="24"/>
          <w:szCs w:val="24"/>
          <w:lang w:val="sv-SE"/>
        </w:rPr>
        <w:t xml:space="preserve"> </w:t>
      </w:r>
      <w:r w:rsidR="002A36A7">
        <w:rPr>
          <w:iCs/>
          <w:sz w:val="24"/>
          <w:szCs w:val="24"/>
          <w:lang w:val="sv-SE"/>
        </w:rPr>
        <w:t xml:space="preserve">och </w:t>
      </w:r>
      <w:r w:rsidR="00E27889">
        <w:rPr>
          <w:iCs/>
          <w:sz w:val="24"/>
          <w:szCs w:val="24"/>
          <w:lang w:val="sv-SE"/>
        </w:rPr>
        <w:t>VFU-</w:t>
      </w:r>
      <w:r w:rsidR="002A36A7">
        <w:rPr>
          <w:iCs/>
          <w:sz w:val="24"/>
          <w:szCs w:val="24"/>
          <w:lang w:val="sv-SE"/>
        </w:rPr>
        <w:t xml:space="preserve">handledare </w:t>
      </w:r>
      <w:r w:rsidR="00097C0D" w:rsidRPr="00771162">
        <w:rPr>
          <w:iCs/>
          <w:sz w:val="24"/>
          <w:szCs w:val="24"/>
          <w:lang w:val="sv-SE"/>
        </w:rPr>
        <w:t xml:space="preserve">är </w:t>
      </w:r>
      <w:r w:rsidR="00806379" w:rsidRPr="00771162">
        <w:rPr>
          <w:iCs/>
          <w:sz w:val="24"/>
          <w:szCs w:val="24"/>
          <w:lang w:val="sv-SE"/>
        </w:rPr>
        <w:t xml:space="preserve">ni </w:t>
      </w:r>
      <w:r w:rsidR="00097C0D" w:rsidRPr="00771162">
        <w:rPr>
          <w:iCs/>
          <w:sz w:val="24"/>
          <w:szCs w:val="24"/>
          <w:lang w:val="sv-SE"/>
        </w:rPr>
        <w:t>en viktig del av</w:t>
      </w:r>
      <w:r w:rsidR="00806379" w:rsidRPr="00771162">
        <w:rPr>
          <w:iCs/>
          <w:sz w:val="24"/>
          <w:szCs w:val="24"/>
          <w:lang w:val="sv-SE"/>
        </w:rPr>
        <w:t xml:space="preserve"> studenternas utbildning och vi ser fram emot att samverka med er i vårt gemensamma uppdrag</w:t>
      </w:r>
      <w:r w:rsidR="00097C0D" w:rsidRPr="00771162">
        <w:rPr>
          <w:iCs/>
          <w:sz w:val="24"/>
          <w:szCs w:val="24"/>
          <w:lang w:val="sv-SE"/>
        </w:rPr>
        <w:t>.</w:t>
      </w:r>
      <w:r w:rsidR="00F80602" w:rsidRPr="00771162">
        <w:rPr>
          <w:iCs/>
          <w:sz w:val="24"/>
          <w:szCs w:val="24"/>
          <w:lang w:val="sv-SE"/>
        </w:rPr>
        <w:t xml:space="preserve"> </w:t>
      </w:r>
      <w:r w:rsidR="00190446" w:rsidRPr="00771162">
        <w:rPr>
          <w:iCs/>
          <w:sz w:val="24"/>
          <w:szCs w:val="24"/>
          <w:lang w:val="sv-SE"/>
        </w:rPr>
        <w:t>Konferensen inleds</w:t>
      </w:r>
      <w:r w:rsidR="00097C0D" w:rsidRPr="00771162">
        <w:rPr>
          <w:iCs/>
          <w:sz w:val="24"/>
          <w:szCs w:val="24"/>
          <w:lang w:val="sv-SE"/>
        </w:rPr>
        <w:t xml:space="preserve"> med information om ramar och riktlinjer för studenternas VFU och </w:t>
      </w:r>
      <w:r w:rsidR="00BB4842">
        <w:rPr>
          <w:iCs/>
          <w:sz w:val="24"/>
          <w:szCs w:val="24"/>
          <w:lang w:val="sv-SE"/>
        </w:rPr>
        <w:t xml:space="preserve">det kommer finnas </w:t>
      </w:r>
      <w:r w:rsidR="00097C0D" w:rsidRPr="00771162">
        <w:rPr>
          <w:iCs/>
          <w:sz w:val="24"/>
          <w:szCs w:val="24"/>
          <w:lang w:val="sv-SE"/>
        </w:rPr>
        <w:t>möj</w:t>
      </w:r>
      <w:r w:rsidR="004D7CD8" w:rsidRPr="00771162">
        <w:rPr>
          <w:iCs/>
          <w:sz w:val="24"/>
          <w:szCs w:val="24"/>
          <w:lang w:val="sv-SE"/>
        </w:rPr>
        <w:t>lighet till</w:t>
      </w:r>
      <w:r w:rsidR="00097C0D" w:rsidRPr="00771162">
        <w:rPr>
          <w:iCs/>
          <w:sz w:val="24"/>
          <w:szCs w:val="24"/>
          <w:lang w:val="sv-SE"/>
        </w:rPr>
        <w:t xml:space="preserve"> frågor om oklarheter eller </w:t>
      </w:r>
      <w:r w:rsidR="004D7CD8" w:rsidRPr="00771162">
        <w:rPr>
          <w:iCs/>
          <w:sz w:val="24"/>
          <w:szCs w:val="24"/>
          <w:lang w:val="sv-SE"/>
        </w:rPr>
        <w:t xml:space="preserve">andra </w:t>
      </w:r>
      <w:r w:rsidR="00097C0D" w:rsidRPr="00771162">
        <w:rPr>
          <w:iCs/>
          <w:sz w:val="24"/>
          <w:szCs w:val="24"/>
          <w:lang w:val="sv-SE"/>
        </w:rPr>
        <w:t>förtydliganden.</w:t>
      </w:r>
      <w:r w:rsidR="00F80602" w:rsidRPr="00771162">
        <w:rPr>
          <w:iCs/>
          <w:sz w:val="24"/>
          <w:szCs w:val="24"/>
          <w:lang w:val="sv-SE"/>
        </w:rPr>
        <w:t xml:space="preserve"> </w:t>
      </w:r>
      <w:r w:rsidR="008B3A8E">
        <w:rPr>
          <w:iCs/>
          <w:sz w:val="24"/>
          <w:szCs w:val="24"/>
          <w:lang w:val="sv-SE"/>
        </w:rPr>
        <w:t xml:space="preserve">Om tiden </w:t>
      </w:r>
      <w:r w:rsidR="00E46F90">
        <w:rPr>
          <w:iCs/>
          <w:sz w:val="24"/>
          <w:szCs w:val="24"/>
          <w:lang w:val="sv-SE"/>
        </w:rPr>
        <w:t>räcker till</w:t>
      </w:r>
      <w:r w:rsidR="00190446" w:rsidRPr="00771162">
        <w:rPr>
          <w:iCs/>
          <w:sz w:val="24"/>
          <w:szCs w:val="24"/>
          <w:lang w:val="sv-SE"/>
        </w:rPr>
        <w:t xml:space="preserve"> fortsätter vi</w:t>
      </w:r>
      <w:r w:rsidR="00097C0D" w:rsidRPr="00771162">
        <w:rPr>
          <w:iCs/>
          <w:sz w:val="24"/>
          <w:szCs w:val="24"/>
          <w:lang w:val="sv-SE"/>
        </w:rPr>
        <w:t xml:space="preserve"> med samtal </w:t>
      </w:r>
      <w:r w:rsidR="004D7CD8" w:rsidRPr="00771162">
        <w:rPr>
          <w:iCs/>
          <w:sz w:val="24"/>
          <w:szCs w:val="24"/>
          <w:lang w:val="sv-SE"/>
        </w:rPr>
        <w:t xml:space="preserve">och erfarenhetsutbyte </w:t>
      </w:r>
      <w:r w:rsidR="00097C0D" w:rsidRPr="00771162">
        <w:rPr>
          <w:iCs/>
          <w:sz w:val="24"/>
          <w:szCs w:val="24"/>
          <w:lang w:val="sv-SE"/>
        </w:rPr>
        <w:t xml:space="preserve">i </w:t>
      </w:r>
      <w:r w:rsidR="004D7CD8" w:rsidRPr="00771162">
        <w:rPr>
          <w:iCs/>
          <w:sz w:val="24"/>
          <w:szCs w:val="24"/>
          <w:lang w:val="sv-SE"/>
        </w:rPr>
        <w:t>mindre grupper</w:t>
      </w:r>
      <w:r w:rsidR="001B2328" w:rsidRPr="00771162">
        <w:rPr>
          <w:iCs/>
          <w:sz w:val="24"/>
          <w:szCs w:val="24"/>
          <w:lang w:val="sv-SE"/>
        </w:rPr>
        <w:t xml:space="preserve"> med fokus på handledaruppdragets möjligheter och utmaningar</w:t>
      </w:r>
      <w:r w:rsidR="004D7CD8" w:rsidRPr="00771162">
        <w:rPr>
          <w:iCs/>
          <w:sz w:val="24"/>
          <w:szCs w:val="24"/>
          <w:lang w:val="sv-SE"/>
        </w:rPr>
        <w:t xml:space="preserve">. </w:t>
      </w:r>
    </w:p>
    <w:p w14:paraId="4B2845F6" w14:textId="3C878707" w:rsidR="005D7140" w:rsidRPr="009873E8" w:rsidRDefault="005D7140" w:rsidP="005D7140">
      <w:pPr>
        <w:autoSpaceDE w:val="0"/>
        <w:autoSpaceDN w:val="0"/>
        <w:adjustRightInd w:val="0"/>
        <w:spacing w:after="0" w:line="240" w:lineRule="auto"/>
        <w:rPr>
          <w:rFonts w:cs="Georgia"/>
          <w:iCs/>
          <w:sz w:val="24"/>
          <w:szCs w:val="24"/>
          <w:lang w:val="sv-SE"/>
        </w:rPr>
      </w:pPr>
      <w:r w:rsidRPr="00A63104">
        <w:rPr>
          <w:iCs/>
          <w:sz w:val="24"/>
          <w:szCs w:val="24"/>
          <w:lang w:val="sv-SE"/>
        </w:rPr>
        <w:t>Kursen pågår from</w:t>
      </w:r>
      <w:r w:rsidR="00190446" w:rsidRPr="00A63104">
        <w:rPr>
          <w:iCs/>
          <w:sz w:val="24"/>
          <w:szCs w:val="24"/>
          <w:lang w:val="sv-SE"/>
        </w:rPr>
        <w:t xml:space="preserve"> </w:t>
      </w:r>
      <w:r w:rsidR="004D3F58">
        <w:rPr>
          <w:iCs/>
          <w:sz w:val="24"/>
          <w:szCs w:val="24"/>
          <w:lang w:val="sv-SE"/>
        </w:rPr>
        <w:t>3/2</w:t>
      </w:r>
      <w:r w:rsidR="00F317C9" w:rsidRPr="00A63104">
        <w:rPr>
          <w:iCs/>
          <w:sz w:val="24"/>
          <w:szCs w:val="24"/>
          <w:lang w:val="sv-SE"/>
        </w:rPr>
        <w:t xml:space="preserve"> tom </w:t>
      </w:r>
      <w:r w:rsidR="008D038C">
        <w:rPr>
          <w:iCs/>
          <w:sz w:val="24"/>
          <w:szCs w:val="24"/>
          <w:lang w:val="sv-SE"/>
        </w:rPr>
        <w:t>23/3</w:t>
      </w:r>
      <w:r w:rsidR="008503FD">
        <w:rPr>
          <w:iCs/>
          <w:sz w:val="24"/>
          <w:szCs w:val="24"/>
          <w:lang w:val="sv-SE"/>
        </w:rPr>
        <w:t>. S</w:t>
      </w:r>
      <w:r w:rsidRPr="00A63104">
        <w:rPr>
          <w:iCs/>
          <w:sz w:val="24"/>
          <w:szCs w:val="24"/>
          <w:lang w:val="sv-SE"/>
        </w:rPr>
        <w:t xml:space="preserve">tudenterna </w:t>
      </w:r>
      <w:r w:rsidR="007E7158">
        <w:rPr>
          <w:iCs/>
          <w:sz w:val="24"/>
          <w:szCs w:val="24"/>
          <w:lang w:val="sv-SE"/>
        </w:rPr>
        <w:t>kommer att</w:t>
      </w:r>
      <w:r w:rsidR="00B64E69">
        <w:rPr>
          <w:iCs/>
          <w:sz w:val="24"/>
          <w:szCs w:val="24"/>
          <w:lang w:val="sv-SE"/>
        </w:rPr>
        <w:t xml:space="preserve"> </w:t>
      </w:r>
      <w:r w:rsidR="00046C19">
        <w:rPr>
          <w:iCs/>
          <w:sz w:val="24"/>
          <w:szCs w:val="24"/>
          <w:lang w:val="sv-SE"/>
        </w:rPr>
        <w:t>genomför</w:t>
      </w:r>
      <w:r w:rsidR="007E7158">
        <w:rPr>
          <w:iCs/>
          <w:sz w:val="24"/>
          <w:szCs w:val="24"/>
          <w:lang w:val="sv-SE"/>
        </w:rPr>
        <w:t>a</w:t>
      </w:r>
      <w:r w:rsidR="00046C19">
        <w:rPr>
          <w:iCs/>
          <w:sz w:val="24"/>
          <w:szCs w:val="24"/>
          <w:lang w:val="sv-SE"/>
        </w:rPr>
        <w:t xml:space="preserve"> </w:t>
      </w:r>
      <w:r w:rsidR="00187223">
        <w:rPr>
          <w:iCs/>
          <w:sz w:val="24"/>
          <w:szCs w:val="24"/>
          <w:lang w:val="sv-SE"/>
        </w:rPr>
        <w:t>en</w:t>
      </w:r>
      <w:r w:rsidR="00046C19">
        <w:rPr>
          <w:iCs/>
          <w:sz w:val="24"/>
          <w:szCs w:val="24"/>
          <w:lang w:val="sv-SE"/>
        </w:rPr>
        <w:t xml:space="preserve"> vecka av VFU-perioden i förskoleklass och </w:t>
      </w:r>
      <w:r w:rsidR="00332BA4">
        <w:rPr>
          <w:iCs/>
          <w:sz w:val="24"/>
          <w:szCs w:val="24"/>
          <w:lang w:val="sv-SE"/>
        </w:rPr>
        <w:t xml:space="preserve">resterande tid </w:t>
      </w:r>
      <w:r w:rsidR="00032F62">
        <w:rPr>
          <w:bCs/>
          <w:iCs/>
          <w:sz w:val="24"/>
          <w:szCs w:val="24"/>
          <w:lang w:val="sv-SE"/>
        </w:rPr>
        <w:t>hos er i förskolan</w:t>
      </w:r>
      <w:r w:rsidRPr="00A63104">
        <w:rPr>
          <w:b/>
          <w:iCs/>
          <w:sz w:val="24"/>
          <w:szCs w:val="24"/>
          <w:lang w:val="sv-SE"/>
        </w:rPr>
        <w:t>.</w:t>
      </w:r>
      <w:r w:rsidRPr="00A63104">
        <w:rPr>
          <w:iCs/>
          <w:sz w:val="24"/>
          <w:szCs w:val="24"/>
          <w:lang w:val="sv-SE"/>
        </w:rPr>
        <w:t xml:space="preserve"> Kursen har </w:t>
      </w:r>
      <w:r w:rsidR="009C0915">
        <w:rPr>
          <w:iCs/>
          <w:sz w:val="24"/>
          <w:szCs w:val="24"/>
          <w:lang w:val="sv-SE"/>
        </w:rPr>
        <w:t>4</w:t>
      </w:r>
      <w:r w:rsidRPr="00A63104">
        <w:rPr>
          <w:iCs/>
          <w:sz w:val="24"/>
          <w:szCs w:val="24"/>
          <w:lang w:val="sv-SE"/>
        </w:rPr>
        <w:t xml:space="preserve"> högskoleförlagda dagar,</w:t>
      </w:r>
      <w:r w:rsidR="009C0915">
        <w:rPr>
          <w:iCs/>
          <w:sz w:val="24"/>
          <w:szCs w:val="24"/>
          <w:lang w:val="sv-SE"/>
        </w:rPr>
        <w:t xml:space="preserve"> 2</w:t>
      </w:r>
      <w:r w:rsidRPr="00A63104">
        <w:rPr>
          <w:iCs/>
          <w:sz w:val="24"/>
          <w:szCs w:val="24"/>
          <w:lang w:val="sv-SE"/>
        </w:rPr>
        <w:t xml:space="preserve"> </w:t>
      </w:r>
      <w:r w:rsidR="000C1815">
        <w:rPr>
          <w:iCs/>
          <w:sz w:val="24"/>
          <w:szCs w:val="24"/>
          <w:lang w:val="sv-SE"/>
        </w:rPr>
        <w:t xml:space="preserve">dagar till </w:t>
      </w:r>
      <w:r w:rsidRPr="00A63104">
        <w:rPr>
          <w:iCs/>
          <w:sz w:val="24"/>
          <w:szCs w:val="24"/>
          <w:lang w:val="sv-SE"/>
        </w:rPr>
        <w:t xml:space="preserve">förberedande och 2 </w:t>
      </w:r>
      <w:r w:rsidR="000C1815">
        <w:rPr>
          <w:iCs/>
          <w:sz w:val="24"/>
          <w:szCs w:val="24"/>
          <w:lang w:val="sv-SE"/>
        </w:rPr>
        <w:t xml:space="preserve">dagar </w:t>
      </w:r>
      <w:r w:rsidRPr="00A63104">
        <w:rPr>
          <w:iCs/>
          <w:sz w:val="24"/>
          <w:szCs w:val="24"/>
          <w:lang w:val="sv-SE"/>
        </w:rPr>
        <w:t xml:space="preserve">för </w:t>
      </w:r>
      <w:r w:rsidR="00616E8E" w:rsidRPr="00A63104">
        <w:rPr>
          <w:iCs/>
          <w:sz w:val="24"/>
          <w:szCs w:val="24"/>
          <w:lang w:val="sv-SE"/>
        </w:rPr>
        <w:t>avslutande redovisningar</w:t>
      </w:r>
      <w:r w:rsidR="00813BC7">
        <w:rPr>
          <w:iCs/>
          <w:sz w:val="24"/>
          <w:szCs w:val="24"/>
          <w:lang w:val="sv-SE"/>
        </w:rPr>
        <w:t xml:space="preserve"> och skriftliga inlämningar.</w:t>
      </w:r>
      <w:r w:rsidRPr="00A63104">
        <w:rPr>
          <w:iCs/>
          <w:sz w:val="24"/>
          <w:szCs w:val="24"/>
          <w:lang w:val="sv-SE"/>
        </w:rPr>
        <w:t xml:space="preserve"> Som handledare är du en viktig </w:t>
      </w:r>
      <w:r w:rsidR="00637E35">
        <w:rPr>
          <w:iCs/>
          <w:sz w:val="24"/>
          <w:szCs w:val="24"/>
          <w:lang w:val="sv-SE"/>
        </w:rPr>
        <w:t xml:space="preserve">förebild </w:t>
      </w:r>
      <w:r w:rsidR="00637E35" w:rsidRPr="00A63104">
        <w:rPr>
          <w:iCs/>
          <w:sz w:val="24"/>
          <w:szCs w:val="24"/>
          <w:lang w:val="sv-SE"/>
        </w:rPr>
        <w:t>och</w:t>
      </w:r>
      <w:r w:rsidR="00253B0B">
        <w:rPr>
          <w:iCs/>
          <w:sz w:val="24"/>
          <w:szCs w:val="24"/>
          <w:lang w:val="sv-SE"/>
        </w:rPr>
        <w:t xml:space="preserve"> kan både stödja o</w:t>
      </w:r>
      <w:r w:rsidR="00577F41">
        <w:rPr>
          <w:iCs/>
          <w:sz w:val="24"/>
          <w:szCs w:val="24"/>
          <w:lang w:val="sv-SE"/>
        </w:rPr>
        <w:t>ch utmana</w:t>
      </w:r>
      <w:r w:rsidRPr="00A63104">
        <w:rPr>
          <w:iCs/>
          <w:sz w:val="24"/>
          <w:szCs w:val="24"/>
          <w:lang w:val="sv-SE"/>
        </w:rPr>
        <w:t xml:space="preserve"> studenten i </w:t>
      </w:r>
      <w:r w:rsidR="00032F62">
        <w:rPr>
          <w:iCs/>
          <w:sz w:val="24"/>
          <w:szCs w:val="24"/>
          <w:lang w:val="sv-SE"/>
        </w:rPr>
        <w:t>deras</w:t>
      </w:r>
      <w:r w:rsidRPr="00A63104">
        <w:rPr>
          <w:iCs/>
          <w:sz w:val="24"/>
          <w:szCs w:val="24"/>
          <w:lang w:val="sv-SE"/>
        </w:rPr>
        <w:t xml:space="preserve"> lärande och utveckling mot sin blivande yrkesroll. Denna VFU är studenternas andra längre praktikperiod och de befinner sig ungefär i mitten av sin utbildning. </w:t>
      </w:r>
      <w:r w:rsidRPr="009873E8">
        <w:rPr>
          <w:rFonts w:cs="Georgia"/>
          <w:iCs/>
          <w:sz w:val="24"/>
          <w:szCs w:val="24"/>
          <w:lang w:val="sv-SE"/>
        </w:rPr>
        <w:t>Under perioden komm</w:t>
      </w:r>
      <w:r w:rsidR="006E18FF" w:rsidRPr="009873E8">
        <w:rPr>
          <w:rFonts w:cs="Georgia"/>
          <w:iCs/>
          <w:sz w:val="24"/>
          <w:szCs w:val="24"/>
          <w:lang w:val="sv-SE"/>
        </w:rPr>
        <w:t xml:space="preserve">er universitetslärare att </w:t>
      </w:r>
      <w:r w:rsidR="000F156C" w:rsidRPr="009873E8">
        <w:rPr>
          <w:rFonts w:cs="Georgia"/>
          <w:iCs/>
          <w:sz w:val="24"/>
          <w:szCs w:val="24"/>
          <w:lang w:val="sv-SE"/>
        </w:rPr>
        <w:t xml:space="preserve">genomföra ett besök </w:t>
      </w:r>
      <w:r w:rsidR="008A7839">
        <w:rPr>
          <w:rFonts w:cs="Georgia"/>
          <w:iCs/>
          <w:sz w:val="24"/>
          <w:szCs w:val="24"/>
          <w:lang w:val="sv-SE"/>
        </w:rPr>
        <w:t xml:space="preserve">hos er </w:t>
      </w:r>
      <w:r w:rsidR="0022605D" w:rsidRPr="009873E8">
        <w:rPr>
          <w:rFonts w:cs="Georgia"/>
          <w:iCs/>
          <w:sz w:val="24"/>
          <w:szCs w:val="24"/>
          <w:lang w:val="sv-SE"/>
        </w:rPr>
        <w:t xml:space="preserve">och </w:t>
      </w:r>
      <w:r w:rsidR="008A7839">
        <w:rPr>
          <w:rFonts w:cs="Georgia"/>
          <w:iCs/>
          <w:sz w:val="24"/>
          <w:szCs w:val="24"/>
          <w:lang w:val="sv-SE"/>
        </w:rPr>
        <w:t xml:space="preserve">ett </w:t>
      </w:r>
      <w:r w:rsidR="0022605D" w:rsidRPr="009873E8">
        <w:rPr>
          <w:rFonts w:cs="Georgia"/>
          <w:iCs/>
          <w:sz w:val="24"/>
          <w:szCs w:val="24"/>
          <w:lang w:val="sv-SE"/>
        </w:rPr>
        <w:t>trepartssamtal</w:t>
      </w:r>
      <w:r w:rsidR="00D21570" w:rsidRPr="009873E8">
        <w:rPr>
          <w:rFonts w:cs="Georgia"/>
          <w:iCs/>
          <w:sz w:val="24"/>
          <w:szCs w:val="24"/>
          <w:lang w:val="sv-SE"/>
        </w:rPr>
        <w:t xml:space="preserve"> med er handledare och studenterna</w:t>
      </w:r>
      <w:r w:rsidR="00443ED3" w:rsidRPr="009873E8">
        <w:rPr>
          <w:rFonts w:cs="Georgia"/>
          <w:iCs/>
          <w:sz w:val="24"/>
          <w:szCs w:val="24"/>
          <w:lang w:val="sv-SE"/>
        </w:rPr>
        <w:t xml:space="preserve">. </w:t>
      </w:r>
      <w:r w:rsidR="007C446C">
        <w:rPr>
          <w:rFonts w:cs="Georgia"/>
          <w:iCs/>
          <w:sz w:val="24"/>
          <w:szCs w:val="24"/>
          <w:lang w:val="sv-SE"/>
        </w:rPr>
        <w:t xml:space="preserve">Vi följer </w:t>
      </w:r>
      <w:r w:rsidR="002320B5">
        <w:rPr>
          <w:rFonts w:cs="Georgia"/>
          <w:iCs/>
          <w:sz w:val="24"/>
          <w:szCs w:val="24"/>
          <w:lang w:val="sv-SE"/>
        </w:rPr>
        <w:t xml:space="preserve">aktuella </w:t>
      </w:r>
      <w:r w:rsidR="00E4330A">
        <w:rPr>
          <w:rFonts w:cs="Georgia"/>
          <w:iCs/>
          <w:sz w:val="24"/>
          <w:szCs w:val="24"/>
          <w:lang w:val="sv-SE"/>
        </w:rPr>
        <w:t xml:space="preserve">riktlinjer och </w:t>
      </w:r>
      <w:r w:rsidR="002418C4">
        <w:rPr>
          <w:rFonts w:cs="Georgia"/>
          <w:iCs/>
          <w:sz w:val="24"/>
          <w:szCs w:val="24"/>
          <w:lang w:val="sv-SE"/>
        </w:rPr>
        <w:t>rekommendationer från huvudman</w:t>
      </w:r>
      <w:r w:rsidR="009F3504">
        <w:rPr>
          <w:rFonts w:cs="Georgia"/>
          <w:iCs/>
          <w:sz w:val="24"/>
          <w:szCs w:val="24"/>
          <w:lang w:val="sv-SE"/>
        </w:rPr>
        <w:t xml:space="preserve">, vilket innebär att besöken </w:t>
      </w:r>
      <w:r w:rsidR="00283AF4">
        <w:rPr>
          <w:rFonts w:cs="Georgia"/>
          <w:iCs/>
          <w:sz w:val="24"/>
          <w:szCs w:val="24"/>
          <w:lang w:val="sv-SE"/>
        </w:rPr>
        <w:t>kan behöva genomföras digitalt.</w:t>
      </w:r>
      <w:r w:rsidR="002320B5">
        <w:rPr>
          <w:rFonts w:cs="Georgia"/>
          <w:iCs/>
          <w:sz w:val="24"/>
          <w:szCs w:val="24"/>
          <w:lang w:val="sv-SE"/>
        </w:rPr>
        <w:t xml:space="preserve"> </w:t>
      </w:r>
    </w:p>
    <w:p w14:paraId="6310C74E" w14:textId="77777777" w:rsidR="001B2328" w:rsidRPr="000C1815" w:rsidRDefault="001B2328" w:rsidP="005D7140">
      <w:pPr>
        <w:autoSpaceDE w:val="0"/>
        <w:autoSpaceDN w:val="0"/>
        <w:adjustRightInd w:val="0"/>
        <w:spacing w:after="0" w:line="240" w:lineRule="auto"/>
        <w:rPr>
          <w:rFonts w:cs="Georgia"/>
          <w:iCs/>
          <w:color w:val="FF0000"/>
          <w:sz w:val="24"/>
          <w:szCs w:val="24"/>
          <w:lang w:val="sv-SE"/>
        </w:rPr>
      </w:pPr>
    </w:p>
    <w:p w14:paraId="15BAEC7B" w14:textId="768031F3" w:rsidR="00164FD4" w:rsidRPr="00A63104" w:rsidRDefault="006E18FF" w:rsidP="00190446">
      <w:pPr>
        <w:autoSpaceDE w:val="0"/>
        <w:autoSpaceDN w:val="0"/>
        <w:adjustRightInd w:val="0"/>
        <w:spacing w:after="0" w:line="240" w:lineRule="auto"/>
        <w:rPr>
          <w:rFonts w:cs="Georgia"/>
          <w:iCs/>
          <w:sz w:val="24"/>
          <w:szCs w:val="24"/>
          <w:lang w:val="sv-SE"/>
        </w:rPr>
      </w:pPr>
      <w:r w:rsidRPr="00A63104">
        <w:rPr>
          <w:rFonts w:cs="Georgia"/>
          <w:iCs/>
          <w:sz w:val="24"/>
          <w:szCs w:val="24"/>
          <w:lang w:val="sv-SE"/>
        </w:rPr>
        <w:t>Studenter deltar inte på konferensen, men de ansvarar för att kontakta respektive handledare för att komma överens om lämplig tid för dem att komma till förskolan första VFU-dag</w:t>
      </w:r>
      <w:r w:rsidR="00261A7C">
        <w:rPr>
          <w:rFonts w:cs="Georgia"/>
          <w:iCs/>
          <w:sz w:val="24"/>
          <w:szCs w:val="24"/>
          <w:lang w:val="sv-SE"/>
        </w:rPr>
        <w:t>en hos er</w:t>
      </w:r>
      <w:r w:rsidRPr="00A63104">
        <w:rPr>
          <w:rFonts w:cs="Georgia"/>
          <w:iCs/>
          <w:sz w:val="24"/>
          <w:szCs w:val="24"/>
          <w:lang w:val="sv-SE"/>
        </w:rPr>
        <w:t>.</w:t>
      </w:r>
    </w:p>
    <w:p w14:paraId="3F0EE8CD" w14:textId="77777777" w:rsidR="006E18FF" w:rsidRPr="00A63104" w:rsidRDefault="006E18FF" w:rsidP="00190446">
      <w:pPr>
        <w:autoSpaceDE w:val="0"/>
        <w:autoSpaceDN w:val="0"/>
        <w:adjustRightInd w:val="0"/>
        <w:spacing w:after="0" w:line="240" w:lineRule="auto"/>
        <w:rPr>
          <w:rFonts w:cs="Georgia"/>
          <w:iCs/>
          <w:sz w:val="24"/>
          <w:szCs w:val="24"/>
          <w:lang w:val="sv-SE"/>
        </w:rPr>
      </w:pPr>
    </w:p>
    <w:p w14:paraId="3A05CA34" w14:textId="018E674F" w:rsidR="006E18FF" w:rsidRDefault="006E18FF" w:rsidP="00190446">
      <w:pPr>
        <w:autoSpaceDE w:val="0"/>
        <w:autoSpaceDN w:val="0"/>
        <w:adjustRightInd w:val="0"/>
        <w:spacing w:after="0" w:line="240" w:lineRule="auto"/>
        <w:rPr>
          <w:rFonts w:cs="Georgia"/>
          <w:i/>
          <w:sz w:val="24"/>
          <w:szCs w:val="24"/>
          <w:lang w:val="sv-SE"/>
        </w:rPr>
      </w:pPr>
      <w:r>
        <w:rPr>
          <w:rFonts w:cs="Georgia"/>
          <w:i/>
          <w:sz w:val="24"/>
          <w:szCs w:val="24"/>
          <w:lang w:val="sv-SE"/>
        </w:rPr>
        <w:t xml:space="preserve">Anmäl dig till handledarkonferensen genom att </w:t>
      </w:r>
      <w:r w:rsidR="001E18A5">
        <w:rPr>
          <w:rFonts w:cs="Georgia"/>
          <w:i/>
          <w:sz w:val="24"/>
          <w:szCs w:val="24"/>
          <w:lang w:val="sv-SE"/>
        </w:rPr>
        <w:t>mejla</w:t>
      </w:r>
      <w:r>
        <w:rPr>
          <w:rFonts w:cs="Georgia"/>
          <w:i/>
          <w:sz w:val="24"/>
          <w:szCs w:val="24"/>
          <w:lang w:val="sv-SE"/>
        </w:rPr>
        <w:t xml:space="preserve"> till mig </w:t>
      </w:r>
      <w:hyperlink r:id="rId6" w:history="1">
        <w:r w:rsidR="006A019B" w:rsidRPr="006A019B">
          <w:rPr>
            <w:rStyle w:val="Hyperlnk"/>
            <w:rFonts w:cs="Georgia"/>
            <w:i/>
            <w:sz w:val="24"/>
            <w:szCs w:val="24"/>
            <w:lang w:val="sv-SE"/>
          </w:rPr>
          <w:t>Helena Rosqvist</w:t>
        </w:r>
      </w:hyperlink>
      <w:r>
        <w:rPr>
          <w:rFonts w:cs="Georgia"/>
          <w:i/>
          <w:sz w:val="24"/>
          <w:szCs w:val="24"/>
          <w:lang w:val="sv-SE"/>
        </w:rPr>
        <w:t xml:space="preserve"> senast måndag </w:t>
      </w:r>
      <w:r w:rsidR="00555053">
        <w:rPr>
          <w:rFonts w:cs="Georgia"/>
          <w:i/>
          <w:sz w:val="24"/>
          <w:szCs w:val="24"/>
          <w:lang w:val="sv-SE"/>
        </w:rPr>
        <w:t xml:space="preserve">31 </w:t>
      </w:r>
      <w:r w:rsidR="00D6385F">
        <w:rPr>
          <w:rFonts w:cs="Georgia"/>
          <w:i/>
          <w:sz w:val="24"/>
          <w:szCs w:val="24"/>
          <w:lang w:val="sv-SE"/>
        </w:rPr>
        <w:t>januari 2022.</w:t>
      </w:r>
    </w:p>
    <w:p w14:paraId="0B2AFC8B" w14:textId="77777777" w:rsidR="006E18FF" w:rsidRDefault="006E18FF" w:rsidP="00190446">
      <w:pPr>
        <w:autoSpaceDE w:val="0"/>
        <w:autoSpaceDN w:val="0"/>
        <w:adjustRightInd w:val="0"/>
        <w:spacing w:after="0" w:line="240" w:lineRule="auto"/>
        <w:rPr>
          <w:rFonts w:cs="Georgia"/>
          <w:i/>
          <w:sz w:val="24"/>
          <w:szCs w:val="24"/>
          <w:lang w:val="sv-SE"/>
        </w:rPr>
      </w:pPr>
    </w:p>
    <w:p w14:paraId="0B271733" w14:textId="389CD92B" w:rsidR="006E18FF" w:rsidRDefault="006E18FF" w:rsidP="00190446">
      <w:pPr>
        <w:autoSpaceDE w:val="0"/>
        <w:autoSpaceDN w:val="0"/>
        <w:adjustRightInd w:val="0"/>
        <w:spacing w:after="0" w:line="240" w:lineRule="auto"/>
        <w:rPr>
          <w:rFonts w:cs="Georgia"/>
          <w:i/>
          <w:sz w:val="24"/>
          <w:szCs w:val="24"/>
          <w:lang w:val="sv-SE"/>
        </w:rPr>
      </w:pPr>
      <w:r>
        <w:rPr>
          <w:rFonts w:cs="Georgia"/>
          <w:i/>
          <w:sz w:val="24"/>
          <w:szCs w:val="24"/>
          <w:lang w:val="sv-SE"/>
        </w:rPr>
        <w:t xml:space="preserve">Länk till </w:t>
      </w:r>
      <w:proofErr w:type="spellStart"/>
      <w:r>
        <w:rPr>
          <w:rFonts w:cs="Georgia"/>
          <w:i/>
          <w:sz w:val="24"/>
          <w:szCs w:val="24"/>
          <w:lang w:val="sv-SE"/>
        </w:rPr>
        <w:t>zoomrum</w:t>
      </w:r>
      <w:proofErr w:type="spellEnd"/>
      <w:r>
        <w:rPr>
          <w:rFonts w:cs="Georgia"/>
          <w:i/>
          <w:sz w:val="24"/>
          <w:szCs w:val="24"/>
          <w:lang w:val="sv-SE"/>
        </w:rPr>
        <w:t xml:space="preserve"> att</w:t>
      </w:r>
      <w:r w:rsidR="00F80602">
        <w:rPr>
          <w:rFonts w:cs="Georgia"/>
          <w:i/>
          <w:sz w:val="24"/>
          <w:szCs w:val="24"/>
          <w:lang w:val="sv-SE"/>
        </w:rPr>
        <w:t xml:space="preserve"> klicka på stra</w:t>
      </w:r>
      <w:r>
        <w:rPr>
          <w:rFonts w:cs="Georgia"/>
          <w:i/>
          <w:sz w:val="24"/>
          <w:szCs w:val="24"/>
          <w:lang w:val="sv-SE"/>
        </w:rPr>
        <w:t>x före kl</w:t>
      </w:r>
      <w:r w:rsidR="00443ED3">
        <w:rPr>
          <w:rFonts w:cs="Georgia"/>
          <w:i/>
          <w:sz w:val="24"/>
          <w:szCs w:val="24"/>
          <w:lang w:val="sv-SE"/>
        </w:rPr>
        <w:t xml:space="preserve">. </w:t>
      </w:r>
      <w:r>
        <w:rPr>
          <w:rFonts w:cs="Georgia"/>
          <w:i/>
          <w:sz w:val="24"/>
          <w:szCs w:val="24"/>
          <w:lang w:val="sv-SE"/>
        </w:rPr>
        <w:t>08</w:t>
      </w:r>
      <w:r w:rsidR="006A019B">
        <w:rPr>
          <w:rFonts w:cs="Georgia"/>
          <w:i/>
          <w:sz w:val="24"/>
          <w:szCs w:val="24"/>
          <w:lang w:val="sv-SE"/>
        </w:rPr>
        <w:t>.</w:t>
      </w:r>
      <w:r>
        <w:rPr>
          <w:rFonts w:cs="Georgia"/>
          <w:i/>
          <w:sz w:val="24"/>
          <w:szCs w:val="24"/>
          <w:lang w:val="sv-SE"/>
        </w:rPr>
        <w:t>30</w:t>
      </w:r>
      <w:r w:rsidR="001C4BAD">
        <w:rPr>
          <w:rFonts w:cs="Georgia"/>
          <w:i/>
          <w:sz w:val="24"/>
          <w:szCs w:val="24"/>
          <w:lang w:val="sv-SE"/>
        </w:rPr>
        <w:t xml:space="preserve"> </w:t>
      </w:r>
      <w:r>
        <w:rPr>
          <w:rFonts w:cs="Georgia"/>
          <w:i/>
          <w:sz w:val="24"/>
          <w:szCs w:val="24"/>
          <w:lang w:val="sv-SE"/>
        </w:rPr>
        <w:t xml:space="preserve">den </w:t>
      </w:r>
      <w:r w:rsidR="00443E10">
        <w:rPr>
          <w:rFonts w:cs="Georgia"/>
          <w:i/>
          <w:sz w:val="24"/>
          <w:szCs w:val="24"/>
          <w:lang w:val="sv-SE"/>
        </w:rPr>
        <w:t>1 februari</w:t>
      </w:r>
      <w:r w:rsidR="00544CBC">
        <w:rPr>
          <w:rFonts w:cs="Georgia"/>
          <w:i/>
          <w:sz w:val="24"/>
          <w:szCs w:val="24"/>
          <w:lang w:val="sv-SE"/>
        </w:rPr>
        <w:t>:</w:t>
      </w:r>
    </w:p>
    <w:p w14:paraId="28FB51F7" w14:textId="3BF35D47" w:rsidR="005137AB" w:rsidRPr="00F10A7E" w:rsidRDefault="00625B8E" w:rsidP="005137AB">
      <w:pPr>
        <w:autoSpaceDE w:val="0"/>
        <w:autoSpaceDN w:val="0"/>
        <w:adjustRightInd w:val="0"/>
        <w:spacing w:after="0" w:line="240" w:lineRule="auto"/>
        <w:rPr>
          <w:lang w:val="sv-SE"/>
        </w:rPr>
      </w:pPr>
      <w:hyperlink r:id="rId7" w:history="1">
        <w:r w:rsidR="005137AB" w:rsidRPr="00F10A7E">
          <w:rPr>
            <w:rStyle w:val="Hyperlnk"/>
            <w:lang w:val="sv-SE"/>
          </w:rPr>
          <w:t>https://umu.zoom.us/j/63272073308</w:t>
        </w:r>
      </w:hyperlink>
      <w:r w:rsidR="005137AB" w:rsidRPr="00F10A7E">
        <w:rPr>
          <w:lang w:val="sv-SE"/>
        </w:rPr>
        <w:t xml:space="preserve"> </w:t>
      </w:r>
    </w:p>
    <w:p w14:paraId="4597A02F" w14:textId="1E86E4E1" w:rsidR="00616E8E" w:rsidRDefault="00616E8E" w:rsidP="004D7CD8">
      <w:pPr>
        <w:autoSpaceDE w:val="0"/>
        <w:autoSpaceDN w:val="0"/>
        <w:adjustRightInd w:val="0"/>
        <w:spacing w:after="0" w:line="240" w:lineRule="auto"/>
        <w:rPr>
          <w:rFonts w:cs="Georgia"/>
          <w:i/>
          <w:sz w:val="24"/>
          <w:szCs w:val="24"/>
          <w:lang w:val="sv-SE"/>
        </w:rPr>
      </w:pPr>
      <w:r>
        <w:rPr>
          <w:rFonts w:cs="Georgia"/>
          <w:i/>
          <w:sz w:val="24"/>
          <w:szCs w:val="24"/>
          <w:lang w:val="sv-SE"/>
        </w:rPr>
        <w:t>(tillgång till internetuppkopplad dator krävs, gärna med ett headset)</w:t>
      </w:r>
    </w:p>
    <w:p w14:paraId="64E8F8D9" w14:textId="77777777" w:rsidR="00616E8E" w:rsidRDefault="00616E8E" w:rsidP="004D7CD8">
      <w:pPr>
        <w:autoSpaceDE w:val="0"/>
        <w:autoSpaceDN w:val="0"/>
        <w:adjustRightInd w:val="0"/>
        <w:spacing w:after="0" w:line="240" w:lineRule="auto"/>
        <w:rPr>
          <w:rFonts w:cs="Georgia"/>
          <w:i/>
          <w:sz w:val="24"/>
          <w:szCs w:val="24"/>
          <w:lang w:val="sv-SE"/>
        </w:rPr>
      </w:pPr>
    </w:p>
    <w:p w14:paraId="589F8B80" w14:textId="77777777" w:rsidR="004D7CD8" w:rsidRPr="00164FD4" w:rsidRDefault="004D7CD8" w:rsidP="004D7CD8">
      <w:pPr>
        <w:autoSpaceDE w:val="0"/>
        <w:autoSpaceDN w:val="0"/>
        <w:adjustRightInd w:val="0"/>
        <w:spacing w:after="0" w:line="240" w:lineRule="auto"/>
        <w:rPr>
          <w:rFonts w:cs="Georgia"/>
          <w:b/>
          <w:i/>
          <w:sz w:val="24"/>
          <w:szCs w:val="24"/>
          <w:lang w:val="sv-SE"/>
        </w:rPr>
      </w:pPr>
      <w:r w:rsidRPr="00164FD4">
        <w:rPr>
          <w:rFonts w:cs="Georgia"/>
          <w:b/>
          <w:i/>
          <w:sz w:val="24"/>
          <w:szCs w:val="24"/>
          <w:lang w:val="sv-SE"/>
        </w:rPr>
        <w:t>Välkomna!</w:t>
      </w:r>
    </w:p>
    <w:p w14:paraId="7BB79233" w14:textId="77777777" w:rsidR="00164FD4" w:rsidRPr="00E341B1" w:rsidRDefault="004D7CD8" w:rsidP="004D7CD8">
      <w:pPr>
        <w:autoSpaceDE w:val="0"/>
        <w:autoSpaceDN w:val="0"/>
        <w:adjustRightInd w:val="0"/>
        <w:spacing w:after="0" w:line="240" w:lineRule="auto"/>
        <w:rPr>
          <w:rFonts w:cs="Georgia"/>
          <w:iCs/>
          <w:sz w:val="24"/>
          <w:szCs w:val="24"/>
          <w:lang w:val="sv-SE"/>
        </w:rPr>
      </w:pPr>
      <w:r w:rsidRPr="00E341B1">
        <w:rPr>
          <w:rFonts w:cs="Georgia"/>
          <w:iCs/>
          <w:sz w:val="24"/>
          <w:szCs w:val="24"/>
          <w:lang w:val="sv-SE"/>
        </w:rPr>
        <w:t>Lärarlaget genom</w:t>
      </w:r>
    </w:p>
    <w:p w14:paraId="4C70B386" w14:textId="73D5F1D2" w:rsidR="00097C0D" w:rsidRPr="00E341B1" w:rsidRDefault="00E341B1" w:rsidP="00164FD4">
      <w:pPr>
        <w:autoSpaceDE w:val="0"/>
        <w:autoSpaceDN w:val="0"/>
        <w:adjustRightInd w:val="0"/>
        <w:spacing w:after="0" w:line="240" w:lineRule="auto"/>
        <w:rPr>
          <w:rFonts w:cs="Georgia"/>
          <w:iCs/>
          <w:sz w:val="24"/>
          <w:szCs w:val="24"/>
          <w:lang w:val="sv-SE"/>
        </w:rPr>
      </w:pPr>
      <w:r w:rsidRPr="00E341B1">
        <w:rPr>
          <w:rFonts w:cs="Georgia"/>
          <w:iCs/>
          <w:sz w:val="24"/>
          <w:szCs w:val="24"/>
          <w:lang w:val="sv-SE"/>
        </w:rPr>
        <w:t>Helena Rosqvist</w:t>
      </w:r>
      <w:r w:rsidR="00164FD4" w:rsidRPr="00E341B1">
        <w:rPr>
          <w:rFonts w:cs="Georgia"/>
          <w:iCs/>
          <w:sz w:val="24"/>
          <w:szCs w:val="24"/>
          <w:lang w:val="sv-SE"/>
        </w:rPr>
        <w:t xml:space="preserve">, </w:t>
      </w:r>
      <w:r w:rsidR="004D7CD8" w:rsidRPr="00E341B1">
        <w:rPr>
          <w:rFonts w:cs="Georgia"/>
          <w:iCs/>
          <w:sz w:val="24"/>
          <w:szCs w:val="24"/>
          <w:lang w:val="sv-SE"/>
        </w:rPr>
        <w:t>Kursansvarig lärare</w:t>
      </w:r>
    </w:p>
    <w:p w14:paraId="1AA40568" w14:textId="77777777" w:rsidR="007064C4" w:rsidRPr="00E341B1" w:rsidRDefault="007064C4" w:rsidP="00164FD4">
      <w:pPr>
        <w:autoSpaceDE w:val="0"/>
        <w:autoSpaceDN w:val="0"/>
        <w:adjustRightInd w:val="0"/>
        <w:spacing w:after="0" w:line="240" w:lineRule="auto"/>
        <w:rPr>
          <w:rFonts w:cs="Georgia"/>
          <w:iCs/>
          <w:sz w:val="24"/>
          <w:szCs w:val="24"/>
          <w:lang w:val="sv-SE"/>
        </w:rPr>
      </w:pPr>
    </w:p>
    <w:p w14:paraId="21702593" w14:textId="7CAAB2F7" w:rsidR="007064C4" w:rsidRPr="00164FD4" w:rsidRDefault="009051FC" w:rsidP="00164FD4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sv-SE"/>
        </w:rPr>
      </w:pPr>
      <w:r>
        <w:rPr>
          <w:rFonts w:cs="Georgia"/>
          <w:i/>
          <w:sz w:val="24"/>
          <w:szCs w:val="24"/>
          <w:lang w:val="sv-SE"/>
        </w:rPr>
        <w:t>Vid</w:t>
      </w:r>
      <w:r w:rsidR="007064C4">
        <w:rPr>
          <w:rFonts w:cs="Georgia"/>
          <w:i/>
          <w:sz w:val="24"/>
          <w:szCs w:val="24"/>
          <w:lang w:val="sv-SE"/>
        </w:rPr>
        <w:t xml:space="preserve"> funderingar kontakta mig på </w:t>
      </w:r>
      <w:r w:rsidR="00855587">
        <w:rPr>
          <w:rFonts w:cs="Georgia"/>
          <w:i/>
          <w:sz w:val="24"/>
          <w:szCs w:val="24"/>
          <w:lang w:val="sv-SE"/>
        </w:rPr>
        <w:t>mejl</w:t>
      </w:r>
      <w:r w:rsidR="007064C4">
        <w:rPr>
          <w:rFonts w:cs="Georgia"/>
          <w:i/>
          <w:sz w:val="24"/>
          <w:szCs w:val="24"/>
          <w:lang w:val="sv-SE"/>
        </w:rPr>
        <w:t xml:space="preserve"> </w:t>
      </w:r>
      <w:hyperlink r:id="rId8" w:history="1">
        <w:r w:rsidR="00E341B1" w:rsidRPr="006A019B">
          <w:rPr>
            <w:rStyle w:val="Hyperlnk"/>
            <w:rFonts w:cs="Georgia"/>
            <w:i/>
            <w:sz w:val="24"/>
            <w:szCs w:val="24"/>
            <w:lang w:val="sv-SE"/>
          </w:rPr>
          <w:t>Helena Rosqvist</w:t>
        </w:r>
      </w:hyperlink>
    </w:p>
    <w:sectPr w:rsidR="007064C4" w:rsidRPr="00164F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6F0B" w14:textId="77777777" w:rsidR="00625B8E" w:rsidRDefault="00625B8E" w:rsidP="004D7CD8">
      <w:pPr>
        <w:spacing w:after="0" w:line="240" w:lineRule="auto"/>
      </w:pPr>
      <w:r>
        <w:separator/>
      </w:r>
    </w:p>
  </w:endnote>
  <w:endnote w:type="continuationSeparator" w:id="0">
    <w:p w14:paraId="4DBD8595" w14:textId="77777777" w:rsidR="00625B8E" w:rsidRDefault="00625B8E" w:rsidP="004D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17FB" w14:textId="77777777" w:rsidR="00625B8E" w:rsidRDefault="00625B8E" w:rsidP="004D7CD8">
      <w:pPr>
        <w:spacing w:after="0" w:line="240" w:lineRule="auto"/>
      </w:pPr>
      <w:r>
        <w:separator/>
      </w:r>
    </w:p>
  </w:footnote>
  <w:footnote w:type="continuationSeparator" w:id="0">
    <w:p w14:paraId="7E5DE4C4" w14:textId="77777777" w:rsidR="00625B8E" w:rsidRDefault="00625B8E" w:rsidP="004D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8"/>
      <w:gridCol w:w="3825"/>
      <w:gridCol w:w="3403"/>
    </w:tblGrid>
    <w:tr w:rsidR="004D7CD8" w14:paraId="3C6DF2B1" w14:textId="77777777" w:rsidTr="004D7CD8">
      <w:trPr>
        <w:trHeight w:val="426"/>
      </w:trPr>
      <w:tc>
        <w:tcPr>
          <w:tcW w:w="3572" w:type="dxa"/>
        </w:tcPr>
        <w:p w14:paraId="47025A2F" w14:textId="77777777" w:rsidR="004D7CD8" w:rsidRPr="003279B5" w:rsidRDefault="004D7CD8" w:rsidP="004D7CD8">
          <w:pPr>
            <w:pStyle w:val="Sidhuvud"/>
            <w:rPr>
              <w:rFonts w:asciiTheme="minorHAnsi" w:hAnsiTheme="minorHAnsi" w:cstheme="minorHAnsi"/>
              <w:lang w:val="sv-SE"/>
            </w:rPr>
          </w:pPr>
          <w:r w:rsidRPr="003279B5">
            <w:rPr>
              <w:rFonts w:asciiTheme="minorHAnsi" w:hAnsiTheme="minorHAnsi" w:cstheme="minorHAnsi"/>
              <w:lang w:val="sv-SE"/>
            </w:rPr>
            <w:t>Institutionen för tillämpad utbildningsvetenskap</w:t>
          </w:r>
        </w:p>
        <w:p w14:paraId="5F69AE3B" w14:textId="77777777" w:rsidR="004D7CD8" w:rsidRPr="003279B5" w:rsidRDefault="00C35184" w:rsidP="004D7CD8">
          <w:pPr>
            <w:pStyle w:val="Sidhuvud"/>
            <w:rPr>
              <w:rFonts w:asciiTheme="minorHAnsi" w:hAnsiTheme="minorHAnsi" w:cstheme="minorHAnsi"/>
              <w:lang w:val="sv-SE"/>
            </w:rPr>
          </w:pPr>
          <w:r w:rsidRPr="003279B5">
            <w:rPr>
              <w:rFonts w:asciiTheme="minorHAnsi" w:hAnsiTheme="minorHAnsi" w:cstheme="minorHAnsi"/>
              <w:lang w:val="sv-SE"/>
            </w:rPr>
            <w:t xml:space="preserve">Helena </w:t>
          </w:r>
          <w:proofErr w:type="gramStart"/>
          <w:r w:rsidRPr="003279B5">
            <w:rPr>
              <w:rFonts w:asciiTheme="minorHAnsi" w:hAnsiTheme="minorHAnsi" w:cstheme="minorHAnsi"/>
              <w:lang w:val="sv-SE"/>
            </w:rPr>
            <w:t>Rosqvist ,</w:t>
          </w:r>
          <w:proofErr w:type="gramEnd"/>
          <w:r w:rsidRPr="003279B5">
            <w:rPr>
              <w:rFonts w:asciiTheme="minorHAnsi" w:hAnsiTheme="minorHAnsi" w:cstheme="minorHAnsi"/>
              <w:lang w:val="sv-SE"/>
            </w:rPr>
            <w:t xml:space="preserve"> kursansvarig</w:t>
          </w:r>
        </w:p>
        <w:p w14:paraId="0B23D343" w14:textId="43A57559" w:rsidR="00C35184" w:rsidRPr="003279B5" w:rsidRDefault="00625B8E" w:rsidP="004D7CD8">
          <w:pPr>
            <w:pStyle w:val="Sidhuvud"/>
            <w:rPr>
              <w:rFonts w:asciiTheme="minorHAnsi" w:hAnsiTheme="minorHAnsi" w:cstheme="minorHAnsi"/>
            </w:rPr>
          </w:pPr>
          <w:hyperlink r:id="rId1" w:history="1">
            <w:r w:rsidR="00857118" w:rsidRPr="003279B5">
              <w:rPr>
                <w:rStyle w:val="Hyperlnk"/>
                <w:rFonts w:asciiTheme="minorHAnsi" w:hAnsiTheme="minorHAnsi" w:cstheme="minorHAnsi"/>
              </w:rPr>
              <w:t>Helena.rosqvist@umu.se</w:t>
            </w:r>
          </w:hyperlink>
          <w:r w:rsidR="00857118" w:rsidRPr="003279B5">
            <w:rPr>
              <w:rFonts w:asciiTheme="minorHAnsi" w:hAnsiTheme="minorHAnsi" w:cstheme="minorHAnsi"/>
            </w:rPr>
            <w:t xml:space="preserve"> </w:t>
          </w:r>
        </w:p>
        <w:p w14:paraId="3D93B358" w14:textId="13125376" w:rsidR="00857118" w:rsidRPr="003279B5" w:rsidRDefault="00857118" w:rsidP="004D7CD8">
          <w:pPr>
            <w:pStyle w:val="Sidhuvud"/>
            <w:rPr>
              <w:rFonts w:asciiTheme="minorHAnsi" w:hAnsiTheme="minorHAnsi" w:cstheme="minorHAnsi"/>
            </w:rPr>
          </w:pPr>
          <w:r w:rsidRPr="003279B5">
            <w:rPr>
              <w:rFonts w:asciiTheme="minorHAnsi" w:hAnsiTheme="minorHAnsi" w:cstheme="minorHAnsi"/>
            </w:rPr>
            <w:t>090-786 5035</w:t>
          </w:r>
        </w:p>
        <w:p w14:paraId="749A32FA" w14:textId="27AF4CD8" w:rsidR="00C35184" w:rsidRDefault="00C35184" w:rsidP="004D7CD8">
          <w:pPr>
            <w:pStyle w:val="Sidhuvud"/>
          </w:pPr>
        </w:p>
      </w:tc>
      <w:tc>
        <w:tcPr>
          <w:tcW w:w="3572" w:type="dxa"/>
        </w:tcPr>
        <w:p w14:paraId="5AA29003" w14:textId="77777777" w:rsidR="004D7CD8" w:rsidRDefault="004D7CD8" w:rsidP="004D7CD8">
          <w:pPr>
            <w:pStyle w:val="Sidhuvud"/>
            <w:spacing w:before="40" w:after="20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D5F36AB" wp14:editId="08C11DA9">
                <wp:extent cx="2428875" cy="846993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9742" cy="864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dxa"/>
        </w:tcPr>
        <w:p w14:paraId="297BB236" w14:textId="3607FB20" w:rsidR="004D7CD8" w:rsidRPr="003279B5" w:rsidRDefault="00C7783E" w:rsidP="00AE1D0A">
          <w:pPr>
            <w:pStyle w:val="Sidhuvud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</w:t>
          </w:r>
          <w:r w:rsidR="000B148B">
            <w:rPr>
              <w:rFonts w:asciiTheme="minorHAnsi" w:hAnsiTheme="minorHAnsi" w:cstheme="minorHAnsi"/>
            </w:rPr>
            <w:t>12-17</w:t>
          </w:r>
        </w:p>
        <w:p w14:paraId="09708368" w14:textId="77777777" w:rsidR="004D7CD8" w:rsidRDefault="004D7CD8" w:rsidP="004D7CD8">
          <w:pPr>
            <w:pStyle w:val="Sidhuvud"/>
            <w:jc w:val="right"/>
          </w:pPr>
          <w:r>
            <w:t xml:space="preserve"> </w:t>
          </w:r>
        </w:p>
      </w:tc>
    </w:tr>
  </w:tbl>
  <w:p w14:paraId="610435D5" w14:textId="77777777" w:rsidR="004D7CD8" w:rsidRDefault="004D7CD8" w:rsidP="004D7CD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90"/>
    <w:rsid w:val="000014FE"/>
    <w:rsid w:val="00032F62"/>
    <w:rsid w:val="00041EDC"/>
    <w:rsid w:val="000432B1"/>
    <w:rsid w:val="00046C19"/>
    <w:rsid w:val="00060608"/>
    <w:rsid w:val="00071A90"/>
    <w:rsid w:val="00082475"/>
    <w:rsid w:val="00082B73"/>
    <w:rsid w:val="00097C0D"/>
    <w:rsid w:val="000B148B"/>
    <w:rsid w:val="000C1815"/>
    <w:rsid w:val="000F156C"/>
    <w:rsid w:val="0012461B"/>
    <w:rsid w:val="00164FD4"/>
    <w:rsid w:val="00176E28"/>
    <w:rsid w:val="00187223"/>
    <w:rsid w:val="00190149"/>
    <w:rsid w:val="00190446"/>
    <w:rsid w:val="001A16BC"/>
    <w:rsid w:val="001B2328"/>
    <w:rsid w:val="001B331F"/>
    <w:rsid w:val="001B6A21"/>
    <w:rsid w:val="001C4BAD"/>
    <w:rsid w:val="001D2A21"/>
    <w:rsid w:val="001D41D4"/>
    <w:rsid w:val="001E18A5"/>
    <w:rsid w:val="00203EAA"/>
    <w:rsid w:val="002115BF"/>
    <w:rsid w:val="00217FE4"/>
    <w:rsid w:val="0022605D"/>
    <w:rsid w:val="002320B5"/>
    <w:rsid w:val="002418C4"/>
    <w:rsid w:val="00253B0B"/>
    <w:rsid w:val="00261A7C"/>
    <w:rsid w:val="002620A7"/>
    <w:rsid w:val="00283AF4"/>
    <w:rsid w:val="002A36A7"/>
    <w:rsid w:val="002B2B99"/>
    <w:rsid w:val="003279B5"/>
    <w:rsid w:val="00332BA4"/>
    <w:rsid w:val="00364590"/>
    <w:rsid w:val="00374D0C"/>
    <w:rsid w:val="003A3CA4"/>
    <w:rsid w:val="00425223"/>
    <w:rsid w:val="00443E10"/>
    <w:rsid w:val="00443ED3"/>
    <w:rsid w:val="00457D6E"/>
    <w:rsid w:val="004766AF"/>
    <w:rsid w:val="00480799"/>
    <w:rsid w:val="004819FA"/>
    <w:rsid w:val="004C0222"/>
    <w:rsid w:val="004D3F58"/>
    <w:rsid w:val="004D7CD8"/>
    <w:rsid w:val="005137AB"/>
    <w:rsid w:val="00544CBC"/>
    <w:rsid w:val="00555053"/>
    <w:rsid w:val="00577F41"/>
    <w:rsid w:val="005A1704"/>
    <w:rsid w:val="005A527D"/>
    <w:rsid w:val="005D7140"/>
    <w:rsid w:val="00616E8E"/>
    <w:rsid w:val="00625B8E"/>
    <w:rsid w:val="00625EC7"/>
    <w:rsid w:val="00637E35"/>
    <w:rsid w:val="00646F92"/>
    <w:rsid w:val="006577D9"/>
    <w:rsid w:val="006874DD"/>
    <w:rsid w:val="006A019B"/>
    <w:rsid w:val="006E18FF"/>
    <w:rsid w:val="007064C4"/>
    <w:rsid w:val="00771162"/>
    <w:rsid w:val="00783119"/>
    <w:rsid w:val="00786DE3"/>
    <w:rsid w:val="007C446C"/>
    <w:rsid w:val="007D5809"/>
    <w:rsid w:val="007E7158"/>
    <w:rsid w:val="00801DA5"/>
    <w:rsid w:val="00806379"/>
    <w:rsid w:val="00813BC7"/>
    <w:rsid w:val="008503FD"/>
    <w:rsid w:val="00855587"/>
    <w:rsid w:val="00857118"/>
    <w:rsid w:val="00863A33"/>
    <w:rsid w:val="008A2686"/>
    <w:rsid w:val="008A7839"/>
    <w:rsid w:val="008B3A8E"/>
    <w:rsid w:val="008B5E9C"/>
    <w:rsid w:val="008B6C52"/>
    <w:rsid w:val="008D038C"/>
    <w:rsid w:val="008E601C"/>
    <w:rsid w:val="009051FC"/>
    <w:rsid w:val="00916135"/>
    <w:rsid w:val="009873E8"/>
    <w:rsid w:val="009B1D5C"/>
    <w:rsid w:val="009C0915"/>
    <w:rsid w:val="009F3504"/>
    <w:rsid w:val="009F3BC0"/>
    <w:rsid w:val="00A63104"/>
    <w:rsid w:val="00AA07A4"/>
    <w:rsid w:val="00AA5121"/>
    <w:rsid w:val="00AA63A7"/>
    <w:rsid w:val="00AB07E8"/>
    <w:rsid w:val="00AE1D0A"/>
    <w:rsid w:val="00AF2CA7"/>
    <w:rsid w:val="00AF7631"/>
    <w:rsid w:val="00B03FE2"/>
    <w:rsid w:val="00B233D4"/>
    <w:rsid w:val="00B379E9"/>
    <w:rsid w:val="00B64E69"/>
    <w:rsid w:val="00BB4842"/>
    <w:rsid w:val="00BE127F"/>
    <w:rsid w:val="00C307EB"/>
    <w:rsid w:val="00C35184"/>
    <w:rsid w:val="00C7783E"/>
    <w:rsid w:val="00CF5A9E"/>
    <w:rsid w:val="00D21570"/>
    <w:rsid w:val="00D6005B"/>
    <w:rsid w:val="00D6385F"/>
    <w:rsid w:val="00DE07CA"/>
    <w:rsid w:val="00E10D9C"/>
    <w:rsid w:val="00E17B4F"/>
    <w:rsid w:val="00E27889"/>
    <w:rsid w:val="00E341B1"/>
    <w:rsid w:val="00E4330A"/>
    <w:rsid w:val="00E46F90"/>
    <w:rsid w:val="00E6155E"/>
    <w:rsid w:val="00E65462"/>
    <w:rsid w:val="00E91A29"/>
    <w:rsid w:val="00F10A7E"/>
    <w:rsid w:val="00F317C9"/>
    <w:rsid w:val="00F44209"/>
    <w:rsid w:val="00F72FD6"/>
    <w:rsid w:val="00F80602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F1A9"/>
  <w15:chartTrackingRefBased/>
  <w15:docId w15:val="{08612DE3-097A-49CA-BE76-272735BE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CD8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4D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7CD8"/>
    <w:rPr>
      <w:lang w:val="en-GB"/>
    </w:rPr>
  </w:style>
  <w:style w:type="table" w:styleId="Tabellrutnt">
    <w:name w:val="Table Grid"/>
    <w:basedOn w:val="Normaltabell"/>
    <w:rsid w:val="004D7CD8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D714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D714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35184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771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116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rosqvist@umu.se?subject=Handledarkonferens%20VFU3%20HT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u.zoom.us/j/63272073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rosqvist@umu.se?subject=Handledarkonferens%20VFU3%20HT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Helena.rosqvist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Manni</dc:creator>
  <cp:keywords/>
  <dc:description/>
  <cp:lastModifiedBy>Marie Oskarsson</cp:lastModifiedBy>
  <cp:revision>2</cp:revision>
  <dcterms:created xsi:type="dcterms:W3CDTF">2022-01-25T07:41:00Z</dcterms:created>
  <dcterms:modified xsi:type="dcterms:W3CDTF">2022-01-25T07:41:00Z</dcterms:modified>
</cp:coreProperties>
</file>