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6656" w14:textId="12AB734A" w:rsidR="007573DC" w:rsidRPr="005602EB" w:rsidRDefault="007573DC" w:rsidP="00FA74F0">
      <w:pPr>
        <w:pStyle w:val="Rubrik1"/>
        <w:rPr>
          <w:rFonts w:ascii="Georgia" w:hAnsi="Georgia"/>
          <w:b/>
          <w:bCs w:val="0"/>
        </w:rPr>
      </w:pPr>
      <w:r w:rsidRPr="007573DC">
        <w:rPr>
          <w:rFonts w:ascii="Georgia" w:hAnsi="Georgia"/>
          <w:b/>
          <w:bCs w:val="0"/>
        </w:rPr>
        <w:t xml:space="preserve">Underlag för bedömning av verksamhetsförlagd utbildning </w:t>
      </w:r>
      <w:r w:rsidR="003759E2">
        <w:rPr>
          <w:rFonts w:ascii="Georgia" w:hAnsi="Georgia"/>
          <w:b/>
          <w:bCs w:val="0"/>
        </w:rPr>
        <w:t>(VFU)</w:t>
      </w:r>
      <w:r w:rsidR="003759E2">
        <w:rPr>
          <w:rFonts w:ascii="Georgia" w:hAnsi="Georgia"/>
          <w:b/>
          <w:bCs w:val="0"/>
        </w:rPr>
        <w:t xml:space="preserve"> </w:t>
      </w:r>
      <w:r w:rsidRPr="007573DC">
        <w:rPr>
          <w:rFonts w:ascii="Georgia" w:hAnsi="Georgia"/>
          <w:b/>
          <w:bCs w:val="0"/>
        </w:rPr>
        <w:t xml:space="preserve">för kursen </w:t>
      </w:r>
      <w:r w:rsidRPr="00FA74F0">
        <w:rPr>
          <w:rFonts w:ascii="Georgia" w:hAnsi="Georgia"/>
          <w:b/>
          <w:bCs w:val="0"/>
        </w:rPr>
        <w:t>”</w:t>
      </w:r>
      <w:r w:rsidR="007031A1">
        <w:rPr>
          <w:rFonts w:ascii="Georgia" w:hAnsi="Georgia"/>
          <w:b/>
          <w:bCs w:val="0"/>
        </w:rPr>
        <w:t>Att undervisa</w:t>
      </w:r>
      <w:r w:rsidRPr="00FA74F0">
        <w:rPr>
          <w:rFonts w:ascii="Georgia" w:hAnsi="Georgia"/>
          <w:b/>
          <w:bCs w:val="0"/>
        </w:rPr>
        <w:t xml:space="preserve"> 2</w:t>
      </w:r>
      <w:r w:rsidR="007031A1">
        <w:rPr>
          <w:rFonts w:ascii="Georgia" w:hAnsi="Georgia"/>
          <w:b/>
          <w:bCs w:val="0"/>
        </w:rPr>
        <w:t>”</w:t>
      </w:r>
    </w:p>
    <w:p w14:paraId="3C4CC5D6" w14:textId="77777777" w:rsidR="007573DC" w:rsidRPr="007573DC" w:rsidRDefault="007573DC" w:rsidP="00FA74F0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684E7F5A" w14:textId="4739D1AD" w:rsidR="007573DC" w:rsidRDefault="007573DC" w:rsidP="00FA74F0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102DC320" w14:textId="46A35DF8" w:rsidR="00FA74F0" w:rsidRDefault="00FA74F0" w:rsidP="00FA74F0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0458C78B" w14:textId="77777777" w:rsidR="00FA74F0" w:rsidRPr="007573DC" w:rsidRDefault="00FA74F0" w:rsidP="00FA74F0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26788D04" w14:textId="77777777" w:rsidR="007573DC" w:rsidRPr="007573DC" w:rsidRDefault="007573DC" w:rsidP="00FA74F0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  <w:r w:rsidRPr="007573DC">
        <w:rPr>
          <w:rFonts w:ascii="Georgia" w:hAnsi="Georgia"/>
          <w:b/>
          <w:sz w:val="21"/>
          <w:szCs w:val="21"/>
        </w:rPr>
        <w:t>VFU-period: ___________________</w:t>
      </w:r>
    </w:p>
    <w:p w14:paraId="79C6ACD0" w14:textId="77777777" w:rsidR="007573DC" w:rsidRPr="007573DC" w:rsidRDefault="007573DC" w:rsidP="00FA74F0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55E0AA03" w14:textId="77777777" w:rsidR="007573DC" w:rsidRPr="007573DC" w:rsidRDefault="007573DC" w:rsidP="00FA74F0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  <w:r w:rsidRPr="007573DC">
        <w:rPr>
          <w:rFonts w:ascii="Georgia" w:hAnsi="Georgia"/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2683"/>
        <w:gridCol w:w="2625"/>
        <w:gridCol w:w="2767"/>
      </w:tblGrid>
      <w:tr w:rsidR="007573DC" w:rsidRPr="007573DC" w14:paraId="24E2AEFD" w14:textId="77777777" w:rsidTr="00A70789">
        <w:trPr>
          <w:trHeight w:val="397"/>
        </w:trPr>
        <w:tc>
          <w:tcPr>
            <w:tcW w:w="2683" w:type="dxa"/>
            <w:shd w:val="clear" w:color="auto" w:fill="AACABC" w:themeFill="accent3" w:themeFillTint="99"/>
            <w:vAlign w:val="center"/>
          </w:tcPr>
          <w:p w14:paraId="26E71812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Student</w:t>
            </w:r>
          </w:p>
        </w:tc>
        <w:tc>
          <w:tcPr>
            <w:tcW w:w="2625" w:type="dxa"/>
            <w:shd w:val="clear" w:color="auto" w:fill="AACABC" w:themeFill="accent3" w:themeFillTint="99"/>
            <w:vAlign w:val="center"/>
          </w:tcPr>
          <w:p w14:paraId="0A93425C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Handledare</w:t>
            </w:r>
          </w:p>
        </w:tc>
        <w:tc>
          <w:tcPr>
            <w:tcW w:w="2767" w:type="dxa"/>
            <w:shd w:val="clear" w:color="auto" w:fill="AACABC" w:themeFill="accent3" w:themeFillTint="99"/>
            <w:vAlign w:val="center"/>
          </w:tcPr>
          <w:p w14:paraId="4E65726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Besökande universitetslärare</w:t>
            </w:r>
          </w:p>
        </w:tc>
      </w:tr>
      <w:tr w:rsidR="007573DC" w:rsidRPr="007573DC" w14:paraId="525CBF34" w14:textId="77777777" w:rsidTr="00A70789">
        <w:tc>
          <w:tcPr>
            <w:tcW w:w="2683" w:type="dxa"/>
          </w:tcPr>
          <w:p w14:paraId="275FE406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24BB71EE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60E7055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F8418D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</w:tc>
        <w:tc>
          <w:tcPr>
            <w:tcW w:w="2767" w:type="dxa"/>
          </w:tcPr>
          <w:p w14:paraId="78F77B70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494760E3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573DC" w:rsidRPr="007573DC" w14:paraId="022DE25E" w14:textId="77777777" w:rsidTr="00A70789">
        <w:tc>
          <w:tcPr>
            <w:tcW w:w="2683" w:type="dxa"/>
          </w:tcPr>
          <w:p w14:paraId="4B200675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Kurs</w:t>
            </w:r>
          </w:p>
          <w:p w14:paraId="26A484CE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087A58F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3EE726CE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4C88E18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Termin</w:t>
            </w:r>
          </w:p>
        </w:tc>
        <w:tc>
          <w:tcPr>
            <w:tcW w:w="2625" w:type="dxa"/>
          </w:tcPr>
          <w:p w14:paraId="5CFFFFB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Område/Skola</w:t>
            </w:r>
          </w:p>
        </w:tc>
        <w:tc>
          <w:tcPr>
            <w:tcW w:w="2767" w:type="dxa"/>
          </w:tcPr>
          <w:p w14:paraId="6401F6E1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Adress</w:t>
            </w:r>
          </w:p>
          <w:p w14:paraId="3A69090E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7573DC">
              <w:rPr>
                <w:rFonts w:ascii="Georgia" w:hAnsi="Georgia"/>
                <w:bCs/>
                <w:sz w:val="20"/>
                <w:szCs w:val="20"/>
              </w:rPr>
              <w:t>Institution:</w:t>
            </w:r>
          </w:p>
          <w:p w14:paraId="6A8D267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44098EE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3DBC0E6F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72827BFB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7573DC">
              <w:rPr>
                <w:rFonts w:ascii="Georgia" w:hAnsi="Georgia"/>
                <w:bCs/>
                <w:sz w:val="20"/>
                <w:szCs w:val="20"/>
              </w:rPr>
              <w:t>Umeå universitet</w:t>
            </w:r>
            <w:r w:rsidRPr="007573DC">
              <w:rPr>
                <w:rFonts w:ascii="Georgia" w:hAnsi="Georgia"/>
                <w:bCs/>
                <w:sz w:val="20"/>
                <w:szCs w:val="20"/>
              </w:rPr>
              <w:br/>
              <w:t>901 87 UMEÅ</w:t>
            </w:r>
          </w:p>
          <w:p w14:paraId="12DB4D3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72D3D696" w14:textId="77777777" w:rsidTr="00A70789">
        <w:tc>
          <w:tcPr>
            <w:tcW w:w="2683" w:type="dxa"/>
          </w:tcPr>
          <w:p w14:paraId="3551EA25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2290578D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67B78FE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19DD67AA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</w:tc>
        <w:tc>
          <w:tcPr>
            <w:tcW w:w="2767" w:type="dxa"/>
          </w:tcPr>
          <w:p w14:paraId="5DDEB1DC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435A1B3D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573DC" w:rsidRPr="007573DC" w14:paraId="79A92C86" w14:textId="77777777" w:rsidTr="00A70789">
        <w:trPr>
          <w:gridAfter w:val="2"/>
          <w:wAfter w:w="5392" w:type="dxa"/>
          <w:trHeight w:val="714"/>
        </w:trPr>
        <w:tc>
          <w:tcPr>
            <w:tcW w:w="2683" w:type="dxa"/>
          </w:tcPr>
          <w:p w14:paraId="5114C698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Personnummer</w:t>
            </w:r>
          </w:p>
          <w:p w14:paraId="25138A30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6A1E0FC1" w14:textId="77777777" w:rsidR="007573DC" w:rsidRPr="007573DC" w:rsidRDefault="007573DC" w:rsidP="00FA74F0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</w:p>
    <w:p w14:paraId="6605BF28" w14:textId="77777777" w:rsidR="005602EB" w:rsidRDefault="005602EB" w:rsidP="00FA74F0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41B78C2D" w14:textId="77777777" w:rsidR="005602EB" w:rsidRDefault="005602EB" w:rsidP="00FA74F0">
      <w:pPr>
        <w:spacing w:after="26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1E4F61B7" w14:textId="44DE075E" w:rsidR="007573DC" w:rsidRPr="005602EB" w:rsidRDefault="007573DC" w:rsidP="00FA74F0">
      <w:pPr>
        <w:spacing w:line="276" w:lineRule="auto"/>
        <w:rPr>
          <w:rFonts w:ascii="Georgia" w:hAnsi="Georgia"/>
          <w:b/>
          <w:sz w:val="22"/>
          <w:szCs w:val="22"/>
        </w:rPr>
      </w:pPr>
      <w:r w:rsidRPr="005602EB">
        <w:rPr>
          <w:rFonts w:ascii="Georgia" w:hAnsi="Georgia"/>
          <w:b/>
          <w:sz w:val="22"/>
          <w:szCs w:val="22"/>
        </w:rPr>
        <w:lastRenderedPageBreak/>
        <w:t xml:space="preserve">Detta dokument används som </w:t>
      </w:r>
    </w:p>
    <w:p w14:paraId="666473F5" w14:textId="77777777" w:rsidR="007573DC" w:rsidRPr="005602EB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36C16CF9" w14:textId="77777777" w:rsidR="007573DC" w:rsidRPr="005602EB" w:rsidRDefault="007573DC" w:rsidP="00FA74F0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mottagande av student,</w:t>
      </w:r>
    </w:p>
    <w:p w14:paraId="357E66AC" w14:textId="77777777" w:rsidR="007573DC" w:rsidRPr="005602EB" w:rsidRDefault="007573DC" w:rsidP="00FA74F0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samtal mellan handledare och student under VFU-perioden (formativt),</w:t>
      </w:r>
    </w:p>
    <w:p w14:paraId="4D35A2A2" w14:textId="77777777" w:rsidR="007573DC" w:rsidRPr="005602EB" w:rsidRDefault="007573DC" w:rsidP="00FA74F0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och under trepartssamtal (formativt),</w:t>
      </w:r>
    </w:p>
    <w:p w14:paraId="1DAD0C00" w14:textId="77777777" w:rsidR="007573DC" w:rsidRPr="005602EB" w:rsidRDefault="007573DC" w:rsidP="00FA74F0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bedömning efter avslutad VFU (</w:t>
      </w:r>
      <w:proofErr w:type="spellStart"/>
      <w:r w:rsidRPr="005602EB">
        <w:rPr>
          <w:rFonts w:ascii="Georgia" w:hAnsi="Georgia"/>
          <w:sz w:val="20"/>
          <w:szCs w:val="20"/>
        </w:rPr>
        <w:t>summativt</w:t>
      </w:r>
      <w:proofErr w:type="spellEnd"/>
      <w:r w:rsidRPr="005602EB">
        <w:rPr>
          <w:rFonts w:ascii="Georgia" w:hAnsi="Georgia"/>
          <w:sz w:val="20"/>
          <w:szCs w:val="20"/>
        </w:rPr>
        <w:t>).</w:t>
      </w:r>
    </w:p>
    <w:p w14:paraId="12B22C1A" w14:textId="77777777" w:rsidR="007573DC" w:rsidRPr="005602EB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860B0F0" w14:textId="14CD6BEE" w:rsidR="005602EB" w:rsidRPr="005602EB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 xml:space="preserve">Senast en vecka efter avslutad VFU postas underlaget till universitetsläraren som nyttjar det som en del i betygssättningen. Därefter arkiveras underlaget enligt gällande regler på kursansvarig institution (enligt riktlinjer i Riksarkivets författningssamling RA-FS 2011:2). </w:t>
      </w:r>
    </w:p>
    <w:p w14:paraId="244EC186" w14:textId="69E251C9" w:rsidR="007573DC" w:rsidRPr="007573DC" w:rsidRDefault="005602EB" w:rsidP="00FA74F0">
      <w:pPr>
        <w:spacing w:after="260" w:line="276" w:lineRule="auto"/>
        <w:rPr>
          <w:rFonts w:ascii="Georgia" w:hAnsi="Georgia" w:cstheme="majorHAnsi"/>
          <w:b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0"/>
          <w:szCs w:val="20"/>
        </w:rPr>
        <w:br/>
      </w:r>
      <w:r w:rsidR="007573DC" w:rsidRPr="007573DC">
        <w:rPr>
          <w:rFonts w:ascii="Georgia" w:hAnsi="Georgia"/>
          <w:color w:val="000000" w:themeColor="text1"/>
          <w:sz w:val="20"/>
          <w:szCs w:val="20"/>
        </w:rPr>
        <w:t xml:space="preserve">Själva examinationen görs av universitetsläraren efter avslutad VFU. Nedanstående områden för bedömning bildar utgångspunkt för diskussion mellan handledare och student under hela VFU-perioden. Utgå från kursplanens lärandemål (förväntade studieresultat, </w:t>
      </w:r>
      <w:proofErr w:type="spellStart"/>
      <w:r w:rsidR="007573DC" w:rsidRPr="007573DC">
        <w:rPr>
          <w:rFonts w:ascii="Georgia" w:hAnsi="Georgia"/>
          <w:color w:val="000000" w:themeColor="text1"/>
          <w:sz w:val="20"/>
          <w:szCs w:val="20"/>
        </w:rPr>
        <w:t>FSR</w:t>
      </w:r>
      <w:proofErr w:type="spellEnd"/>
      <w:r w:rsidR="007573DC" w:rsidRPr="007573DC">
        <w:rPr>
          <w:rFonts w:ascii="Georgia" w:hAnsi="Georgia"/>
          <w:color w:val="000000" w:themeColor="text1"/>
          <w:sz w:val="20"/>
          <w:szCs w:val="20"/>
        </w:rPr>
        <w:t xml:space="preserve">) i dessa diskussioner. Det är viktigt att handledaren tar kontakt med besökande universitetslärare om det uppstår problem av något slag. </w:t>
      </w:r>
    </w:p>
    <w:p w14:paraId="7C62E59A" w14:textId="77777777" w:rsidR="007573DC" w:rsidRPr="007573DC" w:rsidRDefault="007573DC" w:rsidP="00FA74F0">
      <w:pPr>
        <w:spacing w:line="276" w:lineRule="auto"/>
        <w:rPr>
          <w:rFonts w:ascii="Georgia" w:hAnsi="Georgia"/>
          <w:b/>
          <w:sz w:val="20"/>
          <w:szCs w:val="20"/>
          <w:highlight w:val="yellow"/>
        </w:rPr>
      </w:pPr>
    </w:p>
    <w:p w14:paraId="790F406D" w14:textId="77777777" w:rsidR="007573DC" w:rsidRPr="007573DC" w:rsidRDefault="007573DC" w:rsidP="00FA74F0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t>Att nå ett mål med hög kvalitet</w:t>
      </w:r>
    </w:p>
    <w:p w14:paraId="59277C9F" w14:textId="77777777" w:rsidR="007573DC" w:rsidRPr="007573DC" w:rsidRDefault="007573DC" w:rsidP="00FA74F0">
      <w:pPr>
        <w:spacing w:line="276" w:lineRule="auto"/>
        <w:rPr>
          <w:rFonts w:ascii="Georgia" w:hAnsi="Georgia"/>
          <w:sz w:val="15"/>
          <w:szCs w:val="15"/>
        </w:rPr>
      </w:pPr>
    </w:p>
    <w:p w14:paraId="5AE4D6AC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Att studenten nått ett lärandemål med hög kvalitet innebär att studenten visar särskilt goda kvaliteter i relation till målet, som exempelvis:</w:t>
      </w:r>
    </w:p>
    <w:p w14:paraId="180C6871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didaktisk kompetens</w:t>
      </w:r>
    </w:p>
    <w:p w14:paraId="2F0F765E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social förmåga (interaktion, dialog)</w:t>
      </w:r>
    </w:p>
    <w:p w14:paraId="7F3CBA47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självständighet</w:t>
      </w:r>
    </w:p>
    <w:p w14:paraId="57C33698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handlingsförmåga (omsättning till praktik, tillvarata lärmiljöernas förutsättningar)</w:t>
      </w:r>
    </w:p>
    <w:p w14:paraId="77124859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forskningsförankring (relevans, tydlighet, tillämpning)</w:t>
      </w:r>
    </w:p>
    <w:p w14:paraId="136E6416" w14:textId="77777777" w:rsidR="007573DC" w:rsidRPr="005602EB" w:rsidRDefault="007573DC" w:rsidP="00FA74F0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fördjupad analysförmåga</w:t>
      </w:r>
    </w:p>
    <w:p w14:paraId="0D026D3F" w14:textId="6C316D53" w:rsidR="005602EB" w:rsidRDefault="005602EB" w:rsidP="00FA74F0">
      <w:pPr>
        <w:spacing w:after="260" w:line="276" w:lineRule="auto"/>
        <w:rPr>
          <w:rFonts w:ascii="Georgia" w:hAnsi="Georgia"/>
          <w:sz w:val="20"/>
          <w:szCs w:val="20"/>
          <w:highlight w:val="yellow"/>
        </w:rPr>
      </w:pPr>
      <w:r>
        <w:rPr>
          <w:rFonts w:ascii="Georgia" w:hAnsi="Georgia"/>
          <w:sz w:val="20"/>
          <w:szCs w:val="20"/>
          <w:highlight w:val="yellow"/>
        </w:rPr>
        <w:br w:type="page"/>
      </w:r>
    </w:p>
    <w:p w14:paraId="3F3BEA7C" w14:textId="77777777" w:rsidR="007573DC" w:rsidRPr="007573DC" w:rsidRDefault="007573DC" w:rsidP="00FA74F0">
      <w:pPr>
        <w:pStyle w:val="Liststycke"/>
        <w:spacing w:after="240" w:line="276" w:lineRule="auto"/>
        <w:ind w:left="0"/>
        <w:rPr>
          <w:rFonts w:ascii="Georgia" w:hAnsi="Georgia"/>
          <w:sz w:val="20"/>
          <w:szCs w:val="20"/>
          <w:highlight w:val="yellow"/>
        </w:rPr>
      </w:pPr>
    </w:p>
    <w:tbl>
      <w:tblPr>
        <w:tblStyle w:val="Tabellrutnt"/>
        <w:tblW w:w="8982" w:type="dxa"/>
        <w:tblInd w:w="-811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095A0C94" w14:textId="77777777" w:rsidTr="005602EB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3125C7C7" w14:textId="77777777" w:rsidR="007573DC" w:rsidRPr="005602EB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5602EB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Tema: Styrdokument</w:t>
            </w:r>
          </w:p>
          <w:p w14:paraId="116DF87C" w14:textId="77777777" w:rsidR="007573DC" w:rsidRPr="005602EB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2E262B2" w14:textId="6A8F61E9" w:rsidR="007573DC" w:rsidRPr="00374E8A" w:rsidRDefault="007573DC" w:rsidP="00FA74F0">
            <w:pPr>
              <w:spacing w:line="276" w:lineRule="auto"/>
              <w:rPr>
                <w:rFonts w:ascii="Georgia" w:hAnsi="Georgia" w:cstheme="minorHAnsi"/>
                <w:sz w:val="20"/>
                <w:szCs w:val="20"/>
              </w:rPr>
            </w:pPr>
            <w:r w:rsidRPr="00374E8A">
              <w:rPr>
                <w:rFonts w:ascii="Georgia" w:hAnsi="Georgia" w:cstheme="minorHAnsi"/>
                <w:sz w:val="20"/>
                <w:szCs w:val="20"/>
              </w:rPr>
              <w:t>Motsvarar</w:t>
            </w:r>
            <w:r w:rsidR="005602EB" w:rsidRPr="00374E8A">
              <w:rPr>
                <w:rFonts w:ascii="Georgia" w:hAnsi="Georgia" w:cstheme="minorHAnsi"/>
                <w:sz w:val="20"/>
                <w:szCs w:val="20"/>
              </w:rPr>
              <w:t xml:space="preserve"> följande </w:t>
            </w:r>
            <w:proofErr w:type="spellStart"/>
            <w:r w:rsidRPr="00374E8A">
              <w:rPr>
                <w:rFonts w:ascii="Georgia" w:hAnsi="Georgia" w:cstheme="minorHAnsi"/>
                <w:sz w:val="20"/>
                <w:szCs w:val="20"/>
              </w:rPr>
              <w:t>FSR</w:t>
            </w:r>
            <w:proofErr w:type="spellEnd"/>
            <w:r w:rsidRPr="00374E8A">
              <w:rPr>
                <w:rFonts w:ascii="Georgia" w:hAnsi="Georgia" w:cstheme="minorHAnsi"/>
                <w:sz w:val="20"/>
                <w:szCs w:val="20"/>
              </w:rPr>
              <w:t>:</w:t>
            </w:r>
          </w:p>
          <w:p w14:paraId="01F1229B" w14:textId="77777777" w:rsidR="007573DC" w:rsidRPr="00972E2A" w:rsidRDefault="007573DC" w:rsidP="00FA74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FCE560" w14:textId="0B6E9F08" w:rsidR="00C073D9" w:rsidRDefault="00C073D9" w:rsidP="00C073D9">
            <w:pPr>
              <w:numPr>
                <w:ilvl w:val="0"/>
                <w:numId w:val="21"/>
              </w:numPr>
              <w:rPr>
                <w:rFonts w:ascii="Georgia" w:hAnsi="Georgia"/>
                <w:color w:val="000000"/>
                <w:sz w:val="20"/>
                <w:szCs w:val="20"/>
              </w:rPr>
            </w:pPr>
            <w:r w:rsidRPr="00C073D9">
              <w:rPr>
                <w:rFonts w:ascii="Georgia" w:hAnsi="Georgia"/>
                <w:color w:val="000000"/>
                <w:sz w:val="20"/>
                <w:szCs w:val="20"/>
              </w:rPr>
              <w:t>uppvisa kunskap om hur man anpassar såväl undervisningen som sitt professionella agerande till styrdokumentens direktiv och behoven hos aktuell elevgrupp</w:t>
            </w:r>
          </w:p>
          <w:p w14:paraId="2DD7A56A" w14:textId="7E966DF2" w:rsidR="00C073D9" w:rsidRPr="00C073D9" w:rsidRDefault="00C073D9" w:rsidP="00C073D9">
            <w:pPr>
              <w:numPr>
                <w:ilvl w:val="0"/>
                <w:numId w:val="21"/>
              </w:numPr>
              <w:rPr>
                <w:rFonts w:ascii="Georgia" w:hAnsi="Georgia"/>
                <w:color w:val="000000"/>
                <w:sz w:val="20"/>
                <w:szCs w:val="20"/>
              </w:rPr>
            </w:pPr>
            <w:r w:rsidRPr="00C073D9">
              <w:rPr>
                <w:rFonts w:ascii="Georgia" w:hAnsi="Georgia"/>
                <w:color w:val="000000"/>
                <w:sz w:val="20"/>
                <w:szCs w:val="20"/>
              </w:rPr>
              <w:t>planera, genomföra och utvärdera längre undervisningsavsnitt, samt motivera sina val med utgångspunkt i teorier, styrdokument och beprövad erfarenhet</w:t>
            </w:r>
          </w:p>
          <w:p w14:paraId="17A0597C" w14:textId="77777777" w:rsidR="00972E2A" w:rsidRPr="00972E2A" w:rsidRDefault="00972E2A" w:rsidP="00C073D9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72E2A">
              <w:rPr>
                <w:rFonts w:asciiTheme="minorHAnsi" w:hAnsiTheme="minorHAnsi"/>
                <w:sz w:val="20"/>
                <w:szCs w:val="20"/>
              </w:rPr>
              <w:t>kunna förhålla sig till den värdegrund som uttrycks i styrdokumenten och konkretisera denna i såväl undervisningssituationer som i skolans övriga verksamhet</w:t>
            </w:r>
          </w:p>
          <w:p w14:paraId="5A65AAE5" w14:textId="77777777" w:rsidR="007573DC" w:rsidRPr="005602EB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 w:cstheme="minorHAnsi"/>
                <w:b/>
                <w:i/>
                <w:sz w:val="20"/>
                <w:szCs w:val="20"/>
              </w:rPr>
            </w:pPr>
          </w:p>
        </w:tc>
      </w:tr>
      <w:tr w:rsidR="007573DC" w:rsidRPr="007573DC" w14:paraId="41A29A16" w14:textId="77777777" w:rsidTr="005602EB">
        <w:trPr>
          <w:trHeight w:val="1418"/>
        </w:trPr>
        <w:tc>
          <w:tcPr>
            <w:tcW w:w="8982" w:type="dxa"/>
          </w:tcPr>
          <w:p w14:paraId="5EA14721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035021E" w14:textId="28058FC9" w:rsidR="007573DC" w:rsidRPr="005602EB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602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3C9F38A7" w14:textId="77777777" w:rsidR="007573DC" w:rsidRPr="005602EB" w:rsidRDefault="007573DC" w:rsidP="00FA74F0">
            <w:pPr>
              <w:spacing w:line="276" w:lineRule="auto"/>
              <w:rPr>
                <w:rStyle w:val="A2"/>
                <w:rFonts w:ascii="Georgia" w:hAnsi="Georgia"/>
                <w:sz w:val="20"/>
                <w:szCs w:val="20"/>
              </w:rPr>
            </w:pPr>
          </w:p>
          <w:p w14:paraId="3E4DCF5D" w14:textId="4A8CEF1D" w:rsidR="00972E2A" w:rsidRPr="00972E2A" w:rsidRDefault="00972E2A" w:rsidP="00FA74F0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>
              <w:rPr>
                <w:rStyle w:val="A2"/>
                <w:rFonts w:asciiTheme="minorHAnsi" w:hAnsiTheme="minorHAnsi"/>
                <w:sz w:val="20"/>
                <w:szCs w:val="20"/>
              </w:rPr>
              <w:t>a</w:t>
            </w:r>
            <w:r w:rsidRPr="00972E2A">
              <w:rPr>
                <w:rStyle w:val="A2"/>
                <w:rFonts w:asciiTheme="minorHAnsi" w:hAnsiTheme="minorHAnsi"/>
                <w:sz w:val="20"/>
                <w:szCs w:val="20"/>
              </w:rPr>
              <w:t xml:space="preserve">nvänder styrdokument som utgångspunkt i planering av pedagogiska aktiviteter </w:t>
            </w:r>
          </w:p>
          <w:p w14:paraId="4A18F5BB" w14:textId="6556B4BC" w:rsidR="00972E2A" w:rsidRPr="00972E2A" w:rsidRDefault="00972E2A" w:rsidP="00FA74F0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>
              <w:rPr>
                <w:rStyle w:val="A2"/>
                <w:rFonts w:asciiTheme="minorHAnsi" w:hAnsiTheme="minorHAnsi"/>
                <w:sz w:val="20"/>
                <w:szCs w:val="20"/>
              </w:rPr>
              <w:t>d</w:t>
            </w:r>
            <w:r w:rsidRPr="00972E2A">
              <w:rPr>
                <w:rStyle w:val="A2"/>
                <w:rFonts w:asciiTheme="minorHAnsi" w:hAnsiTheme="minorHAnsi"/>
                <w:sz w:val="20"/>
                <w:szCs w:val="20"/>
              </w:rPr>
              <w:t>iskuterar och problematiserar styrdokument som grund för sitt arbete med eleverna</w:t>
            </w:r>
          </w:p>
          <w:p w14:paraId="3A97E3B2" w14:textId="6FF710D5" w:rsidR="00972E2A" w:rsidRPr="00972E2A" w:rsidRDefault="00972E2A" w:rsidP="00FA74F0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0"/>
                <w:sz w:val="20"/>
                <w:szCs w:val="20"/>
              </w:rPr>
              <w:t>b</w:t>
            </w: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>eaktar skolans värdegrund (exempelvis jämställdhet, jämlikhet, hållbarhet) vid val av ämnesinnehåll, litteratur, material, arbetsformer och aktiviteter</w:t>
            </w:r>
          </w:p>
          <w:p w14:paraId="289A4700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6707CF9D" w14:textId="77777777" w:rsidTr="00A20D1F">
        <w:trPr>
          <w:trHeight w:val="5706"/>
        </w:trPr>
        <w:tc>
          <w:tcPr>
            <w:tcW w:w="8982" w:type="dxa"/>
          </w:tcPr>
          <w:p w14:paraId="15FE2057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12B5969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Har studenten nått de förväntade studieresultaten?</w:t>
            </w:r>
          </w:p>
          <w:p w14:paraId="0711E6A4" w14:textId="12BD2911" w:rsid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7E9339E" w14:textId="77777777" w:rsidR="005632C0" w:rsidRPr="007573DC" w:rsidRDefault="005632C0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386DF13E" w14:textId="77777777" w:rsidR="005632C0" w:rsidRPr="007573DC" w:rsidRDefault="005632C0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CCC9DE1" w14:textId="77777777" w:rsidR="005632C0" w:rsidRPr="007573DC" w:rsidRDefault="005632C0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1B016" wp14:editId="075CEC79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9893" id="Rektangel 1" o:spid="_x0000_s1026" style="position:absolute;margin-left:23.75pt;margin-top:.55pt;width:28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E8A571" wp14:editId="021FA9F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CC6C" id="Rektangel 6" o:spid="_x0000_s1026" style="position:absolute;margin-left:363pt;margin-top:.95pt;width:2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C85CFC" wp14:editId="08A3EF21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11A4" id="Rektangel 7" o:spid="_x0000_s1026" style="position:absolute;margin-left:190.1pt;margin-top:2.1pt;width:2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378586C3" w14:textId="76B8CD29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88FBF0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DB831E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E5F0A8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Motivering till bedömning:</w:t>
            </w:r>
          </w:p>
          <w:p w14:paraId="2F241CC9" w14:textId="042DBE7A" w:rsid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9F10278" w14:textId="5DF89F9E" w:rsidR="005632C0" w:rsidRDefault="005632C0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6104B10" w14:textId="77777777" w:rsidR="005632C0" w:rsidRPr="007573DC" w:rsidRDefault="005632C0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4574209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328D45D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0BCF22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Det här kan studenten utveckla:</w:t>
            </w:r>
          </w:p>
          <w:p w14:paraId="1BA323C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CA0602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59C5726" w14:textId="5A1C7668" w:rsid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0F76C92" w14:textId="77777777" w:rsidR="005632C0" w:rsidRPr="007573DC" w:rsidRDefault="005632C0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9C7F4D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B2BDCE" w14:textId="77777777" w:rsidR="005602EB" w:rsidRDefault="005602EB" w:rsidP="00FA74F0">
      <w:pPr>
        <w:spacing w:line="276" w:lineRule="auto"/>
      </w:pPr>
      <w:r>
        <w:br w:type="page"/>
      </w:r>
    </w:p>
    <w:tbl>
      <w:tblPr>
        <w:tblStyle w:val="Tabellrutnt"/>
        <w:tblW w:w="8865" w:type="dxa"/>
        <w:tblInd w:w="-833" w:type="dxa"/>
        <w:tblLook w:val="04A0" w:firstRow="1" w:lastRow="0" w:firstColumn="1" w:lastColumn="0" w:noHBand="0" w:noVBand="1"/>
      </w:tblPr>
      <w:tblGrid>
        <w:gridCol w:w="8865"/>
      </w:tblGrid>
      <w:tr w:rsidR="007573DC" w:rsidRPr="007573DC" w14:paraId="4DCC1451" w14:textId="77777777" w:rsidTr="00BF2A0E">
        <w:trPr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31B4A423" w14:textId="7869DF91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Ämnesdidaktik och ämneskunskap</w:t>
            </w:r>
          </w:p>
          <w:p w14:paraId="7A098DFB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B98CA05" w14:textId="77777777" w:rsidR="007573DC" w:rsidRPr="00374E8A" w:rsidRDefault="007573DC" w:rsidP="00FA74F0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74E8A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374E8A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374E8A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0F8B1B21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</w:p>
          <w:p w14:paraId="7F37C3AF" w14:textId="77777777" w:rsidR="00C073D9" w:rsidRPr="00C073D9" w:rsidRDefault="00C073D9" w:rsidP="00C073D9">
            <w:pPr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0"/>
                <w:szCs w:val="20"/>
              </w:rPr>
            </w:pPr>
            <w:r w:rsidRPr="00C073D9">
              <w:rPr>
                <w:rFonts w:ascii="Georgia" w:hAnsi="Georgia"/>
                <w:color w:val="000000"/>
                <w:sz w:val="20"/>
                <w:szCs w:val="20"/>
              </w:rPr>
              <w:t>uppvisa ämnesteoretisk och didaktisk kunskap för att kunna planera och motivera innehåll i längre undervisningsavsnitt, samt upplägg och utvärdering av undervisning</w:t>
            </w:r>
          </w:p>
          <w:p w14:paraId="0434919D" w14:textId="3F71CAFC" w:rsidR="00972E2A" w:rsidRPr="00972E2A" w:rsidRDefault="00972E2A" w:rsidP="00C073D9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72E2A">
              <w:rPr>
                <w:rFonts w:asciiTheme="minorHAnsi" w:hAnsiTheme="minorHAnsi"/>
                <w:sz w:val="20"/>
                <w:szCs w:val="20"/>
              </w:rPr>
              <w:t xml:space="preserve">kunna planera, genomföra och utvärdera längre undervisningsavsnitt, samt motivera sina val med utgångspunkt i vetenskap, styrdokument och beprövad erfarenhet </w:t>
            </w:r>
          </w:p>
          <w:p w14:paraId="6FC2F1EC" w14:textId="745B0368" w:rsidR="00972E2A" w:rsidRPr="00972E2A" w:rsidRDefault="00972E2A" w:rsidP="00C073D9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72E2A">
              <w:rPr>
                <w:rFonts w:asciiTheme="minorHAnsi" w:hAnsiTheme="minorHAnsi"/>
                <w:sz w:val="20"/>
                <w:szCs w:val="20"/>
              </w:rPr>
              <w:t>kunna omsätta ämnesteoretiska, ämnesdidaktiska och övriga kunskaper förvärvade under utbildningen till skolpraktiken på ett vis som väcker elevers intresse och nyfikenhet för ämnet</w:t>
            </w:r>
          </w:p>
          <w:p w14:paraId="24EDB1D6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573DC" w:rsidRPr="007573DC" w14:paraId="33A26C38" w14:textId="77777777" w:rsidTr="00BF2A0E">
        <w:trPr>
          <w:trHeight w:val="1418"/>
        </w:trPr>
        <w:tc>
          <w:tcPr>
            <w:tcW w:w="8865" w:type="dxa"/>
          </w:tcPr>
          <w:p w14:paraId="29343C65" w14:textId="77777777" w:rsidR="007573DC" w:rsidRPr="00374E8A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3FDC7C8" w14:textId="77777777" w:rsidR="007573DC" w:rsidRPr="00374E8A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74E8A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BDB44C0" w14:textId="77777777" w:rsidR="007573DC" w:rsidRPr="00374E8A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20F11BD0" w14:textId="77777777" w:rsidR="00972E2A" w:rsidRPr="00972E2A" w:rsidRDefault="00972E2A" w:rsidP="00FA74F0">
            <w:pPr>
              <w:pStyle w:val="Liststyck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 xml:space="preserve">visar på relevanta och aktuella ämneskunskaper för att genomföra arbetsområden inom verksamheten </w:t>
            </w:r>
          </w:p>
          <w:p w14:paraId="5CC4B6F4" w14:textId="35ACB5FB" w:rsidR="00972E2A" w:rsidRPr="00972E2A" w:rsidRDefault="00972E2A" w:rsidP="00FA74F0">
            <w:pPr>
              <w:pStyle w:val="Liststyck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>väljer, anpassar och motiverar innehåll och arbetsformer till lektionens mål, lärmiljön och elevernas behov</w:t>
            </w:r>
          </w:p>
          <w:p w14:paraId="01AB97EB" w14:textId="2AC9958B" w:rsidR="00972E2A" w:rsidRPr="00972E2A" w:rsidRDefault="00972E2A" w:rsidP="00FA74F0">
            <w:pPr>
              <w:pStyle w:val="Liststyck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>konkretiserar, förklarar och handleder på ett sätt som stöder elevernas lärande</w:t>
            </w:r>
          </w:p>
          <w:p w14:paraId="2CAC6507" w14:textId="77777777" w:rsidR="00972E2A" w:rsidRPr="00972E2A" w:rsidRDefault="00972E2A" w:rsidP="00FA74F0">
            <w:pPr>
              <w:pStyle w:val="Liststyck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>tillämpar etablerad utbildningsvetenskaplig forskning i undervisningen</w:t>
            </w:r>
          </w:p>
          <w:p w14:paraId="40B3B9ED" w14:textId="2FF12D8C" w:rsidR="00972E2A" w:rsidRPr="00BE6EC3" w:rsidRDefault="00972E2A" w:rsidP="00FA74F0">
            <w:pPr>
              <w:pStyle w:val="Liststyck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2E2A">
              <w:rPr>
                <w:rFonts w:asciiTheme="minorHAnsi" w:hAnsiTheme="minorHAnsi" w:cs="Verdana"/>
                <w:color w:val="000000"/>
                <w:sz w:val="20"/>
                <w:szCs w:val="20"/>
              </w:rPr>
              <w:t>analyserar observerad undervisning utifrån ämnesteoretiska och ämnesdidaktiska kunskaper</w:t>
            </w:r>
          </w:p>
          <w:p w14:paraId="1D8287DA" w14:textId="77777777" w:rsidR="007573DC" w:rsidRPr="00374E8A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1685533E" w14:textId="77777777" w:rsidTr="00D91CF6">
        <w:trPr>
          <w:trHeight w:val="5773"/>
        </w:trPr>
        <w:tc>
          <w:tcPr>
            <w:tcW w:w="8865" w:type="dxa"/>
            <w:tcBorders>
              <w:bottom w:val="single" w:sz="4" w:space="0" w:color="auto"/>
            </w:tcBorders>
          </w:tcPr>
          <w:p w14:paraId="791E78C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0B913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53CE52E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0428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7B1565F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F4EF7E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D2649" wp14:editId="47128840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31C9E" id="Rektangel 21" o:spid="_x0000_s1026" style="position:absolute;margin-left:23.75pt;margin-top:.55pt;width:2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1CEE6" wp14:editId="396B2A9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849DD" id="Rektangel 22" o:spid="_x0000_s1026" style="position:absolute;margin-left:363pt;margin-top:.95pt;width:2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EB9CD" wp14:editId="6A3AD579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C75C" id="Rektangel 23" o:spid="_x0000_s1026" style="position:absolute;margin-left:190.1pt;margin-top:2.1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1594BB4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5E121B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8D6D5D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4D6CF6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4FDF9FFF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109E3F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E337FF3" w14:textId="48BE74BE" w:rsid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D918B9E" w14:textId="77777777" w:rsidR="00D91CF6" w:rsidRPr="007573DC" w:rsidRDefault="00D91CF6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8C07713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D3F5B1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95C5A4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CBE10C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56A811E9" w14:textId="77777777" w:rsidR="00BF2A0E" w:rsidRDefault="00BF2A0E" w:rsidP="00FA74F0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833" w:type="dxa"/>
        <w:tblLook w:val="04A0" w:firstRow="1" w:lastRow="0" w:firstColumn="1" w:lastColumn="0" w:noHBand="0" w:noVBand="1"/>
      </w:tblPr>
      <w:tblGrid>
        <w:gridCol w:w="8865"/>
        <w:gridCol w:w="117"/>
      </w:tblGrid>
      <w:tr w:rsidR="007573DC" w:rsidRPr="007573DC" w14:paraId="461D7F40" w14:textId="77777777" w:rsidTr="00487CF5">
        <w:trPr>
          <w:gridAfter w:val="1"/>
          <w:wAfter w:w="117" w:type="dxa"/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13D73FC0" w14:textId="60E89BA6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Bedömning</w:t>
            </w:r>
          </w:p>
          <w:p w14:paraId="43B57481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234344D8" w14:textId="77777777" w:rsidR="007573DC" w:rsidRPr="00596AEB" w:rsidRDefault="007573DC" w:rsidP="00FA74F0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596AEB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596AEB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66B4CCFC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5750839A" w14:textId="5DAB3CCB" w:rsidR="007573DC" w:rsidRPr="00487CF5" w:rsidRDefault="007573DC" w:rsidP="00FA74F0">
            <w:pPr>
              <w:pStyle w:val="Liststycke"/>
              <w:numPr>
                <w:ilvl w:val="0"/>
                <w:numId w:val="13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>uppvisa kunskap om metoder för bedömning av elevers kunskapsutveckling </w:t>
            </w:r>
          </w:p>
          <w:p w14:paraId="46D59C63" w14:textId="77777777" w:rsidR="007573DC" w:rsidRPr="00487CF5" w:rsidRDefault="007573DC" w:rsidP="00FA74F0">
            <w:pPr>
              <w:pStyle w:val="Liststycke"/>
              <w:numPr>
                <w:ilvl w:val="0"/>
                <w:numId w:val="13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>kunna dokumentera, bedöma, betygssätta och kommunicera elevers lärande i relation till de nationella styrdokumenten</w:t>
            </w:r>
          </w:p>
          <w:p w14:paraId="0BDD5BF5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27BF3FD3" w14:textId="77777777" w:rsidTr="00487CF5">
        <w:trPr>
          <w:gridAfter w:val="1"/>
          <w:wAfter w:w="117" w:type="dxa"/>
          <w:trHeight w:val="1418"/>
        </w:trPr>
        <w:tc>
          <w:tcPr>
            <w:tcW w:w="8865" w:type="dxa"/>
          </w:tcPr>
          <w:p w14:paraId="74A78B65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A9B9707" w14:textId="77777777" w:rsidR="007573DC" w:rsidRPr="00596AEB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DFDD2C5" w14:textId="77777777" w:rsidR="007573DC" w:rsidRPr="00596AEB" w:rsidRDefault="007573DC" w:rsidP="00FA74F0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2D8B8045" w14:textId="2275668B" w:rsidR="007573DC" w:rsidRPr="00596AEB" w:rsidRDefault="005632C0" w:rsidP="00FA74F0">
            <w:pPr>
              <w:pStyle w:val="Liststyck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k</w:t>
            </w:r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an reflektera över formativa och </w:t>
            </w:r>
            <w:proofErr w:type="spellStart"/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summativa</w:t>
            </w:r>
            <w:proofErr w:type="spellEnd"/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aspekter i bedömningen i relation till det egna ämnet</w:t>
            </w:r>
          </w:p>
          <w:p w14:paraId="5BC4B374" w14:textId="47E1E0BA" w:rsidR="007573DC" w:rsidRPr="00596AEB" w:rsidRDefault="005632C0" w:rsidP="00FA74F0">
            <w:pPr>
              <w:pStyle w:val="Liststyck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h</w:t>
            </w:r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ar deltagit i diskussioner om bedömning av elevers lärande </w:t>
            </w:r>
          </w:p>
          <w:p w14:paraId="2425418F" w14:textId="59780766" w:rsidR="007573DC" w:rsidRPr="00596AEB" w:rsidRDefault="005632C0" w:rsidP="00FA74F0">
            <w:pPr>
              <w:pStyle w:val="Liststyck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h</w:t>
            </w:r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ar planerat aktiviteter där elever getts möjlighet att visa sin kunskapsutveckling</w:t>
            </w:r>
          </w:p>
          <w:p w14:paraId="4450CB50" w14:textId="38182DA3" w:rsidR="007573DC" w:rsidRPr="00596AEB" w:rsidRDefault="005632C0" w:rsidP="00FA74F0">
            <w:pPr>
              <w:pStyle w:val="Liststyck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k</w:t>
            </w:r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an reflektera över olika bedömningsformer</w:t>
            </w:r>
          </w:p>
          <w:p w14:paraId="07A2FE9C" w14:textId="6C639A45" w:rsidR="007573DC" w:rsidRPr="00596AEB" w:rsidRDefault="005632C0" w:rsidP="00FA74F0">
            <w:pPr>
              <w:pStyle w:val="Liststyck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å</w:t>
            </w:r>
            <w:r w:rsidR="007573DC" w:rsidRPr="00596AEB">
              <w:rPr>
                <w:rFonts w:ascii="Georgia" w:hAnsi="Georgia" w:cs="Verdana"/>
                <w:color w:val="000000"/>
                <w:sz w:val="20"/>
                <w:szCs w:val="20"/>
              </w:rPr>
              <w:t>terkopplar till elever så att deras lärande stöds</w:t>
            </w:r>
          </w:p>
          <w:p w14:paraId="130E5428" w14:textId="77777777" w:rsidR="007573DC" w:rsidRPr="007573DC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15"/>
                <w:szCs w:val="15"/>
              </w:rPr>
            </w:pPr>
          </w:p>
        </w:tc>
      </w:tr>
      <w:tr w:rsidR="007573DC" w:rsidRPr="007573DC" w14:paraId="3DF63293" w14:textId="77777777" w:rsidTr="00487CF5">
        <w:trPr>
          <w:gridAfter w:val="1"/>
          <w:wAfter w:w="117" w:type="dxa"/>
          <w:trHeight w:val="6653"/>
        </w:trPr>
        <w:tc>
          <w:tcPr>
            <w:tcW w:w="8865" w:type="dxa"/>
          </w:tcPr>
          <w:p w14:paraId="6F004B74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95B9E1E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4ACDE434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7B869BE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8BD897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A4FAC90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C614A" wp14:editId="51CD4805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8A54" id="Rektangel 24" o:spid="_x0000_s1026" style="position:absolute;margin-left:23.75pt;margin-top:.55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0D6A3" wp14:editId="7746F77D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9399A" id="Rektangel 25" o:spid="_x0000_s1026" style="position:absolute;margin-left:363pt;margin-top:.95pt;width:28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1732A" wp14:editId="7EFBFCBA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207BC" id="Rektangel 26" o:spid="_x0000_s1026" style="position:absolute;margin-left:190.1pt;margin-top:2.1pt;width:28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5D9C06B3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5B9DA9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602C8D7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3DFA39E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006CD12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9A165D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FCDCA2B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4D1B4B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0F2CFF" w14:textId="44223CFB" w:rsid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08A4305" w14:textId="033A0EDB" w:rsidR="00015407" w:rsidRDefault="00015407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5589ABC" w14:textId="77777777" w:rsidR="00015407" w:rsidRPr="007573DC" w:rsidRDefault="00015407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3DFBEB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  <w:tr w:rsidR="007573DC" w:rsidRPr="007573DC" w14:paraId="0650CA6A" w14:textId="77777777" w:rsidTr="00487CF5">
        <w:trPr>
          <w:trHeight w:val="1944"/>
        </w:trPr>
        <w:tc>
          <w:tcPr>
            <w:tcW w:w="8982" w:type="dxa"/>
            <w:gridSpan w:val="2"/>
            <w:shd w:val="clear" w:color="auto" w:fill="AACABC" w:themeFill="accent3" w:themeFillTint="99"/>
          </w:tcPr>
          <w:p w14:paraId="28FF00D4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Kommunikation och relation</w:t>
            </w:r>
          </w:p>
          <w:p w14:paraId="59CF8D2C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0A67A7C1" w14:textId="77777777" w:rsidR="007573DC" w:rsidRPr="00596AEB" w:rsidRDefault="007573DC" w:rsidP="00FA74F0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596AEB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596AEB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459B57A0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30589169" w14:textId="7AC16723" w:rsidR="007573DC" w:rsidRPr="00487CF5" w:rsidRDefault="007573DC" w:rsidP="00FA74F0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>kunna skapa en god lärandemiljö i klassrummet med hänsyn till specialpedagogiska behov</w:t>
            </w:r>
          </w:p>
          <w:p w14:paraId="50CF2BE8" w14:textId="0C6D54BF" w:rsidR="007573DC" w:rsidRPr="00487CF5" w:rsidRDefault="007573DC" w:rsidP="00FA74F0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>bemöta, kommunicera och interagera med elever, kollegor och skolans övriga personal på ett professionellt sätt och med ett för sammanhanget adekvat språkbruk</w:t>
            </w:r>
          </w:p>
          <w:p w14:paraId="36D4370D" w14:textId="77777777" w:rsidR="007573DC" w:rsidRPr="007573DC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2F5D2F64" w14:textId="77777777" w:rsidTr="00487CF5">
        <w:trPr>
          <w:trHeight w:val="1418"/>
        </w:trPr>
        <w:tc>
          <w:tcPr>
            <w:tcW w:w="8982" w:type="dxa"/>
            <w:gridSpan w:val="2"/>
          </w:tcPr>
          <w:p w14:paraId="6471EC11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13"/>
                <w:szCs w:val="13"/>
              </w:rPr>
            </w:pPr>
          </w:p>
          <w:p w14:paraId="017A44C9" w14:textId="77777777" w:rsidR="007573DC" w:rsidRPr="00596AEB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4AAD891E" w14:textId="77777777" w:rsidR="007573DC" w:rsidRPr="00596AEB" w:rsidRDefault="007573DC" w:rsidP="00FA74F0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7E722348" w14:textId="77777777" w:rsidR="007573DC" w:rsidRPr="00596AEB" w:rsidRDefault="007573DC" w:rsidP="00FA74F0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596AEB">
              <w:rPr>
                <w:rFonts w:ascii="Georgia" w:hAnsi="Georgia"/>
                <w:bCs/>
                <w:iCs/>
                <w:sz w:val="20"/>
                <w:szCs w:val="20"/>
              </w:rPr>
              <w:t>anpassar sitt språk beroende på mottagare, exempelvis elever, vårdnadshavare eller kollegor.</w:t>
            </w:r>
          </w:p>
          <w:p w14:paraId="7BC06F39" w14:textId="77777777" w:rsidR="007573DC" w:rsidRPr="00596AEB" w:rsidRDefault="007573DC" w:rsidP="00FA74F0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596AEB">
              <w:rPr>
                <w:rFonts w:ascii="Georgia" w:hAnsi="Georgia"/>
                <w:bCs/>
                <w:iCs/>
                <w:sz w:val="20"/>
                <w:szCs w:val="20"/>
              </w:rPr>
              <w:t xml:space="preserve">intar ett professionellt förhållningssätt i möten med elever, kollegor och vårdnadshavare. </w:t>
            </w:r>
          </w:p>
          <w:p w14:paraId="2077D778" w14:textId="543B6057" w:rsidR="007573DC" w:rsidRPr="00596AEB" w:rsidRDefault="00596AEB" w:rsidP="00FA74F0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iCs/>
                <w:color w:val="000000"/>
                <w:sz w:val="20"/>
                <w:szCs w:val="20"/>
              </w:rPr>
            </w:pPr>
            <w:r>
              <w:rPr>
                <w:rFonts w:ascii="Georgia" w:hAnsi="Georgia" w:cs="Verdana"/>
                <w:iCs/>
                <w:color w:val="000000"/>
                <w:sz w:val="20"/>
                <w:szCs w:val="20"/>
              </w:rPr>
              <w:t>s</w:t>
            </w:r>
            <w:r w:rsidR="007573DC" w:rsidRPr="00596AEB">
              <w:rPr>
                <w:rFonts w:ascii="Georgia" w:hAnsi="Georgia" w:cs="Verdana"/>
                <w:iCs/>
                <w:color w:val="000000"/>
                <w:sz w:val="20"/>
                <w:szCs w:val="20"/>
              </w:rPr>
              <w:t>trävar efter att utveckla samhörighet, solidaritet och ett tillåtande klimat med hänsyn till elevers behov</w:t>
            </w:r>
          </w:p>
          <w:p w14:paraId="3091D084" w14:textId="6C788E94" w:rsidR="007573DC" w:rsidRPr="00596AEB" w:rsidRDefault="00596AEB" w:rsidP="00FA74F0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Georgia" w:hAnsi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/>
                <w:bCs/>
                <w:iCs/>
                <w:sz w:val="20"/>
                <w:szCs w:val="20"/>
              </w:rPr>
              <w:t>a</w:t>
            </w:r>
            <w:r w:rsidR="007573DC" w:rsidRPr="00596AEB">
              <w:rPr>
                <w:rFonts w:ascii="Georgia" w:hAnsi="Georgia"/>
                <w:bCs/>
                <w:iCs/>
                <w:sz w:val="20"/>
                <w:szCs w:val="20"/>
              </w:rPr>
              <w:t>npassar undervisningen efter den fysiska lärmiljön och elever med särskilda behov</w:t>
            </w:r>
          </w:p>
          <w:p w14:paraId="4391119B" w14:textId="77777777" w:rsidR="007573DC" w:rsidRPr="00596AEB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1EE5BE8F" w14:textId="77777777" w:rsidTr="00487CF5">
        <w:trPr>
          <w:trHeight w:val="6026"/>
        </w:trPr>
        <w:tc>
          <w:tcPr>
            <w:tcW w:w="8982" w:type="dxa"/>
            <w:gridSpan w:val="2"/>
          </w:tcPr>
          <w:p w14:paraId="24EFDF2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4FB9A0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0A90F14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5856644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19B13C5C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F65606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1B701F" wp14:editId="4BA9152D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ED472" id="Rektangel 37" o:spid="_x0000_s1026" style="position:absolute;margin-left:23.75pt;margin-top:.55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E36DD" wp14:editId="40AB9C1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29FC" id="Rektangel 38" o:spid="_x0000_s1026" style="position:absolute;margin-left:363pt;margin-top:.95pt;width:2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110F4" wp14:editId="62442340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CCA9" id="Rektangel 39" o:spid="_x0000_s1026" style="position:absolute;margin-left:190.1pt;margin-top:2.1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2F31089F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724792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D47B7C3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361865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F6B6A8F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E3B73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DDB6AB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DB58C0B" w14:textId="5B44A799" w:rsid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3DE76B0" w14:textId="77777777" w:rsidR="00487CF5" w:rsidRPr="007573DC" w:rsidRDefault="00487CF5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8CA7E9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B67B67B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D923E1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E646AB8" w14:textId="564E5B66" w:rsid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7152FE0" w14:textId="22DA535B" w:rsidR="00487CF5" w:rsidRDefault="00487CF5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CBC9FA1" w14:textId="77777777" w:rsidR="00487CF5" w:rsidRPr="007573DC" w:rsidRDefault="00487CF5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EEC70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A1452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41A79D67" w14:textId="77777777" w:rsidR="00487CF5" w:rsidRDefault="00487CF5" w:rsidP="00FA74F0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714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166D2257" w14:textId="77777777" w:rsidTr="00487CF5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6ECC36EF" w14:textId="5958E074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Reflektion</w:t>
            </w:r>
          </w:p>
          <w:p w14:paraId="2B645780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437D99E6" w14:textId="77777777" w:rsidR="007573DC" w:rsidRPr="0036046E" w:rsidRDefault="007573DC" w:rsidP="00FA74F0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6046E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36046E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36046E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4485E293" w14:textId="77777777" w:rsidR="007573DC" w:rsidRPr="007573DC" w:rsidRDefault="007573DC" w:rsidP="00FA74F0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5F51E8F5" w14:textId="02599700" w:rsidR="007573DC" w:rsidRPr="00487CF5" w:rsidRDefault="007573DC" w:rsidP="00FA74F0">
            <w:pPr>
              <w:pStyle w:val="Liststycke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 xml:space="preserve">utifrån teoretiska perspektiv och beprövad erfarenhet kunna reflektera över egna och andras erfarenheter av undervisning och lärande för att därigenom kunna bidra till utvecklingen av yrkesverksamheten </w:t>
            </w:r>
          </w:p>
          <w:p w14:paraId="6462EAC0" w14:textId="2C39E19F" w:rsidR="007573DC" w:rsidRPr="00487CF5" w:rsidRDefault="007573DC" w:rsidP="00FA74F0">
            <w:pPr>
              <w:pStyle w:val="Liststycke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87CF5">
              <w:rPr>
                <w:rFonts w:ascii="Georgia" w:hAnsi="Georgia"/>
                <w:sz w:val="20"/>
                <w:szCs w:val="20"/>
              </w:rPr>
              <w:t>kunna analysera och reflektera över den egna professionsutvecklingen och identifiera sitt behov av ytterligare kunskap utifrån teoretiska perspektiv, handledares och universitetslärares kommentarer och de egna erfarenheter som gjorts under VFU-perioderna</w:t>
            </w:r>
          </w:p>
          <w:p w14:paraId="41D4A93B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1D464B9B" w14:textId="77777777" w:rsidTr="00487CF5">
        <w:trPr>
          <w:trHeight w:val="1418"/>
        </w:trPr>
        <w:tc>
          <w:tcPr>
            <w:tcW w:w="8982" w:type="dxa"/>
          </w:tcPr>
          <w:p w14:paraId="73CB1847" w14:textId="77777777" w:rsidR="007573DC" w:rsidRPr="007573DC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16F503B" w14:textId="77777777" w:rsidR="007573DC" w:rsidRPr="0036046E" w:rsidRDefault="007573DC" w:rsidP="00FA74F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6046E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3665CBC3" w14:textId="77777777" w:rsidR="007573DC" w:rsidRPr="0036046E" w:rsidRDefault="007573DC" w:rsidP="00FA74F0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7A46D9FE" w14:textId="77777777" w:rsidR="007573DC" w:rsidRPr="0036046E" w:rsidRDefault="007573DC" w:rsidP="00FA74F0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36046E">
              <w:rPr>
                <w:rFonts w:ascii="Georgia" w:hAnsi="Georgia"/>
                <w:bCs/>
                <w:sz w:val="20"/>
                <w:szCs w:val="20"/>
              </w:rPr>
              <w:t>identifierar och beskriver sina styrkor och svagheter som lärare</w:t>
            </w:r>
          </w:p>
          <w:p w14:paraId="0B25E388" w14:textId="77777777" w:rsidR="007573DC" w:rsidRPr="0036046E" w:rsidRDefault="007573DC" w:rsidP="00FA74F0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36046E">
              <w:rPr>
                <w:rFonts w:ascii="Georgia" w:hAnsi="Georgia"/>
                <w:bCs/>
                <w:sz w:val="20"/>
                <w:szCs w:val="20"/>
              </w:rPr>
              <w:t>diskuterar sina didaktiska erfarenheter från aktuell VFU</w:t>
            </w:r>
          </w:p>
          <w:p w14:paraId="47968E6E" w14:textId="77777777" w:rsidR="007573DC" w:rsidRPr="0036046E" w:rsidRDefault="007573DC" w:rsidP="00FA74F0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36046E">
              <w:rPr>
                <w:rFonts w:ascii="Georgia" w:hAnsi="Georgia"/>
                <w:bCs/>
                <w:sz w:val="20"/>
                <w:szCs w:val="20"/>
              </w:rPr>
              <w:t xml:space="preserve">reflekterar över lärarrollen utifrån iakttagelser under </w:t>
            </w:r>
            <w:proofErr w:type="spellStart"/>
            <w:r w:rsidRPr="0036046E">
              <w:rPr>
                <w:rFonts w:ascii="Georgia" w:hAnsi="Georgia"/>
                <w:bCs/>
                <w:sz w:val="20"/>
                <w:szCs w:val="20"/>
              </w:rPr>
              <w:t>VFU:n</w:t>
            </w:r>
            <w:proofErr w:type="spellEnd"/>
            <w:r w:rsidRPr="0036046E">
              <w:rPr>
                <w:rFonts w:ascii="Georgia" w:hAnsi="Georgia"/>
                <w:bCs/>
                <w:sz w:val="20"/>
                <w:szCs w:val="20"/>
              </w:rPr>
              <w:t xml:space="preserve"> och handledarens återkoppling</w:t>
            </w:r>
          </w:p>
          <w:p w14:paraId="75E2EA60" w14:textId="77777777" w:rsidR="007573DC" w:rsidRPr="007573DC" w:rsidRDefault="007573DC" w:rsidP="00FA74F0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6A4E9AC1" w14:textId="77777777" w:rsidTr="00487CF5">
        <w:trPr>
          <w:trHeight w:val="6710"/>
        </w:trPr>
        <w:tc>
          <w:tcPr>
            <w:tcW w:w="8982" w:type="dxa"/>
          </w:tcPr>
          <w:p w14:paraId="2CCF2DFC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323EAA0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33ECB9F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BA626C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02A33B3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0E359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093A72" wp14:editId="5C140C57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34A6" id="Rektangel 33" o:spid="_x0000_s1026" style="position:absolute;margin-left:23.75pt;margin-top:.55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A5939" wp14:editId="5BAD9D9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1A0B4" id="Rektangel 34" o:spid="_x0000_s1026" style="position:absolute;margin-left:363pt;margin-top:.95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3D1C5" wp14:editId="12134E95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3D883" id="Rektangel 35" o:spid="_x0000_s1026" style="position:absolute;margin-left:190.1pt;margin-top:2.1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022ABA5A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3BAFB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D1C379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44D353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56BCCE1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5E2CD80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F26CE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747FB95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F8B690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24932F2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343BFD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0DD755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AEB165E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7C601D8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2419DC6" w14:textId="77777777" w:rsidR="007573DC" w:rsidRPr="007573DC" w:rsidRDefault="007573DC" w:rsidP="00FA74F0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6493D88B" w14:textId="77777777" w:rsidR="007573DC" w:rsidRPr="007573DC" w:rsidRDefault="007573DC" w:rsidP="00FA74F0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16E7450F" w14:textId="77777777" w:rsidR="007573DC" w:rsidRPr="007573DC" w:rsidRDefault="007573DC" w:rsidP="00FA74F0">
      <w:pPr>
        <w:spacing w:after="2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br w:type="page"/>
      </w:r>
    </w:p>
    <w:p w14:paraId="41510DE4" w14:textId="1D206002" w:rsidR="007573DC" w:rsidRPr="007573DC" w:rsidRDefault="007573DC" w:rsidP="00FA74F0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Instruktioner för trepartssamtal</w:t>
      </w:r>
    </w:p>
    <w:p w14:paraId="5D8EBB91" w14:textId="0D29F172" w:rsidR="007573DC" w:rsidRPr="007573DC" w:rsidRDefault="007573DC" w:rsidP="00FA74F0">
      <w:pPr>
        <w:spacing w:line="276" w:lineRule="auto"/>
        <w:rPr>
          <w:rFonts w:ascii="Georgia" w:hAnsi="Georgia"/>
        </w:rPr>
      </w:pPr>
    </w:p>
    <w:p w14:paraId="47BE9E6A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Nedanstående riktar sig till studenter, handledare och universitetslärare och ska ses som ett stöd inför planering och genomförande av trepartssamtal.</w:t>
      </w:r>
    </w:p>
    <w:p w14:paraId="76D02232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9BCC244" w14:textId="77777777" w:rsidR="007573DC" w:rsidRPr="00AD1406" w:rsidRDefault="007573DC" w:rsidP="00FA74F0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Övergripande syfte med trepartssamtal</w:t>
      </w:r>
    </w:p>
    <w:p w14:paraId="497565F9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070799F" w14:textId="4A96F02C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 Samtalen bör ha prägel av ett utvecklingssamtal med både formativ och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inriktning. Formativ bedömning görs kontinuerligt under </w:t>
      </w:r>
      <w:proofErr w:type="spellStart"/>
      <w:r w:rsidRPr="00AD1406">
        <w:rPr>
          <w:rFonts w:asciiTheme="minorHAnsi" w:hAnsiTheme="minorHAnsi"/>
          <w:sz w:val="22"/>
          <w:szCs w:val="22"/>
        </w:rPr>
        <w:t>VFU:n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för att stödja studentens utveckling till lärare genom att diskutera studentens styrkor och utvecklingsområden och möjliga vägar framåt.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bedömning görs efter avslutad VFU-period av handledaren om huruvida studenten har utsikter att nå de förväntade studieresultaten för VFU-perioden.</w:t>
      </w:r>
    </w:p>
    <w:p w14:paraId="1B889DB4" w14:textId="77777777" w:rsidR="00AD1406" w:rsidRPr="00AD1406" w:rsidRDefault="00AD1406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F69797" w14:textId="77777777" w:rsidR="007573DC" w:rsidRPr="00AD1406" w:rsidRDefault="007573DC" w:rsidP="00FA74F0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Förberedelse inför trepartssamtal</w:t>
      </w:r>
    </w:p>
    <w:p w14:paraId="302232A1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AFD1BDD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En förutsättning för ett bra samtal är att alla parter är väl inlästa på:</w:t>
      </w:r>
    </w:p>
    <w:p w14:paraId="4B22AACD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BFF592F" w14:textId="77777777" w:rsidR="007573DC" w:rsidRPr="00AD1406" w:rsidRDefault="007573DC" w:rsidP="00FA74F0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Aktuellt underlag för bedömning (detta dokument). </w:t>
      </w:r>
    </w:p>
    <w:p w14:paraId="5E0D2A54" w14:textId="77777777" w:rsidR="007573DC" w:rsidRPr="00AD1406" w:rsidRDefault="007573DC" w:rsidP="00FA74F0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Aktuell kursplan (se VFU-handbok för handledare på Umeå universitets webbplats).</w:t>
      </w:r>
    </w:p>
    <w:p w14:paraId="3A1DB295" w14:textId="77777777" w:rsidR="007573DC" w:rsidRPr="00AD1406" w:rsidRDefault="007573DC" w:rsidP="00FA74F0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Den planering som studenten gjort inför universitetslärarens besök.</w:t>
      </w:r>
    </w:p>
    <w:p w14:paraId="2058BE58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78B0300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Universitetsläraren ansvarar för att student och handledare är informerade om trepartssamtalets syfte, innehåll och struktur i god tid inför samtalet. Studenten ansvarar för att kontakt upprättas med universitetsläraren för att komma överens om besöket. I samtalet, som beräknas ta cirka 60 minuter, deltar student, handledare och universitetslärare. Det är viktigt att samtalet sker ostört. Samtalet bör om möjligt ske i direkt anslutning till genomförd pedagogisk aktivitet/övningslektion.</w:t>
      </w:r>
    </w:p>
    <w:p w14:paraId="27E1B01F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82E6357" w14:textId="795F90B3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AD1406">
        <w:rPr>
          <w:rFonts w:asciiTheme="minorHAnsi" w:hAnsiTheme="minorHAnsi"/>
          <w:sz w:val="22"/>
          <w:szCs w:val="22"/>
        </w:rPr>
        <w:t xml:space="preserve">Inför trepartssamtalet ska den handledaren och studenten tillsammans reflektera över studentens utveckling, med fokus på områden i bedömningsunderlaget och genomförd VFU under aktuell period. </w:t>
      </w:r>
      <w:r w:rsidR="00A70789" w:rsidRPr="00AD1406">
        <w:rPr>
          <w:rFonts w:asciiTheme="minorHAnsi" w:hAnsiTheme="minorHAnsi"/>
          <w:sz w:val="22"/>
          <w:szCs w:val="22"/>
        </w:rPr>
        <w:t xml:space="preserve">Reflektionerna </w:t>
      </w:r>
      <w:r w:rsidR="00A70789" w:rsidRPr="00990349">
        <w:rPr>
          <w:rFonts w:asciiTheme="minorHAnsi" w:hAnsiTheme="minorHAnsi"/>
          <w:sz w:val="22"/>
          <w:szCs w:val="22"/>
        </w:rPr>
        <w:t xml:space="preserve">sparas som </w:t>
      </w:r>
      <w:proofErr w:type="spellStart"/>
      <w:r w:rsidR="00A70789" w:rsidRPr="00990349">
        <w:rPr>
          <w:rFonts w:asciiTheme="minorHAnsi" w:hAnsiTheme="minorHAnsi"/>
          <w:sz w:val="22"/>
          <w:szCs w:val="22"/>
        </w:rPr>
        <w:t>minnesstöd</w:t>
      </w:r>
      <w:proofErr w:type="spellEnd"/>
      <w:r w:rsidR="00A70789" w:rsidRPr="00990349">
        <w:rPr>
          <w:rFonts w:asciiTheme="minorHAnsi" w:hAnsiTheme="minorHAnsi"/>
          <w:sz w:val="22"/>
          <w:szCs w:val="22"/>
        </w:rPr>
        <w:t xml:space="preserve">. </w:t>
      </w:r>
      <w:r w:rsidRPr="00AD1406">
        <w:rPr>
          <w:rFonts w:asciiTheme="minorHAnsi" w:hAnsiTheme="minorHAnsi"/>
          <w:sz w:val="22"/>
          <w:szCs w:val="22"/>
        </w:rPr>
        <w:t>Studenten ska här också relatera till tidigare studier i utbildningen. Även planering av den pedagogiska aktiviteten/övningslektionen utgör underlag för diskussioner vid trepartssamtal.</w:t>
      </w:r>
    </w:p>
    <w:p w14:paraId="46A5BE6C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F870974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A828746" w14:textId="77777777" w:rsidR="007573DC" w:rsidRPr="00AD1406" w:rsidRDefault="007573DC" w:rsidP="00FA74F0">
      <w:pPr>
        <w:spacing w:line="276" w:lineRule="auto"/>
        <w:rPr>
          <w:rFonts w:asciiTheme="minorHAnsi" w:eastAsiaTheme="minorEastAsia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Förslag till struktur för samtalet</w:t>
      </w:r>
    </w:p>
    <w:p w14:paraId="5C8C63FE" w14:textId="77777777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10E4DFC4" w14:textId="77777777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inleder med att klargöra syftet med och ramarna för samtalet samt ansvarar för att dessa efterföljs. Studenten anger vad hon/han vill ta upp under samtalet. </w:t>
      </w:r>
    </w:p>
    <w:p w14:paraId="37692989" w14:textId="77777777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86B439C" w14:textId="77777777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ansvarar för att alla tre parter kommer till tals i samtalet. Student, handledare och universitetsläraren har gemensamt ansvar för att samtalet ger en allsidig bild av studentens insatser under VFU och att både det formativa och </w:t>
      </w:r>
      <w:proofErr w:type="spellStart"/>
      <w:r w:rsidRPr="00AD1406">
        <w:rPr>
          <w:rFonts w:asciiTheme="minorHAnsi" w:hAnsiTheme="minorHAnsi"/>
          <w:color w:val="000000"/>
          <w:sz w:val="22"/>
          <w:szCs w:val="22"/>
        </w:rPr>
        <w:t>summativa</w:t>
      </w:r>
      <w:proofErr w:type="spellEnd"/>
      <w:r w:rsidRPr="00AD1406">
        <w:rPr>
          <w:rFonts w:asciiTheme="minorHAnsi" w:hAnsiTheme="minorHAnsi"/>
          <w:color w:val="000000"/>
          <w:sz w:val="22"/>
          <w:szCs w:val="22"/>
        </w:rPr>
        <w:t xml:space="preserve"> syftet med samtalet kan uppnås.</w:t>
      </w:r>
    </w:p>
    <w:p w14:paraId="260DA585" w14:textId="77777777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E16F489" w14:textId="5CF5C28F" w:rsidR="007573DC" w:rsidRPr="00AD1406" w:rsidRDefault="007573DC" w:rsidP="00FA74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>I slutet av samtalet ska alla tre parter få möjlighet att ge en sammanfattande bild av vad som</w:t>
      </w:r>
      <w:r w:rsidR="00AD14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D1406">
        <w:rPr>
          <w:rFonts w:asciiTheme="minorHAnsi" w:hAnsiTheme="minorHAnsi"/>
          <w:color w:val="000000"/>
          <w:sz w:val="22"/>
          <w:szCs w:val="22"/>
        </w:rPr>
        <w:t>framkommit. Denna bild sammanställs och dokumenteras under trepartssamtalet samt undertecknas av samtliga deltagare i samtalet. Vid problem ska även skriftliga kommentarer samt förslag på stödåtgärder formuleras och undertecknas av samtliga.</w:t>
      </w:r>
    </w:p>
    <w:p w14:paraId="31B0114C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A946F2B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B79A74D" w14:textId="77777777" w:rsidR="007573DC" w:rsidRPr="00AD1406" w:rsidRDefault="007573DC" w:rsidP="00FA74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54B3C57" w14:textId="77777777" w:rsidR="007573DC" w:rsidRPr="007573DC" w:rsidRDefault="007573DC" w:rsidP="00FA74F0">
      <w:pPr>
        <w:spacing w:after="260" w:line="276" w:lineRule="auto"/>
        <w:rPr>
          <w:rFonts w:ascii="Georgia" w:hAnsi="Georgia"/>
          <w:b/>
          <w:sz w:val="22"/>
          <w:szCs w:val="22"/>
          <w:highlight w:val="yellow"/>
        </w:rPr>
      </w:pPr>
      <w:r w:rsidRPr="007573DC">
        <w:rPr>
          <w:rFonts w:ascii="Georgia" w:hAnsi="Georgia"/>
          <w:b/>
          <w:sz w:val="22"/>
          <w:szCs w:val="22"/>
          <w:highlight w:val="yellow"/>
        </w:rPr>
        <w:br w:type="page"/>
      </w:r>
    </w:p>
    <w:p w14:paraId="4DBC6026" w14:textId="77777777" w:rsidR="00005394" w:rsidRPr="007573DC" w:rsidRDefault="00005394" w:rsidP="00005394">
      <w:pPr>
        <w:spacing w:after="1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Noteringar i samband med trepartssamtalet</w:t>
      </w:r>
    </w:p>
    <w:p w14:paraId="4EC1601B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Datum för trepartssamtalet: _______________</w:t>
      </w:r>
    </w:p>
    <w:p w14:paraId="6B90D588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2E5CA790" w14:textId="77777777" w:rsidR="00005394" w:rsidRPr="00751109" w:rsidRDefault="00005394" w:rsidP="00005394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Var befinner sig studenten i relation kursens lärandemål (</w:t>
      </w:r>
      <w:proofErr w:type="spellStart"/>
      <w:r w:rsidRPr="00751109">
        <w:rPr>
          <w:rFonts w:ascii="Georgia" w:hAnsi="Georgia"/>
          <w:bCs/>
          <w:sz w:val="20"/>
          <w:szCs w:val="20"/>
        </w:rPr>
        <w:t>FSR</w:t>
      </w:r>
      <w:proofErr w:type="spellEnd"/>
      <w:r w:rsidRPr="00751109">
        <w:rPr>
          <w:rFonts w:ascii="Georgia" w:hAnsi="Georgia"/>
          <w:bCs/>
          <w:sz w:val="20"/>
          <w:szCs w:val="20"/>
        </w:rPr>
        <w:t>)? Vad har studenten uppnått och vad återstår att göra? (Summering från student och handledare)</w:t>
      </w:r>
    </w:p>
    <w:p w14:paraId="3394FB2E" w14:textId="77777777" w:rsidR="00005394" w:rsidRPr="00751109" w:rsidRDefault="00005394" w:rsidP="00005394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studentens styrkor i verksamheten.</w:t>
      </w:r>
    </w:p>
    <w:p w14:paraId="7574F291" w14:textId="77777777" w:rsidR="00005394" w:rsidRPr="00990349" w:rsidRDefault="00005394" w:rsidP="00005394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vad studenten kan fortsätta utveckla eller utmanas i.</w:t>
      </w:r>
    </w:p>
    <w:p w14:paraId="228AA33B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3BA4E055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F3EE4CF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6ADCC16C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1F53F7A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2890ECE2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ADC7177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55F9DA7D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D3FDBB4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45DC709E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4D92A5A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0A3A8714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25CCF94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3D9414EB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4F33F08" w14:textId="77777777" w:rsidR="00005394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32C60793" w14:textId="77777777" w:rsidR="00005394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721D5B01" w14:textId="77777777" w:rsidR="00005394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Datum för andra </w:t>
      </w:r>
      <w:proofErr w:type="spellStart"/>
      <w:r>
        <w:rPr>
          <w:rFonts w:ascii="Georgia" w:hAnsi="Georgia"/>
          <w:sz w:val="20"/>
          <w:szCs w:val="20"/>
        </w:rPr>
        <w:t>trepartsamtalet</w:t>
      </w:r>
      <w:proofErr w:type="spellEnd"/>
      <w:r>
        <w:rPr>
          <w:rFonts w:ascii="Georgia" w:hAnsi="Georgia"/>
          <w:sz w:val="20"/>
          <w:szCs w:val="20"/>
        </w:rPr>
        <w:t>: _____________</w:t>
      </w:r>
    </w:p>
    <w:p w14:paraId="6B3935F0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0CD72CB4" w14:textId="77777777" w:rsidR="00005394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Eventuella uppföljande kommentarer:</w:t>
      </w:r>
    </w:p>
    <w:p w14:paraId="35DABA40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23280052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50A0FFD0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B82A6FA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6E4CAB8B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E5DF4D3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458609E9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236FF85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52F55CEB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29FA87C7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0B37A00F" w14:textId="77777777" w:rsidR="00005394" w:rsidRPr="007573DC" w:rsidRDefault="00005394" w:rsidP="00005394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Underskrifter</w:t>
      </w:r>
    </w:p>
    <w:p w14:paraId="70040CDA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666E0A3E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268BE0E4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5F3F41AD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Student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Universitetslärare</w:t>
      </w:r>
    </w:p>
    <w:p w14:paraId="18C76231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340EAB32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</w:p>
    <w:p w14:paraId="31CA7C40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400D69FC" w14:textId="77777777" w:rsidR="00005394" w:rsidRPr="007573DC" w:rsidRDefault="00005394" w:rsidP="00005394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Namnförtydligande</w:t>
      </w:r>
      <w:r w:rsidRPr="007573DC">
        <w:rPr>
          <w:rFonts w:ascii="Georgia" w:hAnsi="Georgia"/>
          <w:sz w:val="20"/>
          <w:szCs w:val="20"/>
        </w:rPr>
        <w:tab/>
      </w:r>
      <w:proofErr w:type="spellStart"/>
      <w:r w:rsidRPr="007573DC">
        <w:rPr>
          <w:rFonts w:ascii="Georgia" w:hAnsi="Georgia"/>
          <w:sz w:val="20"/>
          <w:szCs w:val="20"/>
        </w:rPr>
        <w:t>Namnförtydligande</w:t>
      </w:r>
      <w:proofErr w:type="spellEnd"/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proofErr w:type="spellStart"/>
      <w:r w:rsidRPr="007573DC">
        <w:rPr>
          <w:rFonts w:ascii="Georgia" w:hAnsi="Georgia"/>
          <w:sz w:val="20"/>
          <w:szCs w:val="20"/>
        </w:rPr>
        <w:t>Namnförtydligande</w:t>
      </w:r>
      <w:proofErr w:type="spellEnd"/>
    </w:p>
    <w:p w14:paraId="7A8C2D17" w14:textId="77777777" w:rsidR="008A028F" w:rsidRDefault="008A028F" w:rsidP="00FA74F0">
      <w:pPr>
        <w:spacing w:after="26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76ABB904" w14:textId="2F4EBBED" w:rsidR="007573DC" w:rsidRPr="007573DC" w:rsidRDefault="007573DC" w:rsidP="00FA74F0">
      <w:pPr>
        <w:spacing w:line="276" w:lineRule="auto"/>
        <w:rPr>
          <w:rFonts w:ascii="Georgia" w:hAnsi="Georgia"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Summering av VFU-perioden (fylls i efter avslutad VFU)</w:t>
      </w:r>
    </w:p>
    <w:p w14:paraId="34E5B375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B2263A5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Antal tillfällen som studenten planerat, genomfört och utvärderat pedagogiska aktiviteter eller lärandesituationer: _______</w:t>
      </w:r>
    </w:p>
    <w:p w14:paraId="2155B079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Frånvaro: _______</w:t>
      </w:r>
    </w:p>
    <w:p w14:paraId="6F5FCB6D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ab/>
      </w:r>
    </w:p>
    <w:p w14:paraId="490BFAA6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B9B9B6D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 xml:space="preserve">Ytterligare kommentarer efter avslutad VFU: </w:t>
      </w:r>
    </w:p>
    <w:p w14:paraId="4BA69EBB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522448C5" w14:textId="1A1BFBA3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508896D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438D0EF6" w14:textId="3E91503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583D095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7CE5961A" w14:textId="67BF2A11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EBC6992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D2ABEE8" w14:textId="2BBDB115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BEAC551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18A071CB" w14:textId="273F437A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E3A4984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7D2345CF" w14:textId="410C78C9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D3A15E0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48661FFF" w14:textId="16828C3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0E64983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D9EF231" w14:textId="2949E19D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5BE2635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ACC8203" w14:textId="12611064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2A4A739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41B0128B" w14:textId="30BE8354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AC43A5C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74FFA96B" w14:textId="17C0ED6F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F137173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77F3FAC0" w14:textId="378B6428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5E79DDF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519F672B" w14:textId="5F616C7A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B45AB12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AC0B232" w14:textId="798E1238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D810E4A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5B0E1CD3" w14:textId="77777777" w:rsidR="007573DC" w:rsidRPr="007573DC" w:rsidRDefault="007573DC" w:rsidP="00FA74F0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</w:t>
      </w:r>
    </w:p>
    <w:p w14:paraId="4774B2E1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62FF2E9D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72AC24CF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510D08FE" w14:textId="19A18F5F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_______________________</w:t>
      </w:r>
    </w:p>
    <w:p w14:paraId="7C1ED269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Datum</w:t>
      </w:r>
    </w:p>
    <w:p w14:paraId="457AF3B1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18E3965C" w14:textId="77777777" w:rsidR="007573DC" w:rsidRPr="007573DC" w:rsidRDefault="007573DC" w:rsidP="00FA74F0">
      <w:pPr>
        <w:spacing w:line="276" w:lineRule="auto"/>
        <w:rPr>
          <w:rFonts w:ascii="Georgia" w:hAnsi="Georgia"/>
          <w:sz w:val="20"/>
          <w:szCs w:val="20"/>
        </w:rPr>
      </w:pPr>
    </w:p>
    <w:p w14:paraId="5D37B4A1" w14:textId="77777777" w:rsidR="007573DC" w:rsidRPr="007573DC" w:rsidRDefault="007573DC" w:rsidP="00FA74F0">
      <w:pPr>
        <w:spacing w:line="276" w:lineRule="auto"/>
        <w:rPr>
          <w:rFonts w:ascii="Georgia" w:hAnsi="Georgia"/>
          <w:b/>
          <w:color w:val="FF0000"/>
          <w:sz w:val="20"/>
          <w:szCs w:val="20"/>
        </w:rPr>
      </w:pPr>
    </w:p>
    <w:p w14:paraId="298D7917" w14:textId="0CD2A6F2" w:rsidR="007E66C2" w:rsidRPr="00911D13" w:rsidRDefault="007573DC" w:rsidP="00FA74F0">
      <w:pPr>
        <w:spacing w:line="276" w:lineRule="auto"/>
        <w:ind w:right="-141"/>
        <w:rPr>
          <w:rFonts w:ascii="Georgia" w:hAnsi="Georgia"/>
          <w:b/>
          <w:color w:val="FF0000"/>
          <w:sz w:val="20"/>
          <w:szCs w:val="20"/>
        </w:rPr>
      </w:pPr>
      <w:r w:rsidRPr="007573DC">
        <w:rPr>
          <w:rFonts w:ascii="Georgia" w:hAnsi="Georgia"/>
          <w:b/>
          <w:color w:val="FF0000"/>
          <w:sz w:val="20"/>
          <w:szCs w:val="20"/>
        </w:rPr>
        <w:t>OBS! Kom ihåg att posta underlaget till universitetsläraren senast en vecka efter VFU-periodens slut!</w:t>
      </w:r>
    </w:p>
    <w:sectPr w:rsidR="007E66C2" w:rsidRPr="00911D13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B787" w14:textId="77777777" w:rsidR="00086E67" w:rsidRDefault="00086E67" w:rsidP="00190C50">
      <w:r>
        <w:separator/>
      </w:r>
    </w:p>
  </w:endnote>
  <w:endnote w:type="continuationSeparator" w:id="0">
    <w:p w14:paraId="0B4D18F3" w14:textId="77777777" w:rsidR="00086E67" w:rsidRDefault="00086E67" w:rsidP="001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8"/>
      <w:gridCol w:w="6807"/>
      <w:gridCol w:w="1738"/>
    </w:tblGrid>
    <w:tr w:rsidR="006D7F85" w14:paraId="25534A76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1FAC2B54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B06E625" w14:textId="11304EE2" w:rsidR="006D7F85" w:rsidRDefault="005602EB" w:rsidP="006D7F85">
          <w:pPr>
            <w:pStyle w:val="Sidhuvud"/>
            <w:spacing w:before="40"/>
            <w:jc w:val="center"/>
          </w:pPr>
          <w:r>
            <w:t>Lärarhögskolan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42B7EED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075C50DC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7FD9" w14:textId="77777777" w:rsidR="00546880" w:rsidRDefault="00546880" w:rsidP="00801F09">
    <w:pPr>
      <w:pStyle w:val="Tomtstycke"/>
    </w:pPr>
  </w:p>
  <w:p w14:paraId="479E8EA2" w14:textId="77777777" w:rsidR="00904ECD" w:rsidRDefault="00904ECD" w:rsidP="00E504A0"/>
  <w:p w14:paraId="28D2BEC9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5578" w14:textId="77777777" w:rsidR="00086E67" w:rsidRDefault="00086E67" w:rsidP="00190C50">
      <w:r>
        <w:separator/>
      </w:r>
    </w:p>
  </w:footnote>
  <w:footnote w:type="continuationSeparator" w:id="0">
    <w:p w14:paraId="1309C2A0" w14:textId="77777777" w:rsidR="00086E67" w:rsidRDefault="00086E67" w:rsidP="0019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E05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5"/>
      <w:gridCol w:w="3435"/>
      <w:gridCol w:w="3423"/>
    </w:tblGrid>
    <w:tr w:rsidR="00904ECD" w14:paraId="2DAFDFCD" w14:textId="77777777" w:rsidTr="002A018C">
      <w:trPr>
        <w:trHeight w:val="426"/>
        <w:tblHeader/>
      </w:trPr>
      <w:tc>
        <w:tcPr>
          <w:tcW w:w="3437" w:type="dxa"/>
        </w:tcPr>
        <w:p w14:paraId="41F3AFC9" w14:textId="2A3DDD87" w:rsidR="00904ECD" w:rsidRDefault="007573DC" w:rsidP="005E3B04">
          <w:pPr>
            <w:pStyle w:val="Sidhuvud"/>
          </w:pPr>
          <w:r>
            <w:t>Underlag för bedömning</w:t>
          </w:r>
        </w:p>
      </w:tc>
      <w:tc>
        <w:tcPr>
          <w:tcW w:w="3438" w:type="dxa"/>
        </w:tcPr>
        <w:p w14:paraId="3CAB893D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0519EAF6" wp14:editId="4E57880D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04A4E70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4F298F64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1B5" w14:textId="77777777" w:rsidR="00427F56" w:rsidRDefault="00427F56" w:rsidP="00801F09">
    <w:pPr>
      <w:pStyle w:val="Tomtstycke"/>
    </w:pPr>
  </w:p>
  <w:p w14:paraId="2BAFA32F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628E2"/>
    <w:multiLevelType w:val="hybridMultilevel"/>
    <w:tmpl w:val="1DEADC7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6C2"/>
    <w:multiLevelType w:val="hybridMultilevel"/>
    <w:tmpl w:val="1DC2DE1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3502"/>
    <w:multiLevelType w:val="hybridMultilevel"/>
    <w:tmpl w:val="BBA2D31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1B413A2F"/>
    <w:multiLevelType w:val="hybridMultilevel"/>
    <w:tmpl w:val="994EB4A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1D1"/>
    <w:multiLevelType w:val="hybridMultilevel"/>
    <w:tmpl w:val="CAFE2A2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4AAF"/>
    <w:multiLevelType w:val="hybridMultilevel"/>
    <w:tmpl w:val="C9E6376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2CE8"/>
    <w:multiLevelType w:val="hybridMultilevel"/>
    <w:tmpl w:val="DE4823D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4EC32D0"/>
    <w:multiLevelType w:val="multilevel"/>
    <w:tmpl w:val="377C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3" w15:restartNumberingAfterBreak="0">
    <w:nsid w:val="32FF270F"/>
    <w:multiLevelType w:val="hybridMultilevel"/>
    <w:tmpl w:val="3BEE78B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2D3A"/>
    <w:multiLevelType w:val="hybridMultilevel"/>
    <w:tmpl w:val="71D67C6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CAA"/>
    <w:multiLevelType w:val="hybridMultilevel"/>
    <w:tmpl w:val="4EC8ABB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7F"/>
    <w:multiLevelType w:val="multilevel"/>
    <w:tmpl w:val="67A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BA2FAF"/>
    <w:multiLevelType w:val="multilevel"/>
    <w:tmpl w:val="FB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6B5518"/>
    <w:multiLevelType w:val="hybridMultilevel"/>
    <w:tmpl w:val="6234CEA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C165A"/>
    <w:multiLevelType w:val="hybridMultilevel"/>
    <w:tmpl w:val="7F7E7A86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6911"/>
    <w:multiLevelType w:val="hybridMultilevel"/>
    <w:tmpl w:val="1170727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E97904"/>
    <w:multiLevelType w:val="hybridMultilevel"/>
    <w:tmpl w:val="CE6CC23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4A80"/>
    <w:multiLevelType w:val="hybridMultilevel"/>
    <w:tmpl w:val="C7102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850B9"/>
    <w:multiLevelType w:val="hybridMultilevel"/>
    <w:tmpl w:val="187002C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76F"/>
    <w:multiLevelType w:val="hybridMultilevel"/>
    <w:tmpl w:val="48A0A6B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D1C00"/>
    <w:multiLevelType w:val="hybridMultilevel"/>
    <w:tmpl w:val="DA520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5AF0"/>
    <w:multiLevelType w:val="hybridMultilevel"/>
    <w:tmpl w:val="51C2144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5617">
    <w:abstractNumId w:val="5"/>
  </w:num>
  <w:num w:numId="2" w16cid:durableId="1950549540">
    <w:abstractNumId w:val="12"/>
  </w:num>
  <w:num w:numId="3" w16cid:durableId="444733221">
    <w:abstractNumId w:val="10"/>
  </w:num>
  <w:num w:numId="4" w16cid:durableId="1006984952">
    <w:abstractNumId w:val="0"/>
  </w:num>
  <w:num w:numId="5" w16cid:durableId="980841521">
    <w:abstractNumId w:val="1"/>
  </w:num>
  <w:num w:numId="6" w16cid:durableId="628242254">
    <w:abstractNumId w:val="21"/>
  </w:num>
  <w:num w:numId="7" w16cid:durableId="2101943168">
    <w:abstractNumId w:val="27"/>
  </w:num>
  <w:num w:numId="8" w16cid:durableId="124738706">
    <w:abstractNumId w:val="8"/>
  </w:num>
  <w:num w:numId="9" w16cid:durableId="1075320907">
    <w:abstractNumId w:val="14"/>
  </w:num>
  <w:num w:numId="10" w16cid:durableId="179586346">
    <w:abstractNumId w:val="3"/>
  </w:num>
  <w:num w:numId="11" w16cid:durableId="1602108653">
    <w:abstractNumId w:val="9"/>
  </w:num>
  <w:num w:numId="12" w16cid:durableId="1913083020">
    <w:abstractNumId w:val="18"/>
  </w:num>
  <w:num w:numId="13" w16cid:durableId="244147678">
    <w:abstractNumId w:val="19"/>
  </w:num>
  <w:num w:numId="14" w16cid:durableId="391806087">
    <w:abstractNumId w:val="7"/>
  </w:num>
  <w:num w:numId="15" w16cid:durableId="949121384">
    <w:abstractNumId w:val="2"/>
  </w:num>
  <w:num w:numId="16" w16cid:durableId="1638680899">
    <w:abstractNumId w:val="20"/>
  </w:num>
  <w:num w:numId="17" w16cid:durableId="1710572248">
    <w:abstractNumId w:val="4"/>
  </w:num>
  <w:num w:numId="18" w16cid:durableId="496380769">
    <w:abstractNumId w:val="25"/>
  </w:num>
  <w:num w:numId="19" w16cid:durableId="789593345">
    <w:abstractNumId w:val="6"/>
  </w:num>
  <w:num w:numId="20" w16cid:durableId="290553290">
    <w:abstractNumId w:val="23"/>
  </w:num>
  <w:num w:numId="21" w16cid:durableId="1070270868">
    <w:abstractNumId w:val="15"/>
  </w:num>
  <w:num w:numId="22" w16cid:durableId="1962766942">
    <w:abstractNumId w:val="22"/>
  </w:num>
  <w:num w:numId="23" w16cid:durableId="2131050713">
    <w:abstractNumId w:val="24"/>
  </w:num>
  <w:num w:numId="24" w16cid:durableId="882912167">
    <w:abstractNumId w:val="26"/>
  </w:num>
  <w:num w:numId="25" w16cid:durableId="1155878951">
    <w:abstractNumId w:val="13"/>
  </w:num>
  <w:num w:numId="26" w16cid:durableId="1852601612">
    <w:abstractNumId w:val="17"/>
  </w:num>
  <w:num w:numId="27" w16cid:durableId="70472961">
    <w:abstractNumId w:val="16"/>
  </w:num>
  <w:num w:numId="28" w16cid:durableId="169071531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13"/>
    <w:rsid w:val="00005394"/>
    <w:rsid w:val="00015407"/>
    <w:rsid w:val="00022CEE"/>
    <w:rsid w:val="0002598E"/>
    <w:rsid w:val="000365B4"/>
    <w:rsid w:val="00040301"/>
    <w:rsid w:val="000438CB"/>
    <w:rsid w:val="00067B6C"/>
    <w:rsid w:val="00074F1D"/>
    <w:rsid w:val="00086E67"/>
    <w:rsid w:val="00091AD5"/>
    <w:rsid w:val="000972BF"/>
    <w:rsid w:val="000B3769"/>
    <w:rsid w:val="000B5233"/>
    <w:rsid w:val="000C1302"/>
    <w:rsid w:val="000C4CDC"/>
    <w:rsid w:val="000D3234"/>
    <w:rsid w:val="000E077C"/>
    <w:rsid w:val="000E14EA"/>
    <w:rsid w:val="000E49A7"/>
    <w:rsid w:val="000E7725"/>
    <w:rsid w:val="000F2DC6"/>
    <w:rsid w:val="00112353"/>
    <w:rsid w:val="00120BBE"/>
    <w:rsid w:val="00123F5D"/>
    <w:rsid w:val="001306A0"/>
    <w:rsid w:val="00190C50"/>
    <w:rsid w:val="001D79C6"/>
    <w:rsid w:val="001E1DEB"/>
    <w:rsid w:val="001F2ADF"/>
    <w:rsid w:val="00202E08"/>
    <w:rsid w:val="002148F6"/>
    <w:rsid w:val="002231C8"/>
    <w:rsid w:val="00231104"/>
    <w:rsid w:val="00232749"/>
    <w:rsid w:val="00234EA6"/>
    <w:rsid w:val="00241369"/>
    <w:rsid w:val="0024781D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9777B"/>
    <w:rsid w:val="002A018C"/>
    <w:rsid w:val="002A7EE6"/>
    <w:rsid w:val="002B06BD"/>
    <w:rsid w:val="002C3E1B"/>
    <w:rsid w:val="002D19F0"/>
    <w:rsid w:val="002D5CE0"/>
    <w:rsid w:val="002F104F"/>
    <w:rsid w:val="002F3861"/>
    <w:rsid w:val="003001DF"/>
    <w:rsid w:val="00300F86"/>
    <w:rsid w:val="00311E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6046E"/>
    <w:rsid w:val="003721C3"/>
    <w:rsid w:val="0037424A"/>
    <w:rsid w:val="00374E8A"/>
    <w:rsid w:val="003759E2"/>
    <w:rsid w:val="00382A73"/>
    <w:rsid w:val="00395B28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50EA2"/>
    <w:rsid w:val="004572F3"/>
    <w:rsid w:val="00466A13"/>
    <w:rsid w:val="00475882"/>
    <w:rsid w:val="004837B1"/>
    <w:rsid w:val="00487CF5"/>
    <w:rsid w:val="00490FA3"/>
    <w:rsid w:val="004A09E8"/>
    <w:rsid w:val="004A4CF0"/>
    <w:rsid w:val="004C1357"/>
    <w:rsid w:val="004C4C0C"/>
    <w:rsid w:val="004C4F81"/>
    <w:rsid w:val="004D2A0E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2EB"/>
    <w:rsid w:val="005606CF"/>
    <w:rsid w:val="005632C0"/>
    <w:rsid w:val="0056435D"/>
    <w:rsid w:val="00582D90"/>
    <w:rsid w:val="00596AEB"/>
    <w:rsid w:val="005C2938"/>
    <w:rsid w:val="005C540D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31A1"/>
    <w:rsid w:val="007069CD"/>
    <w:rsid w:val="00707887"/>
    <w:rsid w:val="007175E0"/>
    <w:rsid w:val="00720CD6"/>
    <w:rsid w:val="00721F2A"/>
    <w:rsid w:val="00724054"/>
    <w:rsid w:val="0073255F"/>
    <w:rsid w:val="00745119"/>
    <w:rsid w:val="00751109"/>
    <w:rsid w:val="00756388"/>
    <w:rsid w:val="007573DC"/>
    <w:rsid w:val="00757EBB"/>
    <w:rsid w:val="007677B7"/>
    <w:rsid w:val="0078565E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028F"/>
    <w:rsid w:val="008A5676"/>
    <w:rsid w:val="008D48B5"/>
    <w:rsid w:val="008E5BB9"/>
    <w:rsid w:val="00900BBA"/>
    <w:rsid w:val="00904ECD"/>
    <w:rsid w:val="00905A45"/>
    <w:rsid w:val="0091038B"/>
    <w:rsid w:val="00911D13"/>
    <w:rsid w:val="009127D9"/>
    <w:rsid w:val="009134A3"/>
    <w:rsid w:val="00934569"/>
    <w:rsid w:val="00961561"/>
    <w:rsid w:val="00966CCC"/>
    <w:rsid w:val="00972E2A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0D1F"/>
    <w:rsid w:val="00A21001"/>
    <w:rsid w:val="00A31A9D"/>
    <w:rsid w:val="00A37A46"/>
    <w:rsid w:val="00A45AA1"/>
    <w:rsid w:val="00A46220"/>
    <w:rsid w:val="00A53E0B"/>
    <w:rsid w:val="00A54EBF"/>
    <w:rsid w:val="00A70789"/>
    <w:rsid w:val="00A739C5"/>
    <w:rsid w:val="00A81710"/>
    <w:rsid w:val="00A8790F"/>
    <w:rsid w:val="00A95D9B"/>
    <w:rsid w:val="00AA1068"/>
    <w:rsid w:val="00AA1E4E"/>
    <w:rsid w:val="00AD1406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A0E"/>
    <w:rsid w:val="00BF2DB9"/>
    <w:rsid w:val="00BF413F"/>
    <w:rsid w:val="00C047D7"/>
    <w:rsid w:val="00C073D9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D4B30"/>
    <w:rsid w:val="00CD6E41"/>
    <w:rsid w:val="00CF5451"/>
    <w:rsid w:val="00D01D13"/>
    <w:rsid w:val="00D06E18"/>
    <w:rsid w:val="00D07521"/>
    <w:rsid w:val="00D1320A"/>
    <w:rsid w:val="00D16E62"/>
    <w:rsid w:val="00D21F8E"/>
    <w:rsid w:val="00D22D49"/>
    <w:rsid w:val="00D2488E"/>
    <w:rsid w:val="00D24A43"/>
    <w:rsid w:val="00D31071"/>
    <w:rsid w:val="00D43B89"/>
    <w:rsid w:val="00D71C48"/>
    <w:rsid w:val="00D91CF6"/>
    <w:rsid w:val="00D94FF2"/>
    <w:rsid w:val="00DD4BFA"/>
    <w:rsid w:val="00DF3D9D"/>
    <w:rsid w:val="00DF4057"/>
    <w:rsid w:val="00E00C08"/>
    <w:rsid w:val="00E01ABB"/>
    <w:rsid w:val="00E0676E"/>
    <w:rsid w:val="00E26435"/>
    <w:rsid w:val="00E31D6F"/>
    <w:rsid w:val="00E504A0"/>
    <w:rsid w:val="00E57EB9"/>
    <w:rsid w:val="00E66823"/>
    <w:rsid w:val="00E70713"/>
    <w:rsid w:val="00E91E30"/>
    <w:rsid w:val="00EA593C"/>
    <w:rsid w:val="00EC3E1E"/>
    <w:rsid w:val="00EC52CA"/>
    <w:rsid w:val="00ED450F"/>
    <w:rsid w:val="00F05B6F"/>
    <w:rsid w:val="00F176AA"/>
    <w:rsid w:val="00F31BC4"/>
    <w:rsid w:val="00F36CA7"/>
    <w:rsid w:val="00F44871"/>
    <w:rsid w:val="00F4790F"/>
    <w:rsid w:val="00F61A71"/>
    <w:rsid w:val="00F62FC4"/>
    <w:rsid w:val="00F9213E"/>
    <w:rsid w:val="00F941D8"/>
    <w:rsid w:val="00F94541"/>
    <w:rsid w:val="00FA6123"/>
    <w:rsid w:val="00FA74F0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CC036"/>
  <w15:docId w15:val="{6B2C1475-9C48-9440-955A-3F6E39C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6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uiPriority w:val="9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ascii="Times New Roman" w:hAnsi="Times New Roman" w:cs="Arial"/>
      <w:iCs/>
      <w:sz w:val="24"/>
      <w:szCs w:val="24"/>
    </w:rPr>
  </w:style>
  <w:style w:type="numbering" w:customStyle="1" w:styleId="CompanyList">
    <w:name w:val="Company_List"/>
    <w:basedOn w:val="Ingenlista"/>
    <w:rsid w:val="00190C50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2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4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styleId="Ingetavstnd">
    <w:name w:val="No Spacing"/>
    <w:link w:val="IngetavstndChar"/>
    <w:qFormat/>
    <w:rsid w:val="007573DC"/>
    <w:pPr>
      <w:spacing w:after="0" w:line="240" w:lineRule="auto"/>
    </w:pPr>
    <w:rPr>
      <w:rFonts w:ascii="PMingLiU" w:eastAsiaTheme="minorEastAsia" w:hAnsi="PMingLiU" w:cstheme="minorBidi"/>
    </w:rPr>
  </w:style>
  <w:style w:type="character" w:customStyle="1" w:styleId="IngetavstndChar">
    <w:name w:val="Inget avstånd Char"/>
    <w:basedOn w:val="Standardstycketeckensnitt"/>
    <w:link w:val="Ingetavstnd"/>
    <w:rsid w:val="007573DC"/>
    <w:rPr>
      <w:rFonts w:ascii="PMingLiU" w:eastAsiaTheme="minorEastAsia" w:hAnsi="PMingLiU" w:cstheme="minorBidi"/>
    </w:rPr>
  </w:style>
  <w:style w:type="paragraph" w:customStyle="1" w:styleId="Default">
    <w:name w:val="Default"/>
    <w:rsid w:val="007573DC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uiPriority w:val="20"/>
    <w:qFormat/>
    <w:rsid w:val="007573DC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7573D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573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573DC"/>
    <w:rPr>
      <w:rFonts w:ascii="Times New Roman" w:hAnsi="Times New Roman"/>
      <w:sz w:val="20"/>
      <w:szCs w:val="20"/>
    </w:rPr>
  </w:style>
  <w:style w:type="character" w:customStyle="1" w:styleId="A2">
    <w:name w:val="A2"/>
    <w:uiPriority w:val="99"/>
    <w:rsid w:val="007573DC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br0001/Library/Group%20Containers/UBF8T346G9.Office/User%20Content.localized/Templates.localized/Tillga&#776;nglig%20Umu%20sv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Tillgänglig Umu sv.dotx</Template>
  <TotalTime>11</TotalTime>
  <Pages>11</Pages>
  <Words>2021</Words>
  <Characters>10716</Characters>
  <Application>Microsoft Office Word</Application>
  <DocSecurity>0</DocSecurity>
  <Lines>89</Lines>
  <Paragraphs>25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Karolina Broman</dc:creator>
  <cp:lastModifiedBy>Erik Sigurdson</cp:lastModifiedBy>
  <cp:revision>3</cp:revision>
  <cp:lastPrinted>2017-01-20T09:22:00Z</cp:lastPrinted>
  <dcterms:created xsi:type="dcterms:W3CDTF">2022-08-30T03:45:00Z</dcterms:created>
  <dcterms:modified xsi:type="dcterms:W3CDTF">2023-01-03T07:59:00Z</dcterms:modified>
</cp:coreProperties>
</file>